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09D13E" w14:textId="1CCD449D" w:rsidR="009D2704" w:rsidRDefault="00000000" w:rsidP="0048516C">
      <w:pPr>
        <w:pBdr>
          <w:top w:val="nil"/>
          <w:left w:val="nil"/>
          <w:bottom w:val="nil"/>
          <w:right w:val="nil"/>
          <w:between w:val="nil"/>
        </w:pBdr>
        <w:jc w:val="center"/>
        <w:rPr>
          <w:rFonts w:ascii="Times New Roman" w:eastAsia="Times New Roman" w:hAnsi="Times New Roman" w:cs="Times New Roman"/>
          <w:b/>
          <w:color w:val="000000"/>
          <w:sz w:val="56"/>
          <w:szCs w:val="56"/>
        </w:rPr>
      </w:pPr>
      <w:r>
        <w:rPr>
          <w:rFonts w:ascii="Times New Roman" w:eastAsia="Times New Roman" w:hAnsi="Times New Roman" w:cs="Times New Roman"/>
          <w:b/>
          <w:sz w:val="56"/>
          <w:szCs w:val="56"/>
        </w:rPr>
        <w:t xml:space="preserve">Présentation de la </w:t>
      </w:r>
      <w:r w:rsidR="00CC4A1F">
        <w:rPr>
          <w:rFonts w:ascii="Times New Roman" w:eastAsia="Times New Roman" w:hAnsi="Times New Roman" w:cs="Times New Roman"/>
          <w:b/>
          <w:sz w:val="56"/>
          <w:szCs w:val="56"/>
        </w:rPr>
        <w:t>…………</w:t>
      </w:r>
      <w:proofErr w:type="gramStart"/>
      <w:r w:rsidR="00CC4A1F">
        <w:rPr>
          <w:rFonts w:ascii="Times New Roman" w:eastAsia="Times New Roman" w:hAnsi="Times New Roman" w:cs="Times New Roman"/>
          <w:b/>
          <w:sz w:val="56"/>
          <w:szCs w:val="56"/>
        </w:rPr>
        <w:t>…….</w:t>
      </w:r>
      <w:proofErr w:type="gramEnd"/>
      <w:r w:rsidR="00CC4A1F">
        <w:rPr>
          <w:rFonts w:ascii="Times New Roman" w:eastAsia="Times New Roman" w:hAnsi="Times New Roman" w:cs="Times New Roman"/>
          <w:b/>
          <w:sz w:val="56"/>
          <w:szCs w:val="56"/>
        </w:rPr>
        <w:t>.</w:t>
      </w:r>
    </w:p>
    <w:p w14:paraId="28ACF989" w14:textId="77777777" w:rsidR="009D2704" w:rsidRDefault="009D2704">
      <w:pPr>
        <w:pBdr>
          <w:top w:val="nil"/>
          <w:left w:val="nil"/>
          <w:bottom w:val="nil"/>
          <w:right w:val="nil"/>
          <w:between w:val="nil"/>
        </w:pBdr>
        <w:spacing w:before="6"/>
        <w:rPr>
          <w:rFonts w:ascii="Times New Roman" w:eastAsia="Times New Roman" w:hAnsi="Times New Roman" w:cs="Times New Roman"/>
          <w:color w:val="000000"/>
          <w:sz w:val="14"/>
          <w:szCs w:val="14"/>
        </w:rPr>
      </w:pPr>
    </w:p>
    <w:p w14:paraId="0EEDD796" w14:textId="77777777" w:rsidR="009D2704" w:rsidRDefault="009D2704">
      <w:pPr>
        <w:pBdr>
          <w:top w:val="nil"/>
          <w:left w:val="nil"/>
          <w:bottom w:val="nil"/>
          <w:right w:val="nil"/>
          <w:between w:val="nil"/>
        </w:pBdr>
        <w:rPr>
          <w:rFonts w:ascii="Times New Roman" w:eastAsia="Times New Roman" w:hAnsi="Times New Roman" w:cs="Times New Roman"/>
          <w:color w:val="000000"/>
          <w:sz w:val="20"/>
          <w:szCs w:val="20"/>
        </w:rPr>
      </w:pPr>
    </w:p>
    <w:p w14:paraId="55744EA9" w14:textId="77777777" w:rsidR="009D2704" w:rsidRDefault="009D2704">
      <w:pPr>
        <w:pBdr>
          <w:top w:val="nil"/>
          <w:left w:val="nil"/>
          <w:bottom w:val="nil"/>
          <w:right w:val="nil"/>
          <w:between w:val="nil"/>
        </w:pBdr>
        <w:rPr>
          <w:rFonts w:ascii="Times New Roman" w:eastAsia="Times New Roman" w:hAnsi="Times New Roman" w:cs="Times New Roman"/>
          <w:color w:val="000000"/>
          <w:sz w:val="20"/>
          <w:szCs w:val="20"/>
        </w:rPr>
      </w:pPr>
    </w:p>
    <w:p w14:paraId="69FA99EF" w14:textId="77777777" w:rsidR="009D2704" w:rsidRDefault="009D2704">
      <w:pPr>
        <w:pBdr>
          <w:top w:val="nil"/>
          <w:left w:val="nil"/>
          <w:bottom w:val="nil"/>
          <w:right w:val="nil"/>
          <w:between w:val="nil"/>
        </w:pBdr>
        <w:spacing w:before="6"/>
        <w:rPr>
          <w:rFonts w:ascii="Times New Roman" w:eastAsia="Times New Roman" w:hAnsi="Times New Roman" w:cs="Times New Roman"/>
          <w:color w:val="000000"/>
          <w:sz w:val="12"/>
          <w:szCs w:val="12"/>
        </w:rPr>
      </w:pPr>
    </w:p>
    <w:p w14:paraId="4DF05F48" w14:textId="77777777" w:rsidR="009D2704" w:rsidRDefault="00000000">
      <w:pPr>
        <w:pBdr>
          <w:top w:val="nil"/>
          <w:left w:val="nil"/>
          <w:bottom w:val="nil"/>
          <w:right w:val="nil"/>
          <w:between w:val="nil"/>
        </w:pBdr>
        <w:jc w:val="center"/>
        <w:rPr>
          <w:rFonts w:ascii="Times New Roman" w:eastAsia="Times New Roman" w:hAnsi="Times New Roman" w:cs="Times New Roman"/>
          <w:color w:val="000000"/>
          <w:sz w:val="20"/>
          <w:szCs w:val="20"/>
        </w:rPr>
      </w:pPr>
      <w:r>
        <w:rPr>
          <w:rFonts w:ascii="Times New Roman" w:eastAsia="Times New Roman" w:hAnsi="Times New Roman" w:cs="Times New Roman"/>
          <w:noProof/>
          <w:sz w:val="20"/>
          <w:szCs w:val="20"/>
        </w:rPr>
        <w:drawing>
          <wp:inline distT="114300" distB="114300" distL="114300" distR="114300" wp14:anchorId="7B71A99D" wp14:editId="5284ECB0">
            <wp:extent cx="4440237" cy="4433489"/>
            <wp:effectExtent l="0" t="0" r="0" b="0"/>
            <wp:docPr id="180133827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
                    <a:srcRect/>
                    <a:stretch>
                      <a:fillRect/>
                    </a:stretch>
                  </pic:blipFill>
                  <pic:spPr>
                    <a:xfrm>
                      <a:off x="0" y="0"/>
                      <a:ext cx="4440237" cy="4433489"/>
                    </a:xfrm>
                    <a:prstGeom prst="rect">
                      <a:avLst/>
                    </a:prstGeom>
                    <a:ln/>
                  </pic:spPr>
                </pic:pic>
              </a:graphicData>
            </a:graphic>
          </wp:inline>
        </w:drawing>
      </w:r>
    </w:p>
    <w:p w14:paraId="198437DB" w14:textId="77777777" w:rsidR="009D2704" w:rsidRDefault="009D2704">
      <w:pPr>
        <w:pBdr>
          <w:top w:val="nil"/>
          <w:left w:val="nil"/>
          <w:bottom w:val="nil"/>
          <w:right w:val="nil"/>
          <w:between w:val="nil"/>
        </w:pBdr>
        <w:rPr>
          <w:rFonts w:ascii="Times New Roman" w:eastAsia="Times New Roman" w:hAnsi="Times New Roman" w:cs="Times New Roman"/>
          <w:color w:val="000000"/>
          <w:sz w:val="20"/>
          <w:szCs w:val="20"/>
        </w:rPr>
      </w:pPr>
    </w:p>
    <w:p w14:paraId="005F9937" w14:textId="77777777" w:rsidR="009D2704" w:rsidRDefault="009D2704">
      <w:pPr>
        <w:pBdr>
          <w:top w:val="nil"/>
          <w:left w:val="nil"/>
          <w:bottom w:val="nil"/>
          <w:right w:val="nil"/>
          <w:between w:val="nil"/>
        </w:pBdr>
        <w:rPr>
          <w:rFonts w:ascii="Times New Roman" w:eastAsia="Times New Roman" w:hAnsi="Times New Roman" w:cs="Times New Roman"/>
          <w:color w:val="000000"/>
          <w:sz w:val="20"/>
          <w:szCs w:val="20"/>
        </w:rPr>
      </w:pPr>
    </w:p>
    <w:p w14:paraId="6E857F7C" w14:textId="77777777" w:rsidR="009D2704" w:rsidRDefault="009D2704">
      <w:pPr>
        <w:pBdr>
          <w:top w:val="nil"/>
          <w:left w:val="nil"/>
          <w:bottom w:val="nil"/>
          <w:right w:val="nil"/>
          <w:between w:val="nil"/>
        </w:pBdr>
        <w:rPr>
          <w:rFonts w:ascii="Times New Roman" w:eastAsia="Times New Roman" w:hAnsi="Times New Roman" w:cs="Times New Roman"/>
          <w:color w:val="000000"/>
          <w:sz w:val="20"/>
          <w:szCs w:val="20"/>
        </w:rPr>
      </w:pPr>
    </w:p>
    <w:p w14:paraId="1278B435" w14:textId="77777777" w:rsidR="009D2704" w:rsidRDefault="009D2704">
      <w:pPr>
        <w:pBdr>
          <w:top w:val="nil"/>
          <w:left w:val="nil"/>
          <w:bottom w:val="nil"/>
          <w:right w:val="nil"/>
          <w:between w:val="nil"/>
        </w:pBdr>
        <w:rPr>
          <w:rFonts w:ascii="Times New Roman" w:eastAsia="Times New Roman" w:hAnsi="Times New Roman" w:cs="Times New Roman"/>
          <w:color w:val="000000"/>
          <w:sz w:val="20"/>
          <w:szCs w:val="20"/>
        </w:rPr>
      </w:pPr>
    </w:p>
    <w:p w14:paraId="3BA6165E" w14:textId="77777777" w:rsidR="009D2704" w:rsidRDefault="00000000">
      <w:pPr>
        <w:pBdr>
          <w:top w:val="nil"/>
          <w:left w:val="nil"/>
          <w:bottom w:val="nil"/>
          <w:right w:val="nil"/>
          <w:between w:val="nil"/>
        </w:pBdr>
        <w:tabs>
          <w:tab w:val="left" w:pos="1260"/>
        </w:tabs>
        <w:rPr>
          <w:rFonts w:ascii="Times New Roman" w:eastAsia="Times New Roman" w:hAnsi="Times New Roman" w:cs="Times New Roman"/>
          <w:b/>
          <w:color w:val="000000"/>
          <w:sz w:val="32"/>
          <w:szCs w:val="32"/>
        </w:rPr>
      </w:pPr>
      <w:r>
        <w:rPr>
          <w:rFonts w:ascii="Times New Roman" w:eastAsia="Times New Roman" w:hAnsi="Times New Roman" w:cs="Times New Roman"/>
          <w:b/>
          <w:color w:val="000000"/>
          <w:sz w:val="32"/>
          <w:szCs w:val="32"/>
        </w:rPr>
        <w:t>Claudia Noutais</w:t>
      </w:r>
    </w:p>
    <w:p w14:paraId="6DB4E811" w14:textId="0B380D6B" w:rsidR="009D2704" w:rsidRDefault="001C1491">
      <w:pPr>
        <w:pBdr>
          <w:top w:val="nil"/>
          <w:left w:val="nil"/>
          <w:bottom w:val="nil"/>
          <w:right w:val="nil"/>
          <w:between w:val="nil"/>
        </w:pBdr>
        <w:tabs>
          <w:tab w:val="left" w:pos="1260"/>
        </w:tabs>
        <w:jc w:val="right"/>
        <w:rPr>
          <w:rFonts w:ascii="Times New Roman" w:eastAsia="Times New Roman" w:hAnsi="Times New Roman" w:cs="Times New Roman"/>
          <w:b/>
          <w:color w:val="000000"/>
          <w:sz w:val="32"/>
          <w:szCs w:val="32"/>
        </w:rPr>
        <w:sectPr w:rsidR="009D2704">
          <w:pgSz w:w="11910" w:h="16840"/>
          <w:pgMar w:top="1540" w:right="740" w:bottom="280" w:left="1300" w:header="720" w:footer="720" w:gutter="0"/>
          <w:pgNumType w:start="1"/>
          <w:cols w:space="720"/>
        </w:sectPr>
      </w:pPr>
      <w:r>
        <w:rPr>
          <w:rFonts w:ascii="Times New Roman" w:eastAsia="Times New Roman" w:hAnsi="Times New Roman" w:cs="Times New Roman"/>
          <w:b/>
          <w:sz w:val="32"/>
          <w:szCs w:val="32"/>
        </w:rPr>
        <w:t>Février</w:t>
      </w:r>
      <w:r>
        <w:rPr>
          <w:rFonts w:ascii="Times New Roman" w:eastAsia="Times New Roman" w:hAnsi="Times New Roman" w:cs="Times New Roman"/>
          <w:b/>
          <w:color w:val="000000"/>
          <w:sz w:val="32"/>
          <w:szCs w:val="32"/>
        </w:rPr>
        <w:t xml:space="preserve"> 202</w:t>
      </w:r>
      <w:r>
        <w:rPr>
          <w:rFonts w:ascii="Times New Roman" w:eastAsia="Times New Roman" w:hAnsi="Times New Roman" w:cs="Times New Roman"/>
          <w:b/>
          <w:sz w:val="32"/>
          <w:szCs w:val="32"/>
        </w:rPr>
        <w:t>5</w:t>
      </w:r>
    </w:p>
    <w:p w14:paraId="5037BECC" w14:textId="77777777" w:rsidR="009D2704" w:rsidRDefault="009D2704">
      <w:pPr>
        <w:pBdr>
          <w:top w:val="nil"/>
          <w:left w:val="nil"/>
          <w:bottom w:val="nil"/>
          <w:right w:val="nil"/>
          <w:between w:val="nil"/>
        </w:pBdr>
        <w:spacing w:before="7"/>
        <w:rPr>
          <w:rFonts w:ascii="Times New Roman" w:eastAsia="Times New Roman" w:hAnsi="Times New Roman" w:cs="Times New Roman"/>
          <w:color w:val="000000"/>
          <w:sz w:val="25"/>
          <w:szCs w:val="25"/>
        </w:rPr>
      </w:pPr>
    </w:p>
    <w:p w14:paraId="059F843C" w14:textId="77777777" w:rsidR="009D2704" w:rsidRDefault="00000000">
      <w:pPr>
        <w:pBdr>
          <w:top w:val="nil"/>
          <w:left w:val="nil"/>
          <w:bottom w:val="nil"/>
          <w:right w:val="nil"/>
          <w:between w:val="nil"/>
        </w:pBdr>
        <w:tabs>
          <w:tab w:val="left" w:pos="1260"/>
        </w:tabs>
        <w:jc w:val="center"/>
        <w:rPr>
          <w:rFonts w:ascii="Times New Roman" w:eastAsia="Times New Roman" w:hAnsi="Times New Roman" w:cs="Times New Roman"/>
          <w:b/>
          <w:color w:val="000000"/>
          <w:sz w:val="44"/>
          <w:szCs w:val="44"/>
        </w:rPr>
      </w:pPr>
      <w:r>
        <w:rPr>
          <w:rFonts w:ascii="Times New Roman" w:eastAsia="Times New Roman" w:hAnsi="Times New Roman" w:cs="Times New Roman"/>
          <w:b/>
          <w:color w:val="000000"/>
          <w:sz w:val="44"/>
          <w:szCs w:val="44"/>
        </w:rPr>
        <w:t>Table des Matières</w:t>
      </w:r>
    </w:p>
    <w:p w14:paraId="53A0A965" w14:textId="77777777" w:rsidR="009D2704" w:rsidRDefault="009D2704">
      <w:pPr>
        <w:pBdr>
          <w:top w:val="nil"/>
          <w:left w:val="nil"/>
          <w:bottom w:val="nil"/>
          <w:right w:val="nil"/>
          <w:between w:val="nil"/>
        </w:pBdr>
        <w:rPr>
          <w:rFonts w:ascii="Times New Roman" w:eastAsia="Times New Roman" w:hAnsi="Times New Roman" w:cs="Times New Roman"/>
          <w:color w:val="000000"/>
          <w:sz w:val="20"/>
          <w:szCs w:val="20"/>
        </w:rPr>
      </w:pPr>
    </w:p>
    <w:p w14:paraId="558F58FD" w14:textId="77777777" w:rsidR="009D2704" w:rsidRDefault="009D2704">
      <w:pPr>
        <w:pBdr>
          <w:top w:val="nil"/>
          <w:left w:val="nil"/>
          <w:bottom w:val="nil"/>
          <w:right w:val="nil"/>
          <w:between w:val="nil"/>
        </w:pBdr>
        <w:rPr>
          <w:rFonts w:ascii="Times New Roman" w:eastAsia="Times New Roman" w:hAnsi="Times New Roman" w:cs="Times New Roman"/>
          <w:color w:val="000000"/>
          <w:sz w:val="20"/>
          <w:szCs w:val="20"/>
        </w:rPr>
      </w:pPr>
    </w:p>
    <w:sdt>
      <w:sdtPr>
        <w:rPr>
          <w:rFonts w:ascii="Calibri" w:eastAsia="Calibri" w:hAnsi="Calibri" w:cs="Calibri"/>
          <w:color w:val="auto"/>
          <w:sz w:val="22"/>
          <w:szCs w:val="22"/>
        </w:rPr>
        <w:id w:val="1727714655"/>
        <w:docPartObj>
          <w:docPartGallery w:val="Table of Contents"/>
          <w:docPartUnique/>
        </w:docPartObj>
      </w:sdtPr>
      <w:sdtEndPr>
        <w:rPr>
          <w:b/>
          <w:bCs/>
        </w:rPr>
      </w:sdtEndPr>
      <w:sdtContent>
        <w:p w14:paraId="01610963" w14:textId="0A8FE837" w:rsidR="00CE548D" w:rsidRPr="00CE548D" w:rsidRDefault="00CE548D">
          <w:pPr>
            <w:pStyle w:val="En-ttedetabledesmatires"/>
            <w:rPr>
              <w:sz w:val="16"/>
              <w:szCs w:val="16"/>
            </w:rPr>
          </w:pPr>
        </w:p>
        <w:p w14:paraId="23772F97" w14:textId="6AE328D3" w:rsidR="00FF5A2F" w:rsidRDefault="00CE548D">
          <w:pPr>
            <w:pStyle w:val="TM1"/>
            <w:tabs>
              <w:tab w:val="right" w:leader="dot" w:pos="9184"/>
            </w:tabs>
            <w:rPr>
              <w:rFonts w:asciiTheme="minorHAnsi" w:eastAsiaTheme="minorEastAsia" w:hAnsiTheme="minorHAnsi" w:cstheme="minorBidi"/>
              <w:noProof/>
              <w:kern w:val="2"/>
              <w:sz w:val="24"/>
              <w:szCs w:val="24"/>
              <w14:ligatures w14:val="standardContextual"/>
            </w:rPr>
          </w:pPr>
          <w:r>
            <w:fldChar w:fldCharType="begin"/>
          </w:r>
          <w:r>
            <w:instrText xml:space="preserve"> TOC \o "1-3" \h \z \u </w:instrText>
          </w:r>
          <w:r>
            <w:fldChar w:fldCharType="separate"/>
          </w:r>
          <w:hyperlink w:anchor="_Toc190104793" w:history="1">
            <w:r w:rsidR="00FF5A2F" w:rsidRPr="00EC1549">
              <w:rPr>
                <w:rStyle w:val="Lienhypertexte"/>
                <w:noProof/>
              </w:rPr>
              <w:t>1.</w:t>
            </w:r>
            <w:r w:rsidR="00FF5A2F">
              <w:rPr>
                <w:rFonts w:asciiTheme="minorHAnsi" w:eastAsiaTheme="minorEastAsia" w:hAnsiTheme="minorHAnsi" w:cstheme="minorBidi"/>
                <w:noProof/>
                <w:kern w:val="2"/>
                <w:sz w:val="24"/>
                <w:szCs w:val="24"/>
                <w14:ligatures w14:val="standardContextual"/>
              </w:rPr>
              <w:tab/>
            </w:r>
            <w:r w:rsidR="00FF5A2F" w:rsidRPr="00EC1549">
              <w:rPr>
                <w:rStyle w:val="Lienhypertexte"/>
                <w:noProof/>
              </w:rPr>
              <w:t xml:space="preserve">Présentation et objectif de la </w:t>
            </w:r>
            <w:r w:rsidR="00CC4A1F">
              <w:rPr>
                <w:rStyle w:val="Lienhypertexte"/>
                <w:noProof/>
              </w:rPr>
              <w:t>..................</w:t>
            </w:r>
            <w:r w:rsidR="00FF5A2F" w:rsidRPr="00EC1549">
              <w:rPr>
                <w:rStyle w:val="Lienhypertexte"/>
                <w:noProof/>
              </w:rPr>
              <w:t xml:space="preserve"> </w:t>
            </w:r>
            <w:r w:rsidR="00CC4A1F">
              <w:rPr>
                <w:rStyle w:val="Lienhypertexte"/>
                <w:noProof/>
              </w:rPr>
              <w:t>..................</w:t>
            </w:r>
            <w:r w:rsidR="00FF5A2F">
              <w:rPr>
                <w:noProof/>
                <w:webHidden/>
              </w:rPr>
              <w:tab/>
            </w:r>
            <w:r w:rsidR="00FF5A2F">
              <w:rPr>
                <w:noProof/>
                <w:webHidden/>
              </w:rPr>
              <w:fldChar w:fldCharType="begin"/>
            </w:r>
            <w:r w:rsidR="00FF5A2F">
              <w:rPr>
                <w:noProof/>
                <w:webHidden/>
              </w:rPr>
              <w:instrText xml:space="preserve"> PAGEREF _Toc190104793 \h </w:instrText>
            </w:r>
            <w:r w:rsidR="00FF5A2F">
              <w:rPr>
                <w:noProof/>
                <w:webHidden/>
              </w:rPr>
            </w:r>
            <w:r w:rsidR="00FF5A2F">
              <w:rPr>
                <w:noProof/>
                <w:webHidden/>
              </w:rPr>
              <w:fldChar w:fldCharType="separate"/>
            </w:r>
            <w:r w:rsidR="002214E1">
              <w:rPr>
                <w:noProof/>
                <w:webHidden/>
              </w:rPr>
              <w:t>3</w:t>
            </w:r>
            <w:r w:rsidR="00FF5A2F">
              <w:rPr>
                <w:noProof/>
                <w:webHidden/>
              </w:rPr>
              <w:fldChar w:fldCharType="end"/>
            </w:r>
          </w:hyperlink>
        </w:p>
        <w:p w14:paraId="2E69787E" w14:textId="235E2E8C" w:rsidR="00FF5A2F" w:rsidRDefault="00FF5A2F">
          <w:pPr>
            <w:pStyle w:val="TM1"/>
            <w:tabs>
              <w:tab w:val="right" w:leader="dot" w:pos="9184"/>
            </w:tabs>
            <w:rPr>
              <w:rFonts w:asciiTheme="minorHAnsi" w:eastAsiaTheme="minorEastAsia" w:hAnsiTheme="minorHAnsi" w:cstheme="minorBidi"/>
              <w:noProof/>
              <w:kern w:val="2"/>
              <w:sz w:val="24"/>
              <w:szCs w:val="24"/>
              <w14:ligatures w14:val="standardContextual"/>
            </w:rPr>
          </w:pPr>
          <w:hyperlink w:anchor="_Toc190104794" w:history="1">
            <w:r w:rsidRPr="00EC1549">
              <w:rPr>
                <w:rStyle w:val="Lienhypertexte"/>
                <w:noProof/>
              </w:rPr>
              <w:t>2.</w:t>
            </w:r>
            <w:r>
              <w:rPr>
                <w:rFonts w:asciiTheme="minorHAnsi" w:eastAsiaTheme="minorEastAsia" w:hAnsiTheme="minorHAnsi" w:cstheme="minorBidi"/>
                <w:noProof/>
                <w:kern w:val="2"/>
                <w:sz w:val="24"/>
                <w:szCs w:val="24"/>
                <w14:ligatures w14:val="standardContextual"/>
              </w:rPr>
              <w:tab/>
            </w:r>
            <w:r w:rsidRPr="00EC1549">
              <w:rPr>
                <w:rStyle w:val="Lienhypertexte"/>
                <w:noProof/>
              </w:rPr>
              <w:t>Localisation</w:t>
            </w:r>
            <w:r>
              <w:rPr>
                <w:noProof/>
                <w:webHidden/>
              </w:rPr>
              <w:tab/>
            </w:r>
            <w:r>
              <w:rPr>
                <w:noProof/>
                <w:webHidden/>
              </w:rPr>
              <w:fldChar w:fldCharType="begin"/>
            </w:r>
            <w:r>
              <w:rPr>
                <w:noProof/>
                <w:webHidden/>
              </w:rPr>
              <w:instrText xml:space="preserve"> PAGEREF _Toc190104794 \h </w:instrText>
            </w:r>
            <w:r>
              <w:rPr>
                <w:noProof/>
                <w:webHidden/>
              </w:rPr>
            </w:r>
            <w:r>
              <w:rPr>
                <w:noProof/>
                <w:webHidden/>
              </w:rPr>
              <w:fldChar w:fldCharType="separate"/>
            </w:r>
            <w:r w:rsidR="002214E1">
              <w:rPr>
                <w:noProof/>
                <w:webHidden/>
              </w:rPr>
              <w:t>5</w:t>
            </w:r>
            <w:r>
              <w:rPr>
                <w:noProof/>
                <w:webHidden/>
              </w:rPr>
              <w:fldChar w:fldCharType="end"/>
            </w:r>
          </w:hyperlink>
        </w:p>
        <w:p w14:paraId="1F403BF0" w14:textId="17D808F9" w:rsidR="00FF5A2F" w:rsidRDefault="00FF5A2F">
          <w:pPr>
            <w:pStyle w:val="TM1"/>
            <w:tabs>
              <w:tab w:val="right" w:leader="dot" w:pos="9184"/>
            </w:tabs>
            <w:rPr>
              <w:rFonts w:asciiTheme="minorHAnsi" w:eastAsiaTheme="minorEastAsia" w:hAnsiTheme="minorHAnsi" w:cstheme="minorBidi"/>
              <w:noProof/>
              <w:kern w:val="2"/>
              <w:sz w:val="24"/>
              <w:szCs w:val="24"/>
              <w14:ligatures w14:val="standardContextual"/>
            </w:rPr>
          </w:pPr>
          <w:hyperlink w:anchor="_Toc190104795" w:history="1">
            <w:r w:rsidRPr="00EC1549">
              <w:rPr>
                <w:rStyle w:val="Lienhypertexte"/>
                <w:noProof/>
              </w:rPr>
              <w:t>3.</w:t>
            </w:r>
            <w:r>
              <w:rPr>
                <w:rFonts w:asciiTheme="minorHAnsi" w:eastAsiaTheme="minorEastAsia" w:hAnsiTheme="minorHAnsi" w:cstheme="minorBidi"/>
                <w:noProof/>
                <w:kern w:val="2"/>
                <w:sz w:val="24"/>
                <w:szCs w:val="24"/>
                <w14:ligatures w14:val="standardContextual"/>
              </w:rPr>
              <w:tab/>
            </w:r>
            <w:r w:rsidRPr="00EC1549">
              <w:rPr>
                <w:rStyle w:val="Lienhypertexte"/>
                <w:noProof/>
              </w:rPr>
              <w:t>Fiche signalétique de l'entreprise et des dirigeants</w:t>
            </w:r>
            <w:r>
              <w:rPr>
                <w:noProof/>
                <w:webHidden/>
              </w:rPr>
              <w:tab/>
            </w:r>
            <w:r>
              <w:rPr>
                <w:noProof/>
                <w:webHidden/>
              </w:rPr>
              <w:fldChar w:fldCharType="begin"/>
            </w:r>
            <w:r>
              <w:rPr>
                <w:noProof/>
                <w:webHidden/>
              </w:rPr>
              <w:instrText xml:space="preserve"> PAGEREF _Toc190104795 \h </w:instrText>
            </w:r>
            <w:r>
              <w:rPr>
                <w:noProof/>
                <w:webHidden/>
              </w:rPr>
            </w:r>
            <w:r>
              <w:rPr>
                <w:noProof/>
                <w:webHidden/>
              </w:rPr>
              <w:fldChar w:fldCharType="separate"/>
            </w:r>
            <w:r w:rsidR="002214E1">
              <w:rPr>
                <w:noProof/>
                <w:webHidden/>
              </w:rPr>
              <w:t>6</w:t>
            </w:r>
            <w:r>
              <w:rPr>
                <w:noProof/>
                <w:webHidden/>
              </w:rPr>
              <w:fldChar w:fldCharType="end"/>
            </w:r>
          </w:hyperlink>
        </w:p>
        <w:p w14:paraId="7E482892" w14:textId="7C441954" w:rsidR="00FF5A2F" w:rsidRDefault="00FF5A2F">
          <w:pPr>
            <w:pStyle w:val="TM2"/>
            <w:tabs>
              <w:tab w:val="right" w:leader="dot" w:pos="9184"/>
            </w:tabs>
            <w:rPr>
              <w:rFonts w:asciiTheme="minorHAnsi" w:eastAsiaTheme="minorEastAsia" w:hAnsiTheme="minorHAnsi" w:cstheme="minorBidi"/>
              <w:b w:val="0"/>
              <w:bCs w:val="0"/>
              <w:i w:val="0"/>
              <w:iCs w:val="0"/>
              <w:noProof/>
              <w:kern w:val="2"/>
              <w:sz w:val="24"/>
              <w:szCs w:val="24"/>
              <w14:ligatures w14:val="standardContextual"/>
            </w:rPr>
          </w:pPr>
          <w:hyperlink w:anchor="_Toc190104796" w:history="1">
            <w:r w:rsidRPr="00EC1549">
              <w:rPr>
                <w:rStyle w:val="Lienhypertexte"/>
                <w:noProof/>
              </w:rPr>
              <w:t>a-</w:t>
            </w:r>
            <w:r>
              <w:rPr>
                <w:rFonts w:asciiTheme="minorHAnsi" w:eastAsiaTheme="minorEastAsia" w:hAnsiTheme="minorHAnsi" w:cstheme="minorBidi"/>
                <w:b w:val="0"/>
                <w:bCs w:val="0"/>
                <w:i w:val="0"/>
                <w:iCs w:val="0"/>
                <w:noProof/>
                <w:kern w:val="2"/>
                <w:sz w:val="24"/>
                <w:szCs w:val="24"/>
                <w14:ligatures w14:val="standardContextual"/>
              </w:rPr>
              <w:tab/>
            </w:r>
            <w:r w:rsidRPr="00EC1549">
              <w:rPr>
                <w:rStyle w:val="Lienhypertexte"/>
                <w:noProof/>
              </w:rPr>
              <w:t xml:space="preserve">Présentation </w:t>
            </w:r>
            <w:r w:rsidR="00CC4A1F">
              <w:rPr>
                <w:rStyle w:val="Lienhypertexte"/>
                <w:noProof/>
              </w:rPr>
              <w:t>....................................</w:t>
            </w:r>
            <w:r>
              <w:rPr>
                <w:noProof/>
                <w:webHidden/>
              </w:rPr>
              <w:tab/>
            </w:r>
            <w:r>
              <w:rPr>
                <w:noProof/>
                <w:webHidden/>
              </w:rPr>
              <w:fldChar w:fldCharType="begin"/>
            </w:r>
            <w:r>
              <w:rPr>
                <w:noProof/>
                <w:webHidden/>
              </w:rPr>
              <w:instrText xml:space="preserve"> PAGEREF _Toc190104796 \h </w:instrText>
            </w:r>
            <w:r>
              <w:rPr>
                <w:noProof/>
                <w:webHidden/>
              </w:rPr>
            </w:r>
            <w:r>
              <w:rPr>
                <w:noProof/>
                <w:webHidden/>
              </w:rPr>
              <w:fldChar w:fldCharType="separate"/>
            </w:r>
            <w:r w:rsidR="002214E1">
              <w:rPr>
                <w:noProof/>
                <w:webHidden/>
              </w:rPr>
              <w:t>6</w:t>
            </w:r>
            <w:r>
              <w:rPr>
                <w:noProof/>
                <w:webHidden/>
              </w:rPr>
              <w:fldChar w:fldCharType="end"/>
            </w:r>
          </w:hyperlink>
        </w:p>
        <w:p w14:paraId="314966B2" w14:textId="498EDEB7" w:rsidR="00FF5A2F" w:rsidRDefault="00FF5A2F">
          <w:pPr>
            <w:pStyle w:val="TM2"/>
            <w:tabs>
              <w:tab w:val="right" w:leader="dot" w:pos="9184"/>
            </w:tabs>
            <w:rPr>
              <w:rFonts w:asciiTheme="minorHAnsi" w:eastAsiaTheme="minorEastAsia" w:hAnsiTheme="minorHAnsi" w:cstheme="minorBidi"/>
              <w:b w:val="0"/>
              <w:bCs w:val="0"/>
              <w:i w:val="0"/>
              <w:iCs w:val="0"/>
              <w:noProof/>
              <w:kern w:val="2"/>
              <w:sz w:val="24"/>
              <w:szCs w:val="24"/>
              <w14:ligatures w14:val="standardContextual"/>
            </w:rPr>
          </w:pPr>
          <w:hyperlink w:anchor="_Toc190104797" w:history="1">
            <w:r w:rsidRPr="00EC1549">
              <w:rPr>
                <w:rStyle w:val="Lienhypertexte"/>
                <w:noProof/>
              </w:rPr>
              <w:t>b-</w:t>
            </w:r>
            <w:r>
              <w:rPr>
                <w:rFonts w:asciiTheme="minorHAnsi" w:eastAsiaTheme="minorEastAsia" w:hAnsiTheme="minorHAnsi" w:cstheme="minorBidi"/>
                <w:b w:val="0"/>
                <w:bCs w:val="0"/>
                <w:i w:val="0"/>
                <w:iCs w:val="0"/>
                <w:noProof/>
                <w:kern w:val="2"/>
                <w:sz w:val="24"/>
                <w:szCs w:val="24"/>
                <w14:ligatures w14:val="standardContextual"/>
              </w:rPr>
              <w:tab/>
            </w:r>
            <w:r w:rsidRPr="00EC1549">
              <w:rPr>
                <w:rStyle w:val="Lienhypertexte"/>
                <w:noProof/>
              </w:rPr>
              <w:t>Présentation du Dirigeant</w:t>
            </w:r>
            <w:r>
              <w:rPr>
                <w:noProof/>
                <w:webHidden/>
              </w:rPr>
              <w:tab/>
            </w:r>
            <w:r>
              <w:rPr>
                <w:noProof/>
                <w:webHidden/>
              </w:rPr>
              <w:fldChar w:fldCharType="begin"/>
            </w:r>
            <w:r>
              <w:rPr>
                <w:noProof/>
                <w:webHidden/>
              </w:rPr>
              <w:instrText xml:space="preserve"> PAGEREF _Toc190104797 \h </w:instrText>
            </w:r>
            <w:r>
              <w:rPr>
                <w:noProof/>
                <w:webHidden/>
              </w:rPr>
            </w:r>
            <w:r>
              <w:rPr>
                <w:noProof/>
                <w:webHidden/>
              </w:rPr>
              <w:fldChar w:fldCharType="separate"/>
            </w:r>
            <w:r w:rsidR="002214E1">
              <w:rPr>
                <w:noProof/>
                <w:webHidden/>
              </w:rPr>
              <w:t>7</w:t>
            </w:r>
            <w:r>
              <w:rPr>
                <w:noProof/>
                <w:webHidden/>
              </w:rPr>
              <w:fldChar w:fldCharType="end"/>
            </w:r>
          </w:hyperlink>
        </w:p>
        <w:p w14:paraId="67F585AA" w14:textId="51110D5F" w:rsidR="00FF5A2F" w:rsidRDefault="00FF5A2F">
          <w:pPr>
            <w:pStyle w:val="TM2"/>
            <w:tabs>
              <w:tab w:val="right" w:leader="dot" w:pos="9184"/>
            </w:tabs>
            <w:rPr>
              <w:rFonts w:asciiTheme="minorHAnsi" w:eastAsiaTheme="minorEastAsia" w:hAnsiTheme="minorHAnsi" w:cstheme="minorBidi"/>
              <w:b w:val="0"/>
              <w:bCs w:val="0"/>
              <w:i w:val="0"/>
              <w:iCs w:val="0"/>
              <w:noProof/>
              <w:kern w:val="2"/>
              <w:sz w:val="24"/>
              <w:szCs w:val="24"/>
              <w14:ligatures w14:val="standardContextual"/>
            </w:rPr>
          </w:pPr>
          <w:hyperlink w:anchor="_Toc190104798" w:history="1">
            <w:r w:rsidRPr="00EC1549">
              <w:rPr>
                <w:rStyle w:val="Lienhypertexte"/>
                <w:noProof/>
              </w:rPr>
              <w:t>c-</w:t>
            </w:r>
            <w:r>
              <w:rPr>
                <w:rFonts w:asciiTheme="minorHAnsi" w:eastAsiaTheme="minorEastAsia" w:hAnsiTheme="minorHAnsi" w:cstheme="minorBidi"/>
                <w:b w:val="0"/>
                <w:bCs w:val="0"/>
                <w:i w:val="0"/>
                <w:iCs w:val="0"/>
                <w:noProof/>
                <w:kern w:val="2"/>
                <w:sz w:val="24"/>
                <w:szCs w:val="24"/>
                <w14:ligatures w14:val="standardContextual"/>
              </w:rPr>
              <w:tab/>
            </w:r>
            <w:r w:rsidRPr="00EC1549">
              <w:rPr>
                <w:rStyle w:val="Lienhypertexte"/>
                <w:noProof/>
              </w:rPr>
              <w:t>Présentation de l’administratrice externe</w:t>
            </w:r>
            <w:r>
              <w:rPr>
                <w:noProof/>
                <w:webHidden/>
              </w:rPr>
              <w:tab/>
            </w:r>
            <w:r>
              <w:rPr>
                <w:noProof/>
                <w:webHidden/>
              </w:rPr>
              <w:fldChar w:fldCharType="begin"/>
            </w:r>
            <w:r>
              <w:rPr>
                <w:noProof/>
                <w:webHidden/>
              </w:rPr>
              <w:instrText xml:space="preserve"> PAGEREF _Toc190104798 \h </w:instrText>
            </w:r>
            <w:r>
              <w:rPr>
                <w:noProof/>
                <w:webHidden/>
              </w:rPr>
            </w:r>
            <w:r>
              <w:rPr>
                <w:noProof/>
                <w:webHidden/>
              </w:rPr>
              <w:fldChar w:fldCharType="separate"/>
            </w:r>
            <w:r w:rsidR="002214E1">
              <w:rPr>
                <w:noProof/>
                <w:webHidden/>
              </w:rPr>
              <w:t>8</w:t>
            </w:r>
            <w:r>
              <w:rPr>
                <w:noProof/>
                <w:webHidden/>
              </w:rPr>
              <w:fldChar w:fldCharType="end"/>
            </w:r>
          </w:hyperlink>
        </w:p>
        <w:p w14:paraId="5115C424" w14:textId="40FCDDB7" w:rsidR="00FF5A2F" w:rsidRDefault="00FF5A2F">
          <w:pPr>
            <w:pStyle w:val="TM2"/>
            <w:tabs>
              <w:tab w:val="right" w:leader="dot" w:pos="9184"/>
            </w:tabs>
            <w:rPr>
              <w:rFonts w:asciiTheme="minorHAnsi" w:eastAsiaTheme="minorEastAsia" w:hAnsiTheme="minorHAnsi" w:cstheme="minorBidi"/>
              <w:b w:val="0"/>
              <w:bCs w:val="0"/>
              <w:i w:val="0"/>
              <w:iCs w:val="0"/>
              <w:noProof/>
              <w:kern w:val="2"/>
              <w:sz w:val="24"/>
              <w:szCs w:val="24"/>
              <w14:ligatures w14:val="standardContextual"/>
            </w:rPr>
          </w:pPr>
          <w:hyperlink w:anchor="_Toc190104799" w:history="1">
            <w:r w:rsidRPr="00EC1549">
              <w:rPr>
                <w:rStyle w:val="Lienhypertexte"/>
                <w:noProof/>
              </w:rPr>
              <w:t>d-</w:t>
            </w:r>
            <w:r>
              <w:rPr>
                <w:rFonts w:asciiTheme="minorHAnsi" w:eastAsiaTheme="minorEastAsia" w:hAnsiTheme="minorHAnsi" w:cstheme="minorBidi"/>
                <w:b w:val="0"/>
                <w:bCs w:val="0"/>
                <w:i w:val="0"/>
                <w:iCs w:val="0"/>
                <w:noProof/>
                <w:kern w:val="2"/>
                <w:sz w:val="24"/>
                <w:szCs w:val="24"/>
                <w14:ligatures w14:val="standardContextual"/>
              </w:rPr>
              <w:tab/>
            </w:r>
            <w:r w:rsidRPr="00EC1549">
              <w:rPr>
                <w:rStyle w:val="Lienhypertexte"/>
                <w:noProof/>
              </w:rPr>
              <w:t xml:space="preserve">Présentation de </w:t>
            </w:r>
            <w:r w:rsidR="00CC4A1F">
              <w:rPr>
                <w:rStyle w:val="Lienhypertexte"/>
                <w:noProof/>
              </w:rPr>
              <w:t>..................</w:t>
            </w:r>
            <w:r>
              <w:rPr>
                <w:noProof/>
                <w:webHidden/>
              </w:rPr>
              <w:tab/>
            </w:r>
            <w:r>
              <w:rPr>
                <w:noProof/>
                <w:webHidden/>
              </w:rPr>
              <w:fldChar w:fldCharType="begin"/>
            </w:r>
            <w:r>
              <w:rPr>
                <w:noProof/>
                <w:webHidden/>
              </w:rPr>
              <w:instrText xml:space="preserve"> PAGEREF _Toc190104799 \h </w:instrText>
            </w:r>
            <w:r>
              <w:rPr>
                <w:noProof/>
                <w:webHidden/>
              </w:rPr>
            </w:r>
            <w:r>
              <w:rPr>
                <w:noProof/>
                <w:webHidden/>
              </w:rPr>
              <w:fldChar w:fldCharType="separate"/>
            </w:r>
            <w:r w:rsidR="002214E1">
              <w:rPr>
                <w:noProof/>
                <w:webHidden/>
              </w:rPr>
              <w:t>8</w:t>
            </w:r>
            <w:r>
              <w:rPr>
                <w:noProof/>
                <w:webHidden/>
              </w:rPr>
              <w:fldChar w:fldCharType="end"/>
            </w:r>
          </w:hyperlink>
        </w:p>
        <w:p w14:paraId="4B127CCF" w14:textId="5B8157B2" w:rsidR="00FF5A2F" w:rsidRDefault="00FF5A2F">
          <w:pPr>
            <w:pStyle w:val="TM1"/>
            <w:tabs>
              <w:tab w:val="right" w:leader="dot" w:pos="9184"/>
            </w:tabs>
            <w:rPr>
              <w:rFonts w:asciiTheme="minorHAnsi" w:eastAsiaTheme="minorEastAsia" w:hAnsiTheme="minorHAnsi" w:cstheme="minorBidi"/>
              <w:noProof/>
              <w:kern w:val="2"/>
              <w:sz w:val="24"/>
              <w:szCs w:val="24"/>
              <w14:ligatures w14:val="standardContextual"/>
            </w:rPr>
          </w:pPr>
          <w:hyperlink w:anchor="_Toc190104800" w:history="1">
            <w:r w:rsidRPr="00EC1549">
              <w:rPr>
                <w:rStyle w:val="Lienhypertexte"/>
                <w:noProof/>
              </w:rPr>
              <w:t>4.</w:t>
            </w:r>
            <w:r>
              <w:rPr>
                <w:rFonts w:asciiTheme="minorHAnsi" w:eastAsiaTheme="minorEastAsia" w:hAnsiTheme="minorHAnsi" w:cstheme="minorBidi"/>
                <w:noProof/>
                <w:kern w:val="2"/>
                <w:sz w:val="24"/>
                <w:szCs w:val="24"/>
                <w14:ligatures w14:val="standardContextual"/>
              </w:rPr>
              <w:tab/>
            </w:r>
            <w:r w:rsidRPr="00EC1549">
              <w:rPr>
                <w:rStyle w:val="Lienhypertexte"/>
                <w:noProof/>
              </w:rPr>
              <w:t>Faisabilité du projet et recherche de marché</w:t>
            </w:r>
            <w:r>
              <w:rPr>
                <w:noProof/>
                <w:webHidden/>
              </w:rPr>
              <w:tab/>
            </w:r>
            <w:r>
              <w:rPr>
                <w:noProof/>
                <w:webHidden/>
              </w:rPr>
              <w:fldChar w:fldCharType="begin"/>
            </w:r>
            <w:r>
              <w:rPr>
                <w:noProof/>
                <w:webHidden/>
              </w:rPr>
              <w:instrText xml:space="preserve"> PAGEREF _Toc190104800 \h </w:instrText>
            </w:r>
            <w:r>
              <w:rPr>
                <w:noProof/>
                <w:webHidden/>
              </w:rPr>
            </w:r>
            <w:r>
              <w:rPr>
                <w:noProof/>
                <w:webHidden/>
              </w:rPr>
              <w:fldChar w:fldCharType="separate"/>
            </w:r>
            <w:r w:rsidR="002214E1">
              <w:rPr>
                <w:noProof/>
                <w:webHidden/>
              </w:rPr>
              <w:t>9</w:t>
            </w:r>
            <w:r>
              <w:rPr>
                <w:noProof/>
                <w:webHidden/>
              </w:rPr>
              <w:fldChar w:fldCharType="end"/>
            </w:r>
          </w:hyperlink>
        </w:p>
        <w:p w14:paraId="1F4AE1F9" w14:textId="1627F807" w:rsidR="00FF5A2F" w:rsidRDefault="00FF5A2F">
          <w:pPr>
            <w:pStyle w:val="TM1"/>
            <w:tabs>
              <w:tab w:val="right" w:leader="dot" w:pos="9184"/>
            </w:tabs>
            <w:rPr>
              <w:rFonts w:asciiTheme="minorHAnsi" w:eastAsiaTheme="minorEastAsia" w:hAnsiTheme="minorHAnsi" w:cstheme="minorBidi"/>
              <w:noProof/>
              <w:kern w:val="2"/>
              <w:sz w:val="24"/>
              <w:szCs w:val="24"/>
              <w14:ligatures w14:val="standardContextual"/>
            </w:rPr>
          </w:pPr>
          <w:hyperlink w:anchor="_Toc190104801" w:history="1">
            <w:r w:rsidRPr="00EC1549">
              <w:rPr>
                <w:rStyle w:val="Lienhypertexte"/>
                <w:noProof/>
              </w:rPr>
              <w:t>5.</w:t>
            </w:r>
            <w:r>
              <w:rPr>
                <w:rFonts w:asciiTheme="minorHAnsi" w:eastAsiaTheme="minorEastAsia" w:hAnsiTheme="minorHAnsi" w:cstheme="minorBidi"/>
                <w:noProof/>
                <w:kern w:val="2"/>
                <w:sz w:val="24"/>
                <w:szCs w:val="24"/>
                <w14:ligatures w14:val="standardContextual"/>
              </w:rPr>
              <w:tab/>
            </w:r>
            <w:r w:rsidRPr="00EC1549">
              <w:rPr>
                <w:rStyle w:val="Lienhypertexte"/>
                <w:noProof/>
              </w:rPr>
              <w:t>Pourquoi investir ?</w:t>
            </w:r>
            <w:r>
              <w:rPr>
                <w:noProof/>
                <w:webHidden/>
              </w:rPr>
              <w:tab/>
            </w:r>
            <w:r>
              <w:rPr>
                <w:noProof/>
                <w:webHidden/>
              </w:rPr>
              <w:fldChar w:fldCharType="begin"/>
            </w:r>
            <w:r>
              <w:rPr>
                <w:noProof/>
                <w:webHidden/>
              </w:rPr>
              <w:instrText xml:space="preserve"> PAGEREF _Toc190104801 \h </w:instrText>
            </w:r>
            <w:r>
              <w:rPr>
                <w:noProof/>
                <w:webHidden/>
              </w:rPr>
            </w:r>
            <w:r>
              <w:rPr>
                <w:noProof/>
                <w:webHidden/>
              </w:rPr>
              <w:fldChar w:fldCharType="separate"/>
            </w:r>
            <w:r w:rsidR="002214E1">
              <w:rPr>
                <w:noProof/>
                <w:webHidden/>
              </w:rPr>
              <w:t>9</w:t>
            </w:r>
            <w:r>
              <w:rPr>
                <w:noProof/>
                <w:webHidden/>
              </w:rPr>
              <w:fldChar w:fldCharType="end"/>
            </w:r>
          </w:hyperlink>
        </w:p>
        <w:p w14:paraId="16CBDFF5" w14:textId="6B7B8D2A" w:rsidR="00FF5A2F" w:rsidRDefault="00FF5A2F">
          <w:pPr>
            <w:pStyle w:val="TM1"/>
            <w:tabs>
              <w:tab w:val="right" w:leader="dot" w:pos="9184"/>
            </w:tabs>
            <w:rPr>
              <w:rFonts w:asciiTheme="minorHAnsi" w:eastAsiaTheme="minorEastAsia" w:hAnsiTheme="minorHAnsi" w:cstheme="minorBidi"/>
              <w:noProof/>
              <w:kern w:val="2"/>
              <w:sz w:val="24"/>
              <w:szCs w:val="24"/>
              <w14:ligatures w14:val="standardContextual"/>
            </w:rPr>
          </w:pPr>
          <w:hyperlink w:anchor="_Toc190104802" w:history="1">
            <w:r w:rsidRPr="00EC1549">
              <w:rPr>
                <w:rStyle w:val="Lienhypertexte"/>
                <w:noProof/>
              </w:rPr>
              <w:t>6.</w:t>
            </w:r>
            <w:r>
              <w:rPr>
                <w:rFonts w:asciiTheme="minorHAnsi" w:eastAsiaTheme="minorEastAsia" w:hAnsiTheme="minorHAnsi" w:cstheme="minorBidi"/>
                <w:noProof/>
                <w:kern w:val="2"/>
                <w:sz w:val="24"/>
                <w:szCs w:val="24"/>
                <w14:ligatures w14:val="standardContextual"/>
              </w:rPr>
              <w:tab/>
            </w:r>
            <w:r w:rsidRPr="00EC1549">
              <w:rPr>
                <w:rStyle w:val="Lienhypertexte"/>
                <w:noProof/>
              </w:rPr>
              <w:t>Innovation et originalité</w:t>
            </w:r>
            <w:r>
              <w:rPr>
                <w:noProof/>
                <w:webHidden/>
              </w:rPr>
              <w:tab/>
            </w:r>
            <w:r>
              <w:rPr>
                <w:noProof/>
                <w:webHidden/>
              </w:rPr>
              <w:fldChar w:fldCharType="begin"/>
            </w:r>
            <w:r>
              <w:rPr>
                <w:noProof/>
                <w:webHidden/>
              </w:rPr>
              <w:instrText xml:space="preserve"> PAGEREF _Toc190104802 \h </w:instrText>
            </w:r>
            <w:r>
              <w:rPr>
                <w:noProof/>
                <w:webHidden/>
              </w:rPr>
            </w:r>
            <w:r>
              <w:rPr>
                <w:noProof/>
                <w:webHidden/>
              </w:rPr>
              <w:fldChar w:fldCharType="separate"/>
            </w:r>
            <w:r w:rsidR="002214E1">
              <w:rPr>
                <w:noProof/>
                <w:webHidden/>
              </w:rPr>
              <w:t>10</w:t>
            </w:r>
            <w:r>
              <w:rPr>
                <w:noProof/>
                <w:webHidden/>
              </w:rPr>
              <w:fldChar w:fldCharType="end"/>
            </w:r>
          </w:hyperlink>
        </w:p>
        <w:p w14:paraId="265B6CF5" w14:textId="1946F81B" w:rsidR="00FF5A2F" w:rsidRDefault="00FF5A2F">
          <w:pPr>
            <w:pStyle w:val="TM1"/>
            <w:tabs>
              <w:tab w:val="right" w:leader="dot" w:pos="9184"/>
            </w:tabs>
            <w:rPr>
              <w:rFonts w:asciiTheme="minorHAnsi" w:eastAsiaTheme="minorEastAsia" w:hAnsiTheme="minorHAnsi" w:cstheme="minorBidi"/>
              <w:noProof/>
              <w:kern w:val="2"/>
              <w:sz w:val="24"/>
              <w:szCs w:val="24"/>
              <w14:ligatures w14:val="standardContextual"/>
            </w:rPr>
          </w:pPr>
          <w:hyperlink w:anchor="_Toc190104803" w:history="1">
            <w:r w:rsidRPr="00EC1549">
              <w:rPr>
                <w:rStyle w:val="Lienhypertexte"/>
                <w:noProof/>
              </w:rPr>
              <w:t>7.</w:t>
            </w:r>
            <w:r>
              <w:rPr>
                <w:rFonts w:asciiTheme="minorHAnsi" w:eastAsiaTheme="minorEastAsia" w:hAnsiTheme="minorHAnsi" w:cstheme="minorBidi"/>
                <w:noProof/>
                <w:kern w:val="2"/>
                <w:sz w:val="24"/>
                <w:szCs w:val="24"/>
                <w14:ligatures w14:val="standardContextual"/>
              </w:rPr>
              <w:tab/>
            </w:r>
            <w:r w:rsidRPr="00EC1549">
              <w:rPr>
                <w:rStyle w:val="Lienhypertexte"/>
                <w:noProof/>
              </w:rPr>
              <w:t>Impact socio- économique et environnemental du projet</w:t>
            </w:r>
            <w:r>
              <w:rPr>
                <w:noProof/>
                <w:webHidden/>
              </w:rPr>
              <w:tab/>
            </w:r>
            <w:r>
              <w:rPr>
                <w:noProof/>
                <w:webHidden/>
              </w:rPr>
              <w:fldChar w:fldCharType="begin"/>
            </w:r>
            <w:r>
              <w:rPr>
                <w:noProof/>
                <w:webHidden/>
              </w:rPr>
              <w:instrText xml:space="preserve"> PAGEREF _Toc190104803 \h </w:instrText>
            </w:r>
            <w:r>
              <w:rPr>
                <w:noProof/>
                <w:webHidden/>
              </w:rPr>
            </w:r>
            <w:r>
              <w:rPr>
                <w:noProof/>
                <w:webHidden/>
              </w:rPr>
              <w:fldChar w:fldCharType="separate"/>
            </w:r>
            <w:r w:rsidR="002214E1">
              <w:rPr>
                <w:noProof/>
                <w:webHidden/>
              </w:rPr>
              <w:t>11</w:t>
            </w:r>
            <w:r>
              <w:rPr>
                <w:noProof/>
                <w:webHidden/>
              </w:rPr>
              <w:fldChar w:fldCharType="end"/>
            </w:r>
          </w:hyperlink>
        </w:p>
        <w:p w14:paraId="1C6FBA43" w14:textId="3565BA04" w:rsidR="00FF5A2F" w:rsidRDefault="00FF5A2F">
          <w:pPr>
            <w:pStyle w:val="TM2"/>
            <w:tabs>
              <w:tab w:val="right" w:leader="dot" w:pos="9184"/>
            </w:tabs>
            <w:rPr>
              <w:rFonts w:asciiTheme="minorHAnsi" w:eastAsiaTheme="minorEastAsia" w:hAnsiTheme="minorHAnsi" w:cstheme="minorBidi"/>
              <w:b w:val="0"/>
              <w:bCs w:val="0"/>
              <w:i w:val="0"/>
              <w:iCs w:val="0"/>
              <w:noProof/>
              <w:kern w:val="2"/>
              <w:sz w:val="24"/>
              <w:szCs w:val="24"/>
              <w14:ligatures w14:val="standardContextual"/>
            </w:rPr>
          </w:pPr>
          <w:hyperlink w:anchor="_Toc190104804" w:history="1">
            <w:r w:rsidRPr="00EC1549">
              <w:rPr>
                <w:rStyle w:val="Lienhypertexte"/>
                <w:rFonts w:ascii="Courier New" w:eastAsia="Courier New" w:hAnsi="Courier New" w:cs="Courier New"/>
                <w:noProof/>
              </w:rPr>
              <w:t>►</w:t>
            </w:r>
            <w:r>
              <w:rPr>
                <w:rFonts w:asciiTheme="minorHAnsi" w:eastAsiaTheme="minorEastAsia" w:hAnsiTheme="minorHAnsi" w:cstheme="minorBidi"/>
                <w:b w:val="0"/>
                <w:bCs w:val="0"/>
                <w:i w:val="0"/>
                <w:iCs w:val="0"/>
                <w:noProof/>
                <w:kern w:val="2"/>
                <w:sz w:val="24"/>
                <w:szCs w:val="24"/>
                <w14:ligatures w14:val="standardContextual"/>
              </w:rPr>
              <w:tab/>
            </w:r>
            <w:r w:rsidRPr="00EC1549">
              <w:rPr>
                <w:rStyle w:val="Lienhypertexte"/>
                <w:rFonts w:ascii="Times New Roman" w:eastAsia="Times New Roman" w:hAnsi="Times New Roman" w:cs="Times New Roman"/>
                <w:noProof/>
              </w:rPr>
              <w:t>La satisfaction des personnes et des biens</w:t>
            </w:r>
            <w:r>
              <w:rPr>
                <w:noProof/>
                <w:webHidden/>
              </w:rPr>
              <w:tab/>
            </w:r>
            <w:r>
              <w:rPr>
                <w:noProof/>
                <w:webHidden/>
              </w:rPr>
              <w:fldChar w:fldCharType="begin"/>
            </w:r>
            <w:r>
              <w:rPr>
                <w:noProof/>
                <w:webHidden/>
              </w:rPr>
              <w:instrText xml:space="preserve"> PAGEREF _Toc190104804 \h </w:instrText>
            </w:r>
            <w:r>
              <w:rPr>
                <w:noProof/>
                <w:webHidden/>
              </w:rPr>
            </w:r>
            <w:r>
              <w:rPr>
                <w:noProof/>
                <w:webHidden/>
              </w:rPr>
              <w:fldChar w:fldCharType="separate"/>
            </w:r>
            <w:r w:rsidR="002214E1">
              <w:rPr>
                <w:noProof/>
                <w:webHidden/>
              </w:rPr>
              <w:t>11</w:t>
            </w:r>
            <w:r>
              <w:rPr>
                <w:noProof/>
                <w:webHidden/>
              </w:rPr>
              <w:fldChar w:fldCharType="end"/>
            </w:r>
          </w:hyperlink>
        </w:p>
        <w:p w14:paraId="05496C38" w14:textId="39EAAF2E" w:rsidR="00FF5A2F" w:rsidRDefault="00FF5A2F">
          <w:pPr>
            <w:pStyle w:val="TM2"/>
            <w:tabs>
              <w:tab w:val="right" w:leader="dot" w:pos="9184"/>
            </w:tabs>
            <w:rPr>
              <w:rFonts w:asciiTheme="minorHAnsi" w:eastAsiaTheme="minorEastAsia" w:hAnsiTheme="minorHAnsi" w:cstheme="minorBidi"/>
              <w:b w:val="0"/>
              <w:bCs w:val="0"/>
              <w:i w:val="0"/>
              <w:iCs w:val="0"/>
              <w:noProof/>
              <w:kern w:val="2"/>
              <w:sz w:val="24"/>
              <w:szCs w:val="24"/>
              <w14:ligatures w14:val="standardContextual"/>
            </w:rPr>
          </w:pPr>
          <w:hyperlink w:anchor="_Toc190104805" w:history="1">
            <w:r w:rsidRPr="00EC1549">
              <w:rPr>
                <w:rStyle w:val="Lienhypertexte"/>
                <w:rFonts w:ascii="Courier New" w:eastAsia="Courier New" w:hAnsi="Courier New" w:cs="Courier New"/>
                <w:noProof/>
              </w:rPr>
              <w:t>►</w:t>
            </w:r>
            <w:r>
              <w:rPr>
                <w:rFonts w:asciiTheme="minorHAnsi" w:eastAsiaTheme="minorEastAsia" w:hAnsiTheme="minorHAnsi" w:cstheme="minorBidi"/>
                <w:b w:val="0"/>
                <w:bCs w:val="0"/>
                <w:i w:val="0"/>
                <w:iCs w:val="0"/>
                <w:noProof/>
                <w:kern w:val="2"/>
                <w:sz w:val="24"/>
                <w:szCs w:val="24"/>
                <w14:ligatures w14:val="standardContextual"/>
              </w:rPr>
              <w:tab/>
            </w:r>
            <w:r w:rsidRPr="00EC1549">
              <w:rPr>
                <w:rStyle w:val="Lienhypertexte"/>
                <w:rFonts w:ascii="Times New Roman" w:eastAsia="Times New Roman" w:hAnsi="Times New Roman" w:cs="Times New Roman"/>
                <w:noProof/>
              </w:rPr>
              <w:t>La création de richesse</w:t>
            </w:r>
            <w:r>
              <w:rPr>
                <w:noProof/>
                <w:webHidden/>
              </w:rPr>
              <w:tab/>
            </w:r>
            <w:r>
              <w:rPr>
                <w:noProof/>
                <w:webHidden/>
              </w:rPr>
              <w:fldChar w:fldCharType="begin"/>
            </w:r>
            <w:r>
              <w:rPr>
                <w:noProof/>
                <w:webHidden/>
              </w:rPr>
              <w:instrText xml:space="preserve"> PAGEREF _Toc190104805 \h </w:instrText>
            </w:r>
            <w:r>
              <w:rPr>
                <w:noProof/>
                <w:webHidden/>
              </w:rPr>
            </w:r>
            <w:r>
              <w:rPr>
                <w:noProof/>
                <w:webHidden/>
              </w:rPr>
              <w:fldChar w:fldCharType="separate"/>
            </w:r>
            <w:r w:rsidR="002214E1">
              <w:rPr>
                <w:noProof/>
                <w:webHidden/>
              </w:rPr>
              <w:t>12</w:t>
            </w:r>
            <w:r>
              <w:rPr>
                <w:noProof/>
                <w:webHidden/>
              </w:rPr>
              <w:fldChar w:fldCharType="end"/>
            </w:r>
          </w:hyperlink>
        </w:p>
        <w:p w14:paraId="6CC94595" w14:textId="2B09F624" w:rsidR="00FF5A2F" w:rsidRDefault="00FF5A2F">
          <w:pPr>
            <w:pStyle w:val="TM1"/>
            <w:tabs>
              <w:tab w:val="right" w:leader="dot" w:pos="9184"/>
            </w:tabs>
            <w:rPr>
              <w:rFonts w:asciiTheme="minorHAnsi" w:eastAsiaTheme="minorEastAsia" w:hAnsiTheme="minorHAnsi" w:cstheme="minorBidi"/>
              <w:noProof/>
              <w:kern w:val="2"/>
              <w:sz w:val="24"/>
              <w:szCs w:val="24"/>
              <w14:ligatures w14:val="standardContextual"/>
            </w:rPr>
          </w:pPr>
          <w:hyperlink w:anchor="_Toc190104806" w:history="1">
            <w:r w:rsidRPr="00EC1549">
              <w:rPr>
                <w:rStyle w:val="Lienhypertexte"/>
                <w:noProof/>
              </w:rPr>
              <w:t>8.</w:t>
            </w:r>
            <w:r>
              <w:rPr>
                <w:rFonts w:asciiTheme="minorHAnsi" w:eastAsiaTheme="minorEastAsia" w:hAnsiTheme="minorHAnsi" w:cstheme="minorBidi"/>
                <w:noProof/>
                <w:kern w:val="2"/>
                <w:sz w:val="24"/>
                <w:szCs w:val="24"/>
                <w14:ligatures w14:val="standardContextual"/>
              </w:rPr>
              <w:tab/>
            </w:r>
            <w:r w:rsidRPr="00EC1549">
              <w:rPr>
                <w:rStyle w:val="Lienhypertexte"/>
                <w:noProof/>
              </w:rPr>
              <w:t>La durabilité du projet</w:t>
            </w:r>
            <w:r>
              <w:rPr>
                <w:noProof/>
                <w:webHidden/>
              </w:rPr>
              <w:tab/>
            </w:r>
            <w:r>
              <w:rPr>
                <w:noProof/>
                <w:webHidden/>
              </w:rPr>
              <w:fldChar w:fldCharType="begin"/>
            </w:r>
            <w:r>
              <w:rPr>
                <w:noProof/>
                <w:webHidden/>
              </w:rPr>
              <w:instrText xml:space="preserve"> PAGEREF _Toc190104806 \h </w:instrText>
            </w:r>
            <w:r>
              <w:rPr>
                <w:noProof/>
                <w:webHidden/>
              </w:rPr>
            </w:r>
            <w:r>
              <w:rPr>
                <w:noProof/>
                <w:webHidden/>
              </w:rPr>
              <w:fldChar w:fldCharType="separate"/>
            </w:r>
            <w:r w:rsidR="002214E1">
              <w:rPr>
                <w:noProof/>
                <w:webHidden/>
              </w:rPr>
              <w:t>12</w:t>
            </w:r>
            <w:r>
              <w:rPr>
                <w:noProof/>
                <w:webHidden/>
              </w:rPr>
              <w:fldChar w:fldCharType="end"/>
            </w:r>
          </w:hyperlink>
        </w:p>
        <w:p w14:paraId="007F4989" w14:textId="5266D838" w:rsidR="00FF5A2F" w:rsidRDefault="00FF5A2F">
          <w:pPr>
            <w:pStyle w:val="TM1"/>
            <w:tabs>
              <w:tab w:val="right" w:leader="dot" w:pos="9184"/>
            </w:tabs>
            <w:rPr>
              <w:rFonts w:asciiTheme="minorHAnsi" w:eastAsiaTheme="minorEastAsia" w:hAnsiTheme="minorHAnsi" w:cstheme="minorBidi"/>
              <w:noProof/>
              <w:kern w:val="2"/>
              <w:sz w:val="24"/>
              <w:szCs w:val="24"/>
              <w14:ligatures w14:val="standardContextual"/>
            </w:rPr>
          </w:pPr>
          <w:hyperlink w:anchor="_Toc190104807" w:history="1">
            <w:r w:rsidRPr="00EC1549">
              <w:rPr>
                <w:rStyle w:val="Lienhypertexte"/>
                <w:noProof/>
              </w:rPr>
              <w:t>9.</w:t>
            </w:r>
            <w:r>
              <w:rPr>
                <w:rFonts w:asciiTheme="minorHAnsi" w:eastAsiaTheme="minorEastAsia" w:hAnsiTheme="minorHAnsi" w:cstheme="minorBidi"/>
                <w:noProof/>
                <w:kern w:val="2"/>
                <w:sz w:val="24"/>
                <w:szCs w:val="24"/>
                <w14:ligatures w14:val="standardContextual"/>
              </w:rPr>
              <w:tab/>
            </w:r>
            <w:r w:rsidRPr="00EC1549">
              <w:rPr>
                <w:rStyle w:val="Lienhypertexte"/>
                <w:noProof/>
              </w:rPr>
              <w:t>Stratégie de l’académie</w:t>
            </w:r>
            <w:r>
              <w:rPr>
                <w:noProof/>
                <w:webHidden/>
              </w:rPr>
              <w:tab/>
            </w:r>
            <w:r>
              <w:rPr>
                <w:noProof/>
                <w:webHidden/>
              </w:rPr>
              <w:fldChar w:fldCharType="begin"/>
            </w:r>
            <w:r>
              <w:rPr>
                <w:noProof/>
                <w:webHidden/>
              </w:rPr>
              <w:instrText xml:space="preserve"> PAGEREF _Toc190104807 \h </w:instrText>
            </w:r>
            <w:r>
              <w:rPr>
                <w:noProof/>
                <w:webHidden/>
              </w:rPr>
            </w:r>
            <w:r>
              <w:rPr>
                <w:noProof/>
                <w:webHidden/>
              </w:rPr>
              <w:fldChar w:fldCharType="separate"/>
            </w:r>
            <w:r w:rsidR="002214E1">
              <w:rPr>
                <w:noProof/>
                <w:webHidden/>
              </w:rPr>
              <w:t>13</w:t>
            </w:r>
            <w:r>
              <w:rPr>
                <w:noProof/>
                <w:webHidden/>
              </w:rPr>
              <w:fldChar w:fldCharType="end"/>
            </w:r>
          </w:hyperlink>
        </w:p>
        <w:p w14:paraId="2E34CF88" w14:textId="6267AD09" w:rsidR="00FF5A2F" w:rsidRDefault="00FF5A2F">
          <w:pPr>
            <w:pStyle w:val="TM2"/>
            <w:tabs>
              <w:tab w:val="right" w:leader="dot" w:pos="9184"/>
            </w:tabs>
            <w:rPr>
              <w:rFonts w:asciiTheme="minorHAnsi" w:eastAsiaTheme="minorEastAsia" w:hAnsiTheme="minorHAnsi" w:cstheme="minorBidi"/>
              <w:b w:val="0"/>
              <w:bCs w:val="0"/>
              <w:i w:val="0"/>
              <w:iCs w:val="0"/>
              <w:noProof/>
              <w:kern w:val="2"/>
              <w:sz w:val="24"/>
              <w:szCs w:val="24"/>
              <w14:ligatures w14:val="standardContextual"/>
            </w:rPr>
          </w:pPr>
          <w:hyperlink w:anchor="_Toc190104808" w:history="1">
            <w:r w:rsidRPr="00EC1549">
              <w:rPr>
                <w:rStyle w:val="Lienhypertexte"/>
                <w:rFonts w:ascii="Courier New" w:eastAsia="Courier New" w:hAnsi="Courier New" w:cs="Courier New"/>
                <w:noProof/>
              </w:rPr>
              <w:t>►</w:t>
            </w:r>
            <w:r>
              <w:rPr>
                <w:rFonts w:asciiTheme="minorHAnsi" w:eastAsiaTheme="minorEastAsia" w:hAnsiTheme="minorHAnsi" w:cstheme="minorBidi"/>
                <w:b w:val="0"/>
                <w:bCs w:val="0"/>
                <w:i w:val="0"/>
                <w:iCs w:val="0"/>
                <w:noProof/>
                <w:kern w:val="2"/>
                <w:sz w:val="24"/>
                <w:szCs w:val="24"/>
                <w14:ligatures w14:val="standardContextual"/>
              </w:rPr>
              <w:tab/>
            </w:r>
            <w:r w:rsidRPr="00EC1549">
              <w:rPr>
                <w:rStyle w:val="Lienhypertexte"/>
                <w:rFonts w:ascii="Times New Roman" w:eastAsia="Times New Roman" w:hAnsi="Times New Roman" w:cs="Times New Roman"/>
                <w:noProof/>
              </w:rPr>
              <w:t>Approcher les clients potentiels et faire de la publicité</w:t>
            </w:r>
            <w:r>
              <w:rPr>
                <w:noProof/>
                <w:webHidden/>
              </w:rPr>
              <w:tab/>
            </w:r>
            <w:r>
              <w:rPr>
                <w:noProof/>
                <w:webHidden/>
              </w:rPr>
              <w:fldChar w:fldCharType="begin"/>
            </w:r>
            <w:r>
              <w:rPr>
                <w:noProof/>
                <w:webHidden/>
              </w:rPr>
              <w:instrText xml:space="preserve"> PAGEREF _Toc190104808 \h </w:instrText>
            </w:r>
            <w:r>
              <w:rPr>
                <w:noProof/>
                <w:webHidden/>
              </w:rPr>
            </w:r>
            <w:r>
              <w:rPr>
                <w:noProof/>
                <w:webHidden/>
              </w:rPr>
              <w:fldChar w:fldCharType="separate"/>
            </w:r>
            <w:r w:rsidR="002214E1">
              <w:rPr>
                <w:noProof/>
                <w:webHidden/>
              </w:rPr>
              <w:t>13</w:t>
            </w:r>
            <w:r>
              <w:rPr>
                <w:noProof/>
                <w:webHidden/>
              </w:rPr>
              <w:fldChar w:fldCharType="end"/>
            </w:r>
          </w:hyperlink>
        </w:p>
        <w:p w14:paraId="3B0A682E" w14:textId="6F60B802" w:rsidR="00FF5A2F" w:rsidRDefault="00FF5A2F">
          <w:pPr>
            <w:pStyle w:val="TM2"/>
            <w:tabs>
              <w:tab w:val="right" w:leader="dot" w:pos="9184"/>
            </w:tabs>
            <w:rPr>
              <w:rFonts w:asciiTheme="minorHAnsi" w:eastAsiaTheme="minorEastAsia" w:hAnsiTheme="minorHAnsi" w:cstheme="minorBidi"/>
              <w:b w:val="0"/>
              <w:bCs w:val="0"/>
              <w:i w:val="0"/>
              <w:iCs w:val="0"/>
              <w:noProof/>
              <w:kern w:val="2"/>
              <w:sz w:val="24"/>
              <w:szCs w:val="24"/>
              <w14:ligatures w14:val="standardContextual"/>
            </w:rPr>
          </w:pPr>
          <w:hyperlink w:anchor="_Toc190104809" w:history="1">
            <w:r w:rsidRPr="00EC1549">
              <w:rPr>
                <w:rStyle w:val="Lienhypertexte"/>
                <w:rFonts w:ascii="Courier New" w:eastAsia="Courier New" w:hAnsi="Courier New" w:cs="Courier New"/>
                <w:noProof/>
              </w:rPr>
              <w:t>►</w:t>
            </w:r>
            <w:r>
              <w:rPr>
                <w:rFonts w:asciiTheme="minorHAnsi" w:eastAsiaTheme="minorEastAsia" w:hAnsiTheme="minorHAnsi" w:cstheme="minorBidi"/>
                <w:b w:val="0"/>
                <w:bCs w:val="0"/>
                <w:i w:val="0"/>
                <w:iCs w:val="0"/>
                <w:noProof/>
                <w:kern w:val="2"/>
                <w:sz w:val="24"/>
                <w:szCs w:val="24"/>
                <w14:ligatures w14:val="standardContextual"/>
              </w:rPr>
              <w:tab/>
            </w:r>
            <w:r w:rsidRPr="00EC1549">
              <w:rPr>
                <w:rStyle w:val="Lienhypertexte"/>
                <w:rFonts w:ascii="Times New Roman" w:eastAsia="Times New Roman" w:hAnsi="Times New Roman" w:cs="Times New Roman"/>
                <w:noProof/>
              </w:rPr>
              <w:t>Le  rapport qualité – prix</w:t>
            </w:r>
            <w:r>
              <w:rPr>
                <w:noProof/>
                <w:webHidden/>
              </w:rPr>
              <w:tab/>
            </w:r>
            <w:r>
              <w:rPr>
                <w:noProof/>
                <w:webHidden/>
              </w:rPr>
              <w:fldChar w:fldCharType="begin"/>
            </w:r>
            <w:r>
              <w:rPr>
                <w:noProof/>
                <w:webHidden/>
              </w:rPr>
              <w:instrText xml:space="preserve"> PAGEREF _Toc190104809 \h </w:instrText>
            </w:r>
            <w:r>
              <w:rPr>
                <w:noProof/>
                <w:webHidden/>
              </w:rPr>
            </w:r>
            <w:r>
              <w:rPr>
                <w:noProof/>
                <w:webHidden/>
              </w:rPr>
              <w:fldChar w:fldCharType="separate"/>
            </w:r>
            <w:r w:rsidR="002214E1">
              <w:rPr>
                <w:noProof/>
                <w:webHidden/>
              </w:rPr>
              <w:t>13</w:t>
            </w:r>
            <w:r>
              <w:rPr>
                <w:noProof/>
                <w:webHidden/>
              </w:rPr>
              <w:fldChar w:fldCharType="end"/>
            </w:r>
          </w:hyperlink>
        </w:p>
        <w:p w14:paraId="194B6E8A" w14:textId="0A85D6AD" w:rsidR="00FF5A2F" w:rsidRDefault="00FF5A2F">
          <w:pPr>
            <w:pStyle w:val="TM1"/>
            <w:tabs>
              <w:tab w:val="right" w:leader="dot" w:pos="9184"/>
            </w:tabs>
            <w:rPr>
              <w:rFonts w:asciiTheme="minorHAnsi" w:eastAsiaTheme="minorEastAsia" w:hAnsiTheme="minorHAnsi" w:cstheme="minorBidi"/>
              <w:noProof/>
              <w:kern w:val="2"/>
              <w:sz w:val="24"/>
              <w:szCs w:val="24"/>
              <w14:ligatures w14:val="standardContextual"/>
            </w:rPr>
          </w:pPr>
          <w:hyperlink w:anchor="_Toc190104810" w:history="1">
            <w:r w:rsidRPr="00EC1549">
              <w:rPr>
                <w:rStyle w:val="Lienhypertexte"/>
                <w:noProof/>
              </w:rPr>
              <w:t>10.</w:t>
            </w:r>
            <w:r>
              <w:rPr>
                <w:rFonts w:asciiTheme="minorHAnsi" w:eastAsiaTheme="minorEastAsia" w:hAnsiTheme="minorHAnsi" w:cstheme="minorBidi"/>
                <w:noProof/>
                <w:kern w:val="2"/>
                <w:sz w:val="24"/>
                <w:szCs w:val="24"/>
                <w14:ligatures w14:val="standardContextual"/>
              </w:rPr>
              <w:tab/>
            </w:r>
            <w:r w:rsidRPr="00EC1549">
              <w:rPr>
                <w:rStyle w:val="Lienhypertexte"/>
                <w:noProof/>
              </w:rPr>
              <w:t>Evaluation économique du projet</w:t>
            </w:r>
            <w:r>
              <w:rPr>
                <w:noProof/>
                <w:webHidden/>
              </w:rPr>
              <w:tab/>
            </w:r>
            <w:r>
              <w:rPr>
                <w:noProof/>
                <w:webHidden/>
              </w:rPr>
              <w:fldChar w:fldCharType="begin"/>
            </w:r>
            <w:r>
              <w:rPr>
                <w:noProof/>
                <w:webHidden/>
              </w:rPr>
              <w:instrText xml:space="preserve"> PAGEREF _Toc190104810 \h </w:instrText>
            </w:r>
            <w:r>
              <w:rPr>
                <w:noProof/>
                <w:webHidden/>
              </w:rPr>
            </w:r>
            <w:r>
              <w:rPr>
                <w:noProof/>
                <w:webHidden/>
              </w:rPr>
              <w:fldChar w:fldCharType="separate"/>
            </w:r>
            <w:r w:rsidR="002214E1">
              <w:rPr>
                <w:noProof/>
                <w:webHidden/>
              </w:rPr>
              <w:t>13</w:t>
            </w:r>
            <w:r>
              <w:rPr>
                <w:noProof/>
                <w:webHidden/>
              </w:rPr>
              <w:fldChar w:fldCharType="end"/>
            </w:r>
          </w:hyperlink>
        </w:p>
        <w:p w14:paraId="7DDC5A61" w14:textId="731383DE" w:rsidR="00FF5A2F" w:rsidRDefault="00FF5A2F">
          <w:pPr>
            <w:pStyle w:val="TM2"/>
            <w:tabs>
              <w:tab w:val="right" w:leader="dot" w:pos="9184"/>
            </w:tabs>
            <w:rPr>
              <w:rFonts w:asciiTheme="minorHAnsi" w:eastAsiaTheme="minorEastAsia" w:hAnsiTheme="minorHAnsi" w:cstheme="minorBidi"/>
              <w:b w:val="0"/>
              <w:bCs w:val="0"/>
              <w:i w:val="0"/>
              <w:iCs w:val="0"/>
              <w:noProof/>
              <w:kern w:val="2"/>
              <w:sz w:val="24"/>
              <w:szCs w:val="24"/>
              <w14:ligatures w14:val="standardContextual"/>
            </w:rPr>
          </w:pPr>
          <w:hyperlink w:anchor="_Toc190104811" w:history="1">
            <w:r w:rsidRPr="00EC1549">
              <w:rPr>
                <w:rStyle w:val="Lienhypertexte"/>
                <w:rFonts w:ascii="Courier New" w:eastAsia="Courier New" w:hAnsi="Courier New" w:cs="Courier New"/>
                <w:noProof/>
              </w:rPr>
              <w:t>►</w:t>
            </w:r>
            <w:r>
              <w:rPr>
                <w:rFonts w:asciiTheme="minorHAnsi" w:eastAsiaTheme="minorEastAsia" w:hAnsiTheme="minorHAnsi" w:cstheme="minorBidi"/>
                <w:b w:val="0"/>
                <w:bCs w:val="0"/>
                <w:i w:val="0"/>
                <w:iCs w:val="0"/>
                <w:noProof/>
                <w:kern w:val="2"/>
                <w:sz w:val="24"/>
                <w:szCs w:val="24"/>
                <w14:ligatures w14:val="standardContextual"/>
              </w:rPr>
              <w:tab/>
            </w:r>
            <w:r w:rsidRPr="00EC1549">
              <w:rPr>
                <w:rStyle w:val="Lienhypertexte"/>
                <w:rFonts w:ascii="Times New Roman" w:eastAsia="Times New Roman" w:hAnsi="Times New Roman" w:cs="Times New Roman"/>
                <w:noProof/>
              </w:rPr>
              <w:t>Données économiques</w:t>
            </w:r>
            <w:r>
              <w:rPr>
                <w:noProof/>
                <w:webHidden/>
              </w:rPr>
              <w:tab/>
            </w:r>
            <w:r>
              <w:rPr>
                <w:noProof/>
                <w:webHidden/>
              </w:rPr>
              <w:fldChar w:fldCharType="begin"/>
            </w:r>
            <w:r>
              <w:rPr>
                <w:noProof/>
                <w:webHidden/>
              </w:rPr>
              <w:instrText xml:space="preserve"> PAGEREF _Toc190104811 \h </w:instrText>
            </w:r>
            <w:r>
              <w:rPr>
                <w:noProof/>
                <w:webHidden/>
              </w:rPr>
            </w:r>
            <w:r>
              <w:rPr>
                <w:noProof/>
                <w:webHidden/>
              </w:rPr>
              <w:fldChar w:fldCharType="separate"/>
            </w:r>
            <w:r w:rsidR="002214E1">
              <w:rPr>
                <w:noProof/>
                <w:webHidden/>
              </w:rPr>
              <w:t>13</w:t>
            </w:r>
            <w:r>
              <w:rPr>
                <w:noProof/>
                <w:webHidden/>
              </w:rPr>
              <w:fldChar w:fldCharType="end"/>
            </w:r>
          </w:hyperlink>
        </w:p>
        <w:p w14:paraId="09842890" w14:textId="58D503AA" w:rsidR="00FF5A2F" w:rsidRDefault="00FF5A2F">
          <w:pPr>
            <w:pStyle w:val="TM2"/>
            <w:tabs>
              <w:tab w:val="right" w:leader="dot" w:pos="9184"/>
            </w:tabs>
            <w:rPr>
              <w:rFonts w:asciiTheme="minorHAnsi" w:eastAsiaTheme="minorEastAsia" w:hAnsiTheme="minorHAnsi" w:cstheme="minorBidi"/>
              <w:b w:val="0"/>
              <w:bCs w:val="0"/>
              <w:i w:val="0"/>
              <w:iCs w:val="0"/>
              <w:noProof/>
              <w:kern w:val="2"/>
              <w:sz w:val="24"/>
              <w:szCs w:val="24"/>
              <w14:ligatures w14:val="standardContextual"/>
            </w:rPr>
          </w:pPr>
          <w:hyperlink w:anchor="_Toc190104812" w:history="1">
            <w:r w:rsidRPr="00EC1549">
              <w:rPr>
                <w:rStyle w:val="Lienhypertexte"/>
                <w:rFonts w:ascii="Segoe UI Emoji" w:eastAsia="Noto Sans Symbols" w:hAnsi="Segoe UI Emoji" w:cs="Segoe UI Emoji"/>
                <w:noProof/>
              </w:rPr>
              <w:t>💧</w:t>
            </w:r>
            <w:r w:rsidRPr="00EC1549">
              <w:rPr>
                <w:rStyle w:val="Lienhypertexte"/>
                <w:rFonts w:ascii="Times New Roman" w:eastAsia="Times New Roman" w:hAnsi="Times New Roman" w:cs="Times New Roman"/>
                <w:noProof/>
              </w:rPr>
              <w:t xml:space="preserve"> Prix du produit</w:t>
            </w:r>
            <w:r>
              <w:rPr>
                <w:noProof/>
                <w:webHidden/>
              </w:rPr>
              <w:tab/>
            </w:r>
            <w:r>
              <w:rPr>
                <w:noProof/>
                <w:webHidden/>
              </w:rPr>
              <w:fldChar w:fldCharType="begin"/>
            </w:r>
            <w:r>
              <w:rPr>
                <w:noProof/>
                <w:webHidden/>
              </w:rPr>
              <w:instrText xml:space="preserve"> PAGEREF _Toc190104812 \h </w:instrText>
            </w:r>
            <w:r>
              <w:rPr>
                <w:noProof/>
                <w:webHidden/>
              </w:rPr>
            </w:r>
            <w:r>
              <w:rPr>
                <w:noProof/>
                <w:webHidden/>
              </w:rPr>
              <w:fldChar w:fldCharType="separate"/>
            </w:r>
            <w:r w:rsidR="002214E1">
              <w:rPr>
                <w:noProof/>
                <w:webHidden/>
              </w:rPr>
              <w:t>13</w:t>
            </w:r>
            <w:r>
              <w:rPr>
                <w:noProof/>
                <w:webHidden/>
              </w:rPr>
              <w:fldChar w:fldCharType="end"/>
            </w:r>
          </w:hyperlink>
        </w:p>
        <w:p w14:paraId="2E14D064" w14:textId="698A4DB9" w:rsidR="00FF5A2F" w:rsidRDefault="00FF5A2F">
          <w:pPr>
            <w:pStyle w:val="TM3"/>
            <w:tabs>
              <w:tab w:val="right" w:leader="dot" w:pos="9184"/>
            </w:tabs>
            <w:rPr>
              <w:rFonts w:asciiTheme="minorHAnsi" w:eastAsiaTheme="minorEastAsia" w:hAnsiTheme="minorHAnsi" w:cstheme="minorBidi"/>
              <w:noProof/>
              <w:kern w:val="2"/>
              <w:sz w:val="24"/>
              <w:szCs w:val="24"/>
              <w14:ligatures w14:val="standardContextual"/>
            </w:rPr>
          </w:pPr>
          <w:hyperlink w:anchor="_Toc190104813" w:history="1">
            <w:r w:rsidRPr="00EC1549">
              <w:rPr>
                <w:rStyle w:val="Lienhypertexte"/>
                <w:rFonts w:ascii="Segoe UI Emoji" w:eastAsia="Noto Sans Symbols" w:hAnsi="Segoe UI Emoji" w:cs="Segoe UI Emoji"/>
                <w:noProof/>
              </w:rPr>
              <w:t>💧</w:t>
            </w:r>
            <w:r w:rsidRPr="00EC1549">
              <w:rPr>
                <w:rStyle w:val="Lienhypertexte"/>
                <w:rFonts w:ascii="Times New Roman" w:eastAsia="Times New Roman" w:hAnsi="Times New Roman" w:cs="Times New Roman"/>
                <w:noProof/>
              </w:rPr>
              <w:t xml:space="preserve"> </w:t>
            </w:r>
            <w:r w:rsidRPr="00EC1549">
              <w:rPr>
                <w:rStyle w:val="Lienhypertexte"/>
                <w:noProof/>
              </w:rPr>
              <w:t>Fonds de roulement</w:t>
            </w:r>
            <w:r>
              <w:rPr>
                <w:noProof/>
                <w:webHidden/>
              </w:rPr>
              <w:tab/>
            </w:r>
            <w:r>
              <w:rPr>
                <w:noProof/>
                <w:webHidden/>
              </w:rPr>
              <w:fldChar w:fldCharType="begin"/>
            </w:r>
            <w:r>
              <w:rPr>
                <w:noProof/>
                <w:webHidden/>
              </w:rPr>
              <w:instrText xml:space="preserve"> PAGEREF _Toc190104813 \h </w:instrText>
            </w:r>
            <w:r>
              <w:rPr>
                <w:noProof/>
                <w:webHidden/>
              </w:rPr>
            </w:r>
            <w:r>
              <w:rPr>
                <w:noProof/>
                <w:webHidden/>
              </w:rPr>
              <w:fldChar w:fldCharType="separate"/>
            </w:r>
            <w:r w:rsidR="002214E1">
              <w:rPr>
                <w:noProof/>
                <w:webHidden/>
              </w:rPr>
              <w:t>14</w:t>
            </w:r>
            <w:r>
              <w:rPr>
                <w:noProof/>
                <w:webHidden/>
              </w:rPr>
              <w:fldChar w:fldCharType="end"/>
            </w:r>
          </w:hyperlink>
        </w:p>
        <w:p w14:paraId="6F8B4904" w14:textId="6E7A0713" w:rsidR="00FF5A2F" w:rsidRDefault="00FF5A2F">
          <w:pPr>
            <w:pStyle w:val="TM3"/>
            <w:tabs>
              <w:tab w:val="left" w:pos="960"/>
              <w:tab w:val="right" w:leader="dot" w:pos="9184"/>
            </w:tabs>
            <w:rPr>
              <w:rFonts w:asciiTheme="minorHAnsi" w:eastAsiaTheme="minorEastAsia" w:hAnsiTheme="minorHAnsi" w:cstheme="minorBidi"/>
              <w:noProof/>
              <w:kern w:val="2"/>
              <w:sz w:val="24"/>
              <w:szCs w:val="24"/>
              <w14:ligatures w14:val="standardContextual"/>
            </w:rPr>
          </w:pPr>
          <w:hyperlink w:anchor="_Toc190104814" w:history="1">
            <w:r w:rsidRPr="00EC1549">
              <w:rPr>
                <w:rStyle w:val="Lienhypertexte"/>
                <w:rFonts w:ascii="Segoe UI Emoji" w:eastAsia="Noto Sans Symbols" w:hAnsi="Segoe UI Emoji" w:cs="Segoe UI Emoji"/>
                <w:noProof/>
              </w:rPr>
              <w:t>💧</w:t>
            </w:r>
            <w:r>
              <w:rPr>
                <w:rFonts w:asciiTheme="minorHAnsi" w:eastAsiaTheme="minorEastAsia" w:hAnsiTheme="minorHAnsi" w:cstheme="minorBidi"/>
                <w:noProof/>
                <w:kern w:val="2"/>
                <w:sz w:val="24"/>
                <w:szCs w:val="24"/>
                <w14:ligatures w14:val="standardContextual"/>
              </w:rPr>
              <w:tab/>
            </w:r>
            <w:r w:rsidRPr="00EC1549">
              <w:rPr>
                <w:rStyle w:val="Lienhypertexte"/>
                <w:noProof/>
              </w:rPr>
              <w:t>Coût total du projet</w:t>
            </w:r>
            <w:r>
              <w:rPr>
                <w:noProof/>
                <w:webHidden/>
              </w:rPr>
              <w:tab/>
            </w:r>
            <w:r>
              <w:rPr>
                <w:noProof/>
                <w:webHidden/>
              </w:rPr>
              <w:fldChar w:fldCharType="begin"/>
            </w:r>
            <w:r>
              <w:rPr>
                <w:noProof/>
                <w:webHidden/>
              </w:rPr>
              <w:instrText xml:space="preserve"> PAGEREF _Toc190104814 \h </w:instrText>
            </w:r>
            <w:r>
              <w:rPr>
                <w:noProof/>
                <w:webHidden/>
              </w:rPr>
            </w:r>
            <w:r>
              <w:rPr>
                <w:noProof/>
                <w:webHidden/>
              </w:rPr>
              <w:fldChar w:fldCharType="separate"/>
            </w:r>
            <w:r w:rsidR="002214E1">
              <w:rPr>
                <w:noProof/>
                <w:webHidden/>
              </w:rPr>
              <w:t>14</w:t>
            </w:r>
            <w:r>
              <w:rPr>
                <w:noProof/>
                <w:webHidden/>
              </w:rPr>
              <w:fldChar w:fldCharType="end"/>
            </w:r>
          </w:hyperlink>
        </w:p>
        <w:p w14:paraId="4D7D239A" w14:textId="5614C7CC" w:rsidR="00FF5A2F" w:rsidRDefault="00FF5A2F">
          <w:pPr>
            <w:pStyle w:val="TM2"/>
            <w:tabs>
              <w:tab w:val="right" w:leader="dot" w:pos="9184"/>
            </w:tabs>
            <w:rPr>
              <w:rFonts w:asciiTheme="minorHAnsi" w:eastAsiaTheme="minorEastAsia" w:hAnsiTheme="minorHAnsi" w:cstheme="minorBidi"/>
              <w:b w:val="0"/>
              <w:bCs w:val="0"/>
              <w:i w:val="0"/>
              <w:iCs w:val="0"/>
              <w:noProof/>
              <w:kern w:val="2"/>
              <w:sz w:val="24"/>
              <w:szCs w:val="24"/>
              <w14:ligatures w14:val="standardContextual"/>
            </w:rPr>
          </w:pPr>
          <w:hyperlink w:anchor="_Toc190104815" w:history="1">
            <w:r w:rsidRPr="00EC1549">
              <w:rPr>
                <w:rStyle w:val="Lienhypertexte"/>
                <w:noProof/>
              </w:rPr>
              <w:t>PROPOSITION DE REPARTITION DES SOURCES DE FINANCEMENT</w:t>
            </w:r>
            <w:r>
              <w:rPr>
                <w:noProof/>
                <w:webHidden/>
              </w:rPr>
              <w:tab/>
            </w:r>
            <w:r>
              <w:rPr>
                <w:noProof/>
                <w:webHidden/>
              </w:rPr>
              <w:fldChar w:fldCharType="begin"/>
            </w:r>
            <w:r>
              <w:rPr>
                <w:noProof/>
                <w:webHidden/>
              </w:rPr>
              <w:instrText xml:space="preserve"> PAGEREF _Toc190104815 \h </w:instrText>
            </w:r>
            <w:r>
              <w:rPr>
                <w:noProof/>
                <w:webHidden/>
              </w:rPr>
            </w:r>
            <w:r>
              <w:rPr>
                <w:noProof/>
                <w:webHidden/>
              </w:rPr>
              <w:fldChar w:fldCharType="separate"/>
            </w:r>
            <w:r w:rsidR="002214E1">
              <w:rPr>
                <w:noProof/>
                <w:webHidden/>
              </w:rPr>
              <w:t>15</w:t>
            </w:r>
            <w:r>
              <w:rPr>
                <w:noProof/>
                <w:webHidden/>
              </w:rPr>
              <w:fldChar w:fldCharType="end"/>
            </w:r>
          </w:hyperlink>
        </w:p>
        <w:p w14:paraId="54CB9C3E" w14:textId="55CBCF24" w:rsidR="00FF5A2F" w:rsidRDefault="00FF5A2F">
          <w:pPr>
            <w:pStyle w:val="TM1"/>
            <w:tabs>
              <w:tab w:val="right" w:leader="dot" w:pos="9184"/>
            </w:tabs>
            <w:rPr>
              <w:rFonts w:asciiTheme="minorHAnsi" w:eastAsiaTheme="minorEastAsia" w:hAnsiTheme="minorHAnsi" w:cstheme="minorBidi"/>
              <w:noProof/>
              <w:kern w:val="2"/>
              <w:sz w:val="24"/>
              <w:szCs w:val="24"/>
              <w14:ligatures w14:val="standardContextual"/>
            </w:rPr>
          </w:pPr>
          <w:hyperlink w:anchor="_Toc190104816" w:history="1">
            <w:r w:rsidRPr="00EC1549">
              <w:rPr>
                <w:rStyle w:val="Lienhypertexte"/>
                <w:noProof/>
              </w:rPr>
              <w:t>11.</w:t>
            </w:r>
            <w:r>
              <w:rPr>
                <w:rFonts w:asciiTheme="minorHAnsi" w:eastAsiaTheme="minorEastAsia" w:hAnsiTheme="minorHAnsi" w:cstheme="minorBidi"/>
                <w:noProof/>
                <w:kern w:val="2"/>
                <w:sz w:val="24"/>
                <w:szCs w:val="24"/>
                <w14:ligatures w14:val="standardContextual"/>
              </w:rPr>
              <w:tab/>
            </w:r>
            <w:r w:rsidRPr="00EC1549">
              <w:rPr>
                <w:rStyle w:val="Lienhypertexte"/>
                <w:noProof/>
              </w:rPr>
              <w:t>Evaluation financière du projet</w:t>
            </w:r>
            <w:r>
              <w:rPr>
                <w:noProof/>
                <w:webHidden/>
              </w:rPr>
              <w:tab/>
            </w:r>
            <w:r>
              <w:rPr>
                <w:noProof/>
                <w:webHidden/>
              </w:rPr>
              <w:fldChar w:fldCharType="begin"/>
            </w:r>
            <w:r>
              <w:rPr>
                <w:noProof/>
                <w:webHidden/>
              </w:rPr>
              <w:instrText xml:space="preserve"> PAGEREF _Toc190104816 \h </w:instrText>
            </w:r>
            <w:r>
              <w:rPr>
                <w:noProof/>
                <w:webHidden/>
              </w:rPr>
            </w:r>
            <w:r>
              <w:rPr>
                <w:noProof/>
                <w:webHidden/>
              </w:rPr>
              <w:fldChar w:fldCharType="separate"/>
            </w:r>
            <w:r w:rsidR="002214E1">
              <w:rPr>
                <w:noProof/>
                <w:webHidden/>
              </w:rPr>
              <w:t>19</w:t>
            </w:r>
            <w:r>
              <w:rPr>
                <w:noProof/>
                <w:webHidden/>
              </w:rPr>
              <w:fldChar w:fldCharType="end"/>
            </w:r>
          </w:hyperlink>
        </w:p>
        <w:p w14:paraId="2235D370" w14:textId="6E5B3955" w:rsidR="00FF5A2F" w:rsidRDefault="00FF5A2F">
          <w:pPr>
            <w:pStyle w:val="TM1"/>
            <w:tabs>
              <w:tab w:val="right" w:leader="dot" w:pos="9184"/>
            </w:tabs>
            <w:rPr>
              <w:rFonts w:asciiTheme="minorHAnsi" w:eastAsiaTheme="minorEastAsia" w:hAnsiTheme="minorHAnsi" w:cstheme="minorBidi"/>
              <w:noProof/>
              <w:kern w:val="2"/>
              <w:sz w:val="24"/>
              <w:szCs w:val="24"/>
              <w14:ligatures w14:val="standardContextual"/>
            </w:rPr>
          </w:pPr>
          <w:hyperlink w:anchor="_Toc190104817" w:history="1">
            <w:r w:rsidRPr="00EC1549">
              <w:rPr>
                <w:rStyle w:val="Lienhypertexte"/>
                <w:noProof/>
              </w:rPr>
              <w:t>12.</w:t>
            </w:r>
            <w:r>
              <w:rPr>
                <w:rFonts w:asciiTheme="minorHAnsi" w:eastAsiaTheme="minorEastAsia" w:hAnsiTheme="minorHAnsi" w:cstheme="minorBidi"/>
                <w:noProof/>
                <w:kern w:val="2"/>
                <w:sz w:val="24"/>
                <w:szCs w:val="24"/>
                <w14:ligatures w14:val="standardContextual"/>
              </w:rPr>
              <w:tab/>
            </w:r>
            <w:r w:rsidRPr="00EC1549">
              <w:rPr>
                <w:rStyle w:val="Lienhypertexte"/>
                <w:noProof/>
              </w:rPr>
              <w:t>Revenus avant impôt</w:t>
            </w:r>
            <w:r>
              <w:rPr>
                <w:noProof/>
                <w:webHidden/>
              </w:rPr>
              <w:tab/>
            </w:r>
            <w:r>
              <w:rPr>
                <w:noProof/>
                <w:webHidden/>
              </w:rPr>
              <w:fldChar w:fldCharType="begin"/>
            </w:r>
            <w:r>
              <w:rPr>
                <w:noProof/>
                <w:webHidden/>
              </w:rPr>
              <w:instrText xml:space="preserve"> PAGEREF _Toc190104817 \h </w:instrText>
            </w:r>
            <w:r>
              <w:rPr>
                <w:noProof/>
                <w:webHidden/>
              </w:rPr>
            </w:r>
            <w:r>
              <w:rPr>
                <w:noProof/>
                <w:webHidden/>
              </w:rPr>
              <w:fldChar w:fldCharType="separate"/>
            </w:r>
            <w:r w:rsidR="002214E1">
              <w:rPr>
                <w:noProof/>
                <w:webHidden/>
              </w:rPr>
              <w:t>19</w:t>
            </w:r>
            <w:r>
              <w:rPr>
                <w:noProof/>
                <w:webHidden/>
              </w:rPr>
              <w:fldChar w:fldCharType="end"/>
            </w:r>
          </w:hyperlink>
        </w:p>
        <w:p w14:paraId="05FD2C29" w14:textId="463B9A47" w:rsidR="00FF5A2F" w:rsidRDefault="00FF5A2F">
          <w:pPr>
            <w:pStyle w:val="TM1"/>
            <w:tabs>
              <w:tab w:val="right" w:leader="dot" w:pos="9184"/>
            </w:tabs>
            <w:rPr>
              <w:rFonts w:asciiTheme="minorHAnsi" w:eastAsiaTheme="minorEastAsia" w:hAnsiTheme="minorHAnsi" w:cstheme="minorBidi"/>
              <w:noProof/>
              <w:kern w:val="2"/>
              <w:sz w:val="24"/>
              <w:szCs w:val="24"/>
              <w14:ligatures w14:val="standardContextual"/>
            </w:rPr>
          </w:pPr>
          <w:hyperlink w:anchor="_Toc190104818" w:history="1">
            <w:r w:rsidRPr="00EC1549">
              <w:rPr>
                <w:rStyle w:val="Lienhypertexte"/>
                <w:noProof/>
              </w:rPr>
              <w:t>13.</w:t>
            </w:r>
            <w:r>
              <w:rPr>
                <w:rFonts w:asciiTheme="minorHAnsi" w:eastAsiaTheme="minorEastAsia" w:hAnsiTheme="minorHAnsi" w:cstheme="minorBidi"/>
                <w:noProof/>
                <w:kern w:val="2"/>
                <w:sz w:val="24"/>
                <w:szCs w:val="24"/>
                <w14:ligatures w14:val="standardContextual"/>
              </w:rPr>
              <w:tab/>
            </w:r>
            <w:r w:rsidRPr="00EC1549">
              <w:rPr>
                <w:rStyle w:val="Lienhypertexte"/>
                <w:noProof/>
              </w:rPr>
              <w:t>Délai de récupération du capital investi : DRCI</w:t>
            </w:r>
            <w:r>
              <w:rPr>
                <w:noProof/>
                <w:webHidden/>
              </w:rPr>
              <w:tab/>
            </w:r>
            <w:r>
              <w:rPr>
                <w:noProof/>
                <w:webHidden/>
              </w:rPr>
              <w:fldChar w:fldCharType="begin"/>
            </w:r>
            <w:r>
              <w:rPr>
                <w:noProof/>
                <w:webHidden/>
              </w:rPr>
              <w:instrText xml:space="preserve"> PAGEREF _Toc190104818 \h </w:instrText>
            </w:r>
            <w:r>
              <w:rPr>
                <w:noProof/>
                <w:webHidden/>
              </w:rPr>
            </w:r>
            <w:r>
              <w:rPr>
                <w:noProof/>
                <w:webHidden/>
              </w:rPr>
              <w:fldChar w:fldCharType="separate"/>
            </w:r>
            <w:r w:rsidR="002214E1">
              <w:rPr>
                <w:noProof/>
                <w:webHidden/>
              </w:rPr>
              <w:t>19</w:t>
            </w:r>
            <w:r>
              <w:rPr>
                <w:noProof/>
                <w:webHidden/>
              </w:rPr>
              <w:fldChar w:fldCharType="end"/>
            </w:r>
          </w:hyperlink>
        </w:p>
        <w:p w14:paraId="5C93C469" w14:textId="7D3A6EAE" w:rsidR="00FF5A2F" w:rsidRDefault="00FF5A2F">
          <w:pPr>
            <w:pStyle w:val="TM1"/>
            <w:tabs>
              <w:tab w:val="right" w:leader="dot" w:pos="9184"/>
            </w:tabs>
            <w:rPr>
              <w:rFonts w:asciiTheme="minorHAnsi" w:eastAsiaTheme="minorEastAsia" w:hAnsiTheme="minorHAnsi" w:cstheme="minorBidi"/>
              <w:noProof/>
              <w:kern w:val="2"/>
              <w:sz w:val="24"/>
              <w:szCs w:val="24"/>
              <w14:ligatures w14:val="standardContextual"/>
            </w:rPr>
          </w:pPr>
          <w:hyperlink w:anchor="_Toc190104819" w:history="1">
            <w:r w:rsidRPr="00EC1549">
              <w:rPr>
                <w:rStyle w:val="Lienhypertexte"/>
                <w:noProof/>
              </w:rPr>
              <w:t>14.</w:t>
            </w:r>
            <w:r>
              <w:rPr>
                <w:rFonts w:asciiTheme="minorHAnsi" w:eastAsiaTheme="minorEastAsia" w:hAnsiTheme="minorHAnsi" w:cstheme="minorBidi"/>
                <w:noProof/>
                <w:kern w:val="2"/>
                <w:sz w:val="24"/>
                <w:szCs w:val="24"/>
                <w14:ligatures w14:val="standardContextual"/>
              </w:rPr>
              <w:tab/>
            </w:r>
            <w:r w:rsidRPr="00EC1549">
              <w:rPr>
                <w:rStyle w:val="Lienhypertexte"/>
                <w:noProof/>
              </w:rPr>
              <w:t>Plan de financement</w:t>
            </w:r>
            <w:r>
              <w:rPr>
                <w:noProof/>
                <w:webHidden/>
              </w:rPr>
              <w:tab/>
            </w:r>
            <w:r>
              <w:rPr>
                <w:noProof/>
                <w:webHidden/>
              </w:rPr>
              <w:fldChar w:fldCharType="begin"/>
            </w:r>
            <w:r>
              <w:rPr>
                <w:noProof/>
                <w:webHidden/>
              </w:rPr>
              <w:instrText xml:space="preserve"> PAGEREF _Toc190104819 \h </w:instrText>
            </w:r>
            <w:r>
              <w:rPr>
                <w:noProof/>
                <w:webHidden/>
              </w:rPr>
            </w:r>
            <w:r>
              <w:rPr>
                <w:noProof/>
                <w:webHidden/>
              </w:rPr>
              <w:fldChar w:fldCharType="separate"/>
            </w:r>
            <w:r w:rsidR="002214E1">
              <w:rPr>
                <w:noProof/>
                <w:webHidden/>
              </w:rPr>
              <w:t>20</w:t>
            </w:r>
            <w:r>
              <w:rPr>
                <w:noProof/>
                <w:webHidden/>
              </w:rPr>
              <w:fldChar w:fldCharType="end"/>
            </w:r>
          </w:hyperlink>
        </w:p>
        <w:p w14:paraId="2BE2CDBB" w14:textId="4D6AB6ED" w:rsidR="00FF5A2F" w:rsidRDefault="00FF5A2F">
          <w:pPr>
            <w:pStyle w:val="TM1"/>
            <w:tabs>
              <w:tab w:val="right" w:leader="dot" w:pos="9184"/>
            </w:tabs>
            <w:rPr>
              <w:rFonts w:asciiTheme="minorHAnsi" w:eastAsiaTheme="minorEastAsia" w:hAnsiTheme="minorHAnsi" w:cstheme="minorBidi"/>
              <w:noProof/>
              <w:kern w:val="2"/>
              <w:sz w:val="24"/>
              <w:szCs w:val="24"/>
              <w14:ligatures w14:val="standardContextual"/>
            </w:rPr>
          </w:pPr>
          <w:hyperlink w:anchor="_Toc190104820" w:history="1">
            <w:r w:rsidRPr="00EC1549">
              <w:rPr>
                <w:rStyle w:val="Lienhypertexte"/>
                <w:noProof/>
              </w:rPr>
              <w:t>15.</w:t>
            </w:r>
            <w:r>
              <w:rPr>
                <w:rFonts w:asciiTheme="minorHAnsi" w:eastAsiaTheme="minorEastAsia" w:hAnsiTheme="minorHAnsi" w:cstheme="minorBidi"/>
                <w:noProof/>
                <w:kern w:val="2"/>
                <w:sz w:val="24"/>
                <w:szCs w:val="24"/>
                <w14:ligatures w14:val="standardContextual"/>
              </w:rPr>
              <w:tab/>
            </w:r>
            <w:r w:rsidRPr="00EC1549">
              <w:rPr>
                <w:rStyle w:val="Lienhypertexte"/>
                <w:noProof/>
              </w:rPr>
              <w:t>Durée de Développement du potentiel du projet (D)</w:t>
            </w:r>
            <w:r>
              <w:rPr>
                <w:noProof/>
                <w:webHidden/>
              </w:rPr>
              <w:tab/>
            </w:r>
            <w:r>
              <w:rPr>
                <w:noProof/>
                <w:webHidden/>
              </w:rPr>
              <w:fldChar w:fldCharType="begin"/>
            </w:r>
            <w:r>
              <w:rPr>
                <w:noProof/>
                <w:webHidden/>
              </w:rPr>
              <w:instrText xml:space="preserve"> PAGEREF _Toc190104820 \h </w:instrText>
            </w:r>
            <w:r>
              <w:rPr>
                <w:noProof/>
                <w:webHidden/>
              </w:rPr>
            </w:r>
            <w:r>
              <w:rPr>
                <w:noProof/>
                <w:webHidden/>
              </w:rPr>
              <w:fldChar w:fldCharType="separate"/>
            </w:r>
            <w:r w:rsidR="002214E1">
              <w:rPr>
                <w:noProof/>
                <w:webHidden/>
              </w:rPr>
              <w:t>20</w:t>
            </w:r>
            <w:r>
              <w:rPr>
                <w:noProof/>
                <w:webHidden/>
              </w:rPr>
              <w:fldChar w:fldCharType="end"/>
            </w:r>
          </w:hyperlink>
        </w:p>
        <w:p w14:paraId="36FB53C1" w14:textId="06134837" w:rsidR="00FF5A2F" w:rsidRDefault="00FF5A2F">
          <w:pPr>
            <w:pStyle w:val="TM1"/>
            <w:tabs>
              <w:tab w:val="right" w:leader="dot" w:pos="9184"/>
            </w:tabs>
            <w:rPr>
              <w:rFonts w:asciiTheme="minorHAnsi" w:eastAsiaTheme="minorEastAsia" w:hAnsiTheme="minorHAnsi" w:cstheme="minorBidi"/>
              <w:noProof/>
              <w:kern w:val="2"/>
              <w:sz w:val="24"/>
              <w:szCs w:val="24"/>
              <w14:ligatures w14:val="standardContextual"/>
            </w:rPr>
          </w:pPr>
          <w:hyperlink w:anchor="_Toc190104821" w:history="1">
            <w:r w:rsidRPr="00EC1549">
              <w:rPr>
                <w:rStyle w:val="Lienhypertexte"/>
                <w:noProof/>
              </w:rPr>
              <w:t>16.</w:t>
            </w:r>
            <w:r>
              <w:rPr>
                <w:rFonts w:asciiTheme="minorHAnsi" w:eastAsiaTheme="minorEastAsia" w:hAnsiTheme="minorHAnsi" w:cstheme="minorBidi"/>
                <w:noProof/>
                <w:kern w:val="2"/>
                <w:sz w:val="24"/>
                <w:szCs w:val="24"/>
                <w14:ligatures w14:val="standardContextual"/>
              </w:rPr>
              <w:tab/>
            </w:r>
            <w:r w:rsidRPr="00EC1549">
              <w:rPr>
                <w:rStyle w:val="Lienhypertexte"/>
                <w:noProof/>
              </w:rPr>
              <w:t>Estimation des travaux à envisager</w:t>
            </w:r>
            <w:r>
              <w:rPr>
                <w:noProof/>
                <w:webHidden/>
              </w:rPr>
              <w:tab/>
            </w:r>
            <w:r>
              <w:rPr>
                <w:noProof/>
                <w:webHidden/>
              </w:rPr>
              <w:fldChar w:fldCharType="begin"/>
            </w:r>
            <w:r>
              <w:rPr>
                <w:noProof/>
                <w:webHidden/>
              </w:rPr>
              <w:instrText xml:space="preserve"> PAGEREF _Toc190104821 \h </w:instrText>
            </w:r>
            <w:r>
              <w:rPr>
                <w:noProof/>
                <w:webHidden/>
              </w:rPr>
            </w:r>
            <w:r>
              <w:rPr>
                <w:noProof/>
                <w:webHidden/>
              </w:rPr>
              <w:fldChar w:fldCharType="separate"/>
            </w:r>
            <w:r w:rsidR="002214E1">
              <w:rPr>
                <w:noProof/>
                <w:webHidden/>
              </w:rPr>
              <w:t>21</w:t>
            </w:r>
            <w:r>
              <w:rPr>
                <w:noProof/>
                <w:webHidden/>
              </w:rPr>
              <w:fldChar w:fldCharType="end"/>
            </w:r>
          </w:hyperlink>
        </w:p>
        <w:p w14:paraId="62C8DE44" w14:textId="46BD0FD3" w:rsidR="00FF5A2F" w:rsidRDefault="00FF5A2F">
          <w:pPr>
            <w:pStyle w:val="TM1"/>
            <w:tabs>
              <w:tab w:val="right" w:leader="dot" w:pos="9184"/>
            </w:tabs>
            <w:rPr>
              <w:rFonts w:asciiTheme="minorHAnsi" w:eastAsiaTheme="minorEastAsia" w:hAnsiTheme="minorHAnsi" w:cstheme="minorBidi"/>
              <w:noProof/>
              <w:kern w:val="2"/>
              <w:sz w:val="24"/>
              <w:szCs w:val="24"/>
              <w14:ligatures w14:val="standardContextual"/>
            </w:rPr>
          </w:pPr>
          <w:hyperlink w:anchor="_Toc190104822" w:history="1">
            <w:r w:rsidRPr="00EC1549">
              <w:rPr>
                <w:rStyle w:val="Lienhypertexte"/>
                <w:noProof/>
              </w:rPr>
              <w:t>17.</w:t>
            </w:r>
            <w:r>
              <w:rPr>
                <w:rFonts w:asciiTheme="minorHAnsi" w:eastAsiaTheme="minorEastAsia" w:hAnsiTheme="minorHAnsi" w:cstheme="minorBidi"/>
                <w:noProof/>
                <w:kern w:val="2"/>
                <w:sz w:val="24"/>
                <w:szCs w:val="24"/>
                <w14:ligatures w14:val="standardContextual"/>
              </w:rPr>
              <w:tab/>
            </w:r>
            <w:r w:rsidRPr="00EC1549">
              <w:rPr>
                <w:rStyle w:val="Lienhypertexte"/>
                <w:noProof/>
              </w:rPr>
              <w:t>Liste des annexes</w:t>
            </w:r>
            <w:r>
              <w:rPr>
                <w:noProof/>
                <w:webHidden/>
              </w:rPr>
              <w:tab/>
            </w:r>
            <w:r>
              <w:rPr>
                <w:noProof/>
                <w:webHidden/>
              </w:rPr>
              <w:fldChar w:fldCharType="begin"/>
            </w:r>
            <w:r>
              <w:rPr>
                <w:noProof/>
                <w:webHidden/>
              </w:rPr>
              <w:instrText xml:space="preserve"> PAGEREF _Toc190104822 \h </w:instrText>
            </w:r>
            <w:r>
              <w:rPr>
                <w:noProof/>
                <w:webHidden/>
              </w:rPr>
            </w:r>
            <w:r>
              <w:rPr>
                <w:noProof/>
                <w:webHidden/>
              </w:rPr>
              <w:fldChar w:fldCharType="separate"/>
            </w:r>
            <w:r w:rsidR="002214E1">
              <w:rPr>
                <w:noProof/>
                <w:webHidden/>
              </w:rPr>
              <w:t>23</w:t>
            </w:r>
            <w:r>
              <w:rPr>
                <w:noProof/>
                <w:webHidden/>
              </w:rPr>
              <w:fldChar w:fldCharType="end"/>
            </w:r>
          </w:hyperlink>
        </w:p>
        <w:p w14:paraId="02B1C0BC" w14:textId="4F03B7A9" w:rsidR="00CE548D" w:rsidRDefault="00CE548D">
          <w:r>
            <w:rPr>
              <w:b/>
              <w:bCs/>
            </w:rPr>
            <w:fldChar w:fldCharType="end"/>
          </w:r>
        </w:p>
      </w:sdtContent>
    </w:sdt>
    <w:p w14:paraId="7755BED1" w14:textId="77777777" w:rsidR="009D2704" w:rsidRDefault="009D2704">
      <w:pPr>
        <w:pBdr>
          <w:top w:val="nil"/>
          <w:left w:val="nil"/>
          <w:bottom w:val="nil"/>
          <w:right w:val="nil"/>
          <w:between w:val="nil"/>
        </w:pBdr>
        <w:spacing w:before="1"/>
        <w:rPr>
          <w:rFonts w:ascii="Times New Roman" w:eastAsia="Times New Roman" w:hAnsi="Times New Roman" w:cs="Times New Roman"/>
          <w:color w:val="000000"/>
          <w:sz w:val="16"/>
          <w:szCs w:val="16"/>
        </w:rPr>
      </w:pPr>
    </w:p>
    <w:p w14:paraId="09D1B49C" w14:textId="19D7DBC7" w:rsidR="009D2704" w:rsidRPr="004B1A47" w:rsidRDefault="00000000" w:rsidP="004B1A47">
      <w:pPr>
        <w:pStyle w:val="Titre1"/>
        <w:numPr>
          <w:ilvl w:val="1"/>
          <w:numId w:val="2"/>
        </w:numPr>
        <w:rPr>
          <w:sz w:val="32"/>
          <w:szCs w:val="32"/>
        </w:rPr>
      </w:pPr>
      <w:bookmarkStart w:id="0" w:name="_heading=h.gjdgxs" w:colFirst="0" w:colLast="0"/>
      <w:bookmarkStart w:id="1" w:name="_Toc190104793"/>
      <w:bookmarkEnd w:id="0"/>
      <w:r w:rsidRPr="004B1A47">
        <w:rPr>
          <w:sz w:val="32"/>
          <w:szCs w:val="32"/>
        </w:rPr>
        <w:lastRenderedPageBreak/>
        <w:t xml:space="preserve">Présentation et objectif de la </w:t>
      </w:r>
      <w:r w:rsidR="00CC4A1F">
        <w:rPr>
          <w:sz w:val="32"/>
          <w:szCs w:val="32"/>
        </w:rPr>
        <w:t>..................</w:t>
      </w:r>
      <w:r w:rsidRPr="004B1A47">
        <w:rPr>
          <w:sz w:val="32"/>
          <w:szCs w:val="32"/>
        </w:rPr>
        <w:t xml:space="preserve"> </w:t>
      </w:r>
      <w:r w:rsidR="00CC4A1F">
        <w:rPr>
          <w:sz w:val="32"/>
          <w:szCs w:val="32"/>
        </w:rPr>
        <w:t>..................</w:t>
      </w:r>
      <w:bookmarkEnd w:id="1"/>
    </w:p>
    <w:p w14:paraId="11297CAC" w14:textId="38F58527" w:rsidR="000F5CF3" w:rsidRDefault="00CC4A1F" w:rsidP="000F5CF3">
      <w:pPr>
        <w:spacing w:before="240" w:after="240" w:line="360" w:lineRule="auto"/>
        <w:jc w:val="both"/>
        <w:rPr>
          <w:sz w:val="24"/>
          <w:szCs w:val="24"/>
        </w:rPr>
      </w:pPr>
      <w:r>
        <w:rPr>
          <w:sz w:val="24"/>
          <w:szCs w:val="24"/>
        </w:rPr>
        <w:t>Texte de présentation ici</w:t>
      </w:r>
    </w:p>
    <w:p w14:paraId="1FF60AF1" w14:textId="77777777" w:rsidR="00CC4A1F" w:rsidRDefault="00CC4A1F" w:rsidP="000F5CF3">
      <w:pPr>
        <w:spacing w:before="240" w:after="240" w:line="360" w:lineRule="auto"/>
        <w:jc w:val="both"/>
        <w:rPr>
          <w:sz w:val="24"/>
          <w:szCs w:val="24"/>
        </w:rPr>
      </w:pPr>
    </w:p>
    <w:tbl>
      <w:tblPr>
        <w:tblW w:w="10028" w:type="dxa"/>
        <w:tblInd w:w="-5" w:type="dxa"/>
        <w:tblCellMar>
          <w:left w:w="70" w:type="dxa"/>
          <w:right w:w="70" w:type="dxa"/>
        </w:tblCellMar>
        <w:tblLook w:val="04A0" w:firstRow="1" w:lastRow="0" w:firstColumn="1" w:lastColumn="0" w:noHBand="0" w:noVBand="1"/>
      </w:tblPr>
      <w:tblGrid>
        <w:gridCol w:w="1560"/>
        <w:gridCol w:w="108"/>
        <w:gridCol w:w="1114"/>
        <w:gridCol w:w="472"/>
        <w:gridCol w:w="1490"/>
        <w:gridCol w:w="178"/>
        <w:gridCol w:w="1185"/>
        <w:gridCol w:w="401"/>
        <w:gridCol w:w="625"/>
        <w:gridCol w:w="85"/>
        <w:gridCol w:w="958"/>
        <w:gridCol w:w="620"/>
        <w:gridCol w:w="85"/>
        <w:gridCol w:w="883"/>
        <w:gridCol w:w="171"/>
        <w:gridCol w:w="93"/>
      </w:tblGrid>
      <w:tr w:rsidR="000F5CF3" w:rsidRPr="000F5CF3" w14:paraId="5BBA87D2" w14:textId="77777777" w:rsidTr="00CC4A1F">
        <w:trPr>
          <w:gridAfter w:val="2"/>
          <w:wAfter w:w="264" w:type="dxa"/>
          <w:trHeight w:val="373"/>
        </w:trPr>
        <w:tc>
          <w:tcPr>
            <w:tcW w:w="9764" w:type="dxa"/>
            <w:gridSpan w:val="14"/>
            <w:tcBorders>
              <w:top w:val="single" w:sz="4" w:space="0" w:color="auto"/>
              <w:left w:val="single" w:sz="4" w:space="0" w:color="auto"/>
              <w:bottom w:val="single" w:sz="4" w:space="0" w:color="auto"/>
              <w:right w:val="single" w:sz="4" w:space="0" w:color="000000"/>
            </w:tcBorders>
            <w:noWrap/>
            <w:vAlign w:val="bottom"/>
          </w:tcPr>
          <w:p w14:paraId="07E0F242" w14:textId="5842A4A1" w:rsidR="000F5CF3" w:rsidRPr="000F5CF3" w:rsidRDefault="00CC4A1F" w:rsidP="000F5CF3">
            <w:pPr>
              <w:widowControl/>
              <w:jc w:val="center"/>
              <w:rPr>
                <w:rFonts w:eastAsia="Times New Roman"/>
                <w:b/>
                <w:bCs/>
                <w:color w:val="000000"/>
              </w:rPr>
            </w:pPr>
            <w:r>
              <w:rPr>
                <w:rFonts w:eastAsia="Times New Roman"/>
                <w:b/>
                <w:bCs/>
                <w:color w:val="000000"/>
              </w:rPr>
              <w:t>Tableau de détails</w:t>
            </w:r>
          </w:p>
        </w:tc>
      </w:tr>
      <w:tr w:rsidR="000F5CF3" w:rsidRPr="000F5CF3" w14:paraId="09952CC5" w14:textId="77777777" w:rsidTr="00CC4A1F">
        <w:trPr>
          <w:gridAfter w:val="2"/>
          <w:wAfter w:w="264" w:type="dxa"/>
          <w:trHeight w:val="373"/>
        </w:trPr>
        <w:tc>
          <w:tcPr>
            <w:tcW w:w="3254" w:type="dxa"/>
            <w:gridSpan w:val="4"/>
            <w:tcBorders>
              <w:top w:val="single" w:sz="4" w:space="0" w:color="auto"/>
              <w:left w:val="single" w:sz="4" w:space="0" w:color="auto"/>
              <w:bottom w:val="single" w:sz="4" w:space="0" w:color="auto"/>
              <w:right w:val="single" w:sz="4" w:space="0" w:color="000000"/>
            </w:tcBorders>
            <w:noWrap/>
            <w:vAlign w:val="bottom"/>
          </w:tcPr>
          <w:p w14:paraId="1DF965D2" w14:textId="52E4195A" w:rsidR="000F5CF3" w:rsidRPr="000F5CF3" w:rsidRDefault="000F5CF3" w:rsidP="000F5CF3">
            <w:pPr>
              <w:widowControl/>
              <w:jc w:val="center"/>
              <w:rPr>
                <w:rFonts w:eastAsia="Times New Roman"/>
                <w:b/>
                <w:bCs/>
                <w:color w:val="000000"/>
              </w:rPr>
            </w:pPr>
          </w:p>
        </w:tc>
        <w:tc>
          <w:tcPr>
            <w:tcW w:w="3254" w:type="dxa"/>
            <w:gridSpan w:val="4"/>
            <w:tcBorders>
              <w:top w:val="single" w:sz="4" w:space="0" w:color="auto"/>
              <w:left w:val="nil"/>
              <w:bottom w:val="single" w:sz="4" w:space="0" w:color="auto"/>
              <w:right w:val="single" w:sz="4" w:space="0" w:color="000000"/>
            </w:tcBorders>
            <w:noWrap/>
            <w:vAlign w:val="bottom"/>
          </w:tcPr>
          <w:p w14:paraId="03C3FDAA" w14:textId="137A38DC" w:rsidR="000F5CF3" w:rsidRPr="000F5CF3" w:rsidRDefault="000F5CF3" w:rsidP="000F5CF3">
            <w:pPr>
              <w:widowControl/>
              <w:jc w:val="center"/>
              <w:rPr>
                <w:rFonts w:eastAsia="Times New Roman"/>
                <w:b/>
                <w:bCs/>
                <w:color w:val="000000"/>
              </w:rPr>
            </w:pPr>
          </w:p>
        </w:tc>
        <w:tc>
          <w:tcPr>
            <w:tcW w:w="3256" w:type="dxa"/>
            <w:gridSpan w:val="6"/>
            <w:tcBorders>
              <w:top w:val="single" w:sz="4" w:space="0" w:color="auto"/>
              <w:left w:val="nil"/>
              <w:bottom w:val="single" w:sz="4" w:space="0" w:color="auto"/>
              <w:right w:val="single" w:sz="4" w:space="0" w:color="000000"/>
            </w:tcBorders>
            <w:noWrap/>
            <w:vAlign w:val="bottom"/>
          </w:tcPr>
          <w:p w14:paraId="10E7041B" w14:textId="3212BA1A" w:rsidR="000F5CF3" w:rsidRPr="000F5CF3" w:rsidRDefault="000F5CF3" w:rsidP="000F5CF3">
            <w:pPr>
              <w:widowControl/>
              <w:jc w:val="center"/>
              <w:rPr>
                <w:rFonts w:eastAsia="Times New Roman"/>
                <w:b/>
                <w:bCs/>
                <w:color w:val="000000"/>
              </w:rPr>
            </w:pPr>
          </w:p>
        </w:tc>
      </w:tr>
      <w:tr w:rsidR="000F5CF3" w:rsidRPr="000F5CF3" w14:paraId="012D2517" w14:textId="77777777" w:rsidTr="00CC4A1F">
        <w:trPr>
          <w:gridAfter w:val="2"/>
          <w:wAfter w:w="264" w:type="dxa"/>
          <w:trHeight w:val="373"/>
        </w:trPr>
        <w:tc>
          <w:tcPr>
            <w:tcW w:w="1668" w:type="dxa"/>
            <w:gridSpan w:val="2"/>
            <w:tcBorders>
              <w:top w:val="nil"/>
              <w:left w:val="single" w:sz="4" w:space="0" w:color="auto"/>
              <w:bottom w:val="single" w:sz="4" w:space="0" w:color="auto"/>
              <w:right w:val="single" w:sz="4" w:space="0" w:color="auto"/>
            </w:tcBorders>
            <w:noWrap/>
            <w:vAlign w:val="bottom"/>
          </w:tcPr>
          <w:p w14:paraId="3AE33471" w14:textId="5FE17439" w:rsidR="000F5CF3" w:rsidRPr="000F5CF3" w:rsidRDefault="000F5CF3" w:rsidP="000F5CF3">
            <w:pPr>
              <w:widowControl/>
              <w:rPr>
                <w:rFonts w:eastAsia="Times New Roman"/>
                <w:b/>
                <w:bCs/>
                <w:color w:val="000000"/>
              </w:rPr>
            </w:pPr>
          </w:p>
        </w:tc>
        <w:tc>
          <w:tcPr>
            <w:tcW w:w="1586" w:type="dxa"/>
            <w:gridSpan w:val="2"/>
            <w:tcBorders>
              <w:top w:val="nil"/>
              <w:left w:val="nil"/>
              <w:bottom w:val="single" w:sz="4" w:space="0" w:color="auto"/>
              <w:right w:val="single" w:sz="4" w:space="0" w:color="auto"/>
            </w:tcBorders>
            <w:noWrap/>
            <w:vAlign w:val="bottom"/>
          </w:tcPr>
          <w:p w14:paraId="395FB9B4" w14:textId="1F5375F8" w:rsidR="000F5CF3" w:rsidRPr="000F5CF3" w:rsidRDefault="000F5CF3" w:rsidP="000F5CF3">
            <w:pPr>
              <w:widowControl/>
              <w:rPr>
                <w:rFonts w:eastAsia="Times New Roman"/>
                <w:b/>
                <w:bCs/>
                <w:color w:val="000000"/>
              </w:rPr>
            </w:pPr>
          </w:p>
        </w:tc>
        <w:tc>
          <w:tcPr>
            <w:tcW w:w="1668" w:type="dxa"/>
            <w:gridSpan w:val="2"/>
            <w:tcBorders>
              <w:top w:val="nil"/>
              <w:left w:val="nil"/>
              <w:bottom w:val="single" w:sz="4" w:space="0" w:color="auto"/>
              <w:right w:val="single" w:sz="4" w:space="0" w:color="auto"/>
            </w:tcBorders>
            <w:noWrap/>
            <w:vAlign w:val="bottom"/>
          </w:tcPr>
          <w:p w14:paraId="28640263" w14:textId="4FAF9E29" w:rsidR="000F5CF3" w:rsidRPr="000F5CF3" w:rsidRDefault="000F5CF3" w:rsidP="000F5CF3">
            <w:pPr>
              <w:widowControl/>
              <w:rPr>
                <w:rFonts w:eastAsia="Times New Roman"/>
                <w:b/>
                <w:bCs/>
                <w:color w:val="000000"/>
              </w:rPr>
            </w:pPr>
          </w:p>
        </w:tc>
        <w:tc>
          <w:tcPr>
            <w:tcW w:w="1586" w:type="dxa"/>
            <w:gridSpan w:val="2"/>
            <w:tcBorders>
              <w:top w:val="nil"/>
              <w:left w:val="nil"/>
              <w:bottom w:val="single" w:sz="4" w:space="0" w:color="auto"/>
              <w:right w:val="single" w:sz="4" w:space="0" w:color="auto"/>
            </w:tcBorders>
            <w:noWrap/>
            <w:vAlign w:val="bottom"/>
          </w:tcPr>
          <w:p w14:paraId="1FBC5B32" w14:textId="72B2C800" w:rsidR="000F5CF3" w:rsidRPr="000F5CF3" w:rsidRDefault="000F5CF3" w:rsidP="000F5CF3">
            <w:pPr>
              <w:widowControl/>
              <w:rPr>
                <w:rFonts w:eastAsia="Times New Roman"/>
                <w:b/>
                <w:bCs/>
                <w:color w:val="000000"/>
              </w:rPr>
            </w:pPr>
          </w:p>
        </w:tc>
        <w:tc>
          <w:tcPr>
            <w:tcW w:w="1668" w:type="dxa"/>
            <w:gridSpan w:val="3"/>
            <w:tcBorders>
              <w:top w:val="nil"/>
              <w:left w:val="nil"/>
              <w:bottom w:val="single" w:sz="4" w:space="0" w:color="auto"/>
              <w:right w:val="single" w:sz="4" w:space="0" w:color="auto"/>
            </w:tcBorders>
            <w:noWrap/>
            <w:vAlign w:val="bottom"/>
          </w:tcPr>
          <w:p w14:paraId="18034EBB" w14:textId="7F0EB7EC" w:rsidR="000F5CF3" w:rsidRPr="000F5CF3" w:rsidRDefault="000F5CF3" w:rsidP="000F5CF3">
            <w:pPr>
              <w:widowControl/>
              <w:rPr>
                <w:rFonts w:eastAsia="Times New Roman"/>
                <w:b/>
                <w:bCs/>
                <w:color w:val="000000"/>
              </w:rPr>
            </w:pPr>
          </w:p>
        </w:tc>
        <w:tc>
          <w:tcPr>
            <w:tcW w:w="1588" w:type="dxa"/>
            <w:gridSpan w:val="3"/>
            <w:tcBorders>
              <w:top w:val="nil"/>
              <w:left w:val="nil"/>
              <w:bottom w:val="single" w:sz="4" w:space="0" w:color="auto"/>
              <w:right w:val="single" w:sz="4" w:space="0" w:color="auto"/>
            </w:tcBorders>
            <w:noWrap/>
            <w:vAlign w:val="bottom"/>
          </w:tcPr>
          <w:p w14:paraId="51F00CF0" w14:textId="13AD6BD6" w:rsidR="000F5CF3" w:rsidRPr="000F5CF3" w:rsidRDefault="000F5CF3" w:rsidP="000F5CF3">
            <w:pPr>
              <w:widowControl/>
              <w:rPr>
                <w:rFonts w:eastAsia="Times New Roman"/>
                <w:b/>
                <w:bCs/>
                <w:color w:val="000000"/>
              </w:rPr>
            </w:pPr>
          </w:p>
        </w:tc>
      </w:tr>
      <w:tr w:rsidR="000F5CF3" w:rsidRPr="000F5CF3" w14:paraId="67AD2596" w14:textId="77777777" w:rsidTr="00CC4A1F">
        <w:trPr>
          <w:gridAfter w:val="2"/>
          <w:wAfter w:w="264" w:type="dxa"/>
          <w:trHeight w:val="373"/>
        </w:trPr>
        <w:tc>
          <w:tcPr>
            <w:tcW w:w="1668" w:type="dxa"/>
            <w:gridSpan w:val="2"/>
            <w:tcBorders>
              <w:top w:val="nil"/>
              <w:left w:val="single" w:sz="4" w:space="0" w:color="auto"/>
              <w:bottom w:val="single" w:sz="4" w:space="0" w:color="auto"/>
              <w:right w:val="single" w:sz="4" w:space="0" w:color="auto"/>
            </w:tcBorders>
            <w:noWrap/>
            <w:vAlign w:val="bottom"/>
          </w:tcPr>
          <w:p w14:paraId="3BF484ED" w14:textId="11F2D125" w:rsidR="000F5CF3" w:rsidRPr="000F5CF3" w:rsidRDefault="000F5CF3" w:rsidP="000F5CF3">
            <w:pPr>
              <w:widowControl/>
              <w:jc w:val="right"/>
              <w:rPr>
                <w:rFonts w:eastAsia="Times New Roman"/>
                <w:color w:val="000000"/>
              </w:rPr>
            </w:pPr>
          </w:p>
        </w:tc>
        <w:tc>
          <w:tcPr>
            <w:tcW w:w="1586" w:type="dxa"/>
            <w:gridSpan w:val="2"/>
            <w:tcBorders>
              <w:top w:val="nil"/>
              <w:left w:val="nil"/>
              <w:bottom w:val="single" w:sz="4" w:space="0" w:color="auto"/>
              <w:right w:val="single" w:sz="4" w:space="0" w:color="auto"/>
            </w:tcBorders>
            <w:noWrap/>
            <w:vAlign w:val="bottom"/>
          </w:tcPr>
          <w:p w14:paraId="2E9C39F6" w14:textId="37214222" w:rsidR="000F5CF3" w:rsidRPr="000F5CF3" w:rsidRDefault="000F5CF3" w:rsidP="000F5CF3">
            <w:pPr>
              <w:widowControl/>
              <w:jc w:val="right"/>
              <w:rPr>
                <w:rFonts w:eastAsia="Times New Roman"/>
                <w:color w:val="FF0000"/>
              </w:rPr>
            </w:pPr>
          </w:p>
        </w:tc>
        <w:tc>
          <w:tcPr>
            <w:tcW w:w="1668" w:type="dxa"/>
            <w:gridSpan w:val="2"/>
            <w:tcBorders>
              <w:top w:val="nil"/>
              <w:left w:val="nil"/>
              <w:bottom w:val="single" w:sz="4" w:space="0" w:color="auto"/>
              <w:right w:val="single" w:sz="4" w:space="0" w:color="auto"/>
            </w:tcBorders>
            <w:noWrap/>
            <w:vAlign w:val="bottom"/>
          </w:tcPr>
          <w:p w14:paraId="3A686AB5" w14:textId="5B326388" w:rsidR="000F5CF3" w:rsidRPr="000F5CF3" w:rsidRDefault="000F5CF3" w:rsidP="000F5CF3">
            <w:pPr>
              <w:widowControl/>
              <w:jc w:val="right"/>
              <w:rPr>
                <w:rFonts w:eastAsia="Times New Roman"/>
                <w:color w:val="000000"/>
              </w:rPr>
            </w:pPr>
          </w:p>
        </w:tc>
        <w:tc>
          <w:tcPr>
            <w:tcW w:w="1586" w:type="dxa"/>
            <w:gridSpan w:val="2"/>
            <w:tcBorders>
              <w:top w:val="nil"/>
              <w:left w:val="nil"/>
              <w:bottom w:val="single" w:sz="4" w:space="0" w:color="auto"/>
              <w:right w:val="single" w:sz="4" w:space="0" w:color="auto"/>
            </w:tcBorders>
            <w:noWrap/>
            <w:vAlign w:val="bottom"/>
          </w:tcPr>
          <w:p w14:paraId="52D28183" w14:textId="4AF2AF0D" w:rsidR="000F5CF3" w:rsidRPr="000F5CF3" w:rsidRDefault="000F5CF3" w:rsidP="000F5CF3">
            <w:pPr>
              <w:widowControl/>
              <w:jc w:val="right"/>
              <w:rPr>
                <w:rFonts w:eastAsia="Times New Roman"/>
                <w:color w:val="FF0000"/>
              </w:rPr>
            </w:pPr>
          </w:p>
        </w:tc>
        <w:tc>
          <w:tcPr>
            <w:tcW w:w="1668" w:type="dxa"/>
            <w:gridSpan w:val="3"/>
            <w:tcBorders>
              <w:top w:val="nil"/>
              <w:left w:val="nil"/>
              <w:bottom w:val="single" w:sz="4" w:space="0" w:color="auto"/>
              <w:right w:val="single" w:sz="4" w:space="0" w:color="auto"/>
            </w:tcBorders>
            <w:noWrap/>
            <w:vAlign w:val="bottom"/>
          </w:tcPr>
          <w:p w14:paraId="70BF5DAC" w14:textId="670521E8" w:rsidR="000F5CF3" w:rsidRPr="000F5CF3" w:rsidRDefault="000F5CF3" w:rsidP="000F5CF3">
            <w:pPr>
              <w:widowControl/>
              <w:jc w:val="right"/>
              <w:rPr>
                <w:rFonts w:eastAsia="Times New Roman"/>
                <w:color w:val="000000"/>
              </w:rPr>
            </w:pPr>
          </w:p>
        </w:tc>
        <w:tc>
          <w:tcPr>
            <w:tcW w:w="1588" w:type="dxa"/>
            <w:gridSpan w:val="3"/>
            <w:tcBorders>
              <w:top w:val="nil"/>
              <w:left w:val="nil"/>
              <w:bottom w:val="single" w:sz="4" w:space="0" w:color="auto"/>
              <w:right w:val="single" w:sz="4" w:space="0" w:color="auto"/>
            </w:tcBorders>
            <w:noWrap/>
            <w:vAlign w:val="bottom"/>
          </w:tcPr>
          <w:p w14:paraId="78797C94" w14:textId="67349355" w:rsidR="000F5CF3" w:rsidRPr="000F5CF3" w:rsidRDefault="000F5CF3" w:rsidP="000F5CF3">
            <w:pPr>
              <w:widowControl/>
              <w:jc w:val="right"/>
              <w:rPr>
                <w:rFonts w:eastAsia="Times New Roman"/>
                <w:color w:val="FF0000"/>
              </w:rPr>
            </w:pPr>
          </w:p>
        </w:tc>
      </w:tr>
      <w:tr w:rsidR="004B1A47" w:rsidRPr="00787A97" w14:paraId="10B48EC4" w14:textId="77777777" w:rsidTr="00CC4A1F">
        <w:trPr>
          <w:trHeight w:val="300"/>
        </w:trPr>
        <w:tc>
          <w:tcPr>
            <w:tcW w:w="7218" w:type="dxa"/>
            <w:gridSpan w:val="10"/>
            <w:tcBorders>
              <w:top w:val="nil"/>
              <w:left w:val="nil"/>
              <w:bottom w:val="single" w:sz="4" w:space="0" w:color="auto"/>
              <w:right w:val="nil"/>
            </w:tcBorders>
            <w:noWrap/>
            <w:vAlign w:val="bottom"/>
          </w:tcPr>
          <w:p w14:paraId="5E3908AE" w14:textId="4A38075C" w:rsidR="00787A97" w:rsidRPr="00787A97" w:rsidRDefault="00787A97" w:rsidP="00787A97">
            <w:pPr>
              <w:widowControl/>
              <w:jc w:val="center"/>
              <w:rPr>
                <w:rFonts w:eastAsia="Times New Roman"/>
                <w:b/>
                <w:bCs/>
                <w:color w:val="000000"/>
                <w:sz w:val="18"/>
                <w:szCs w:val="18"/>
              </w:rPr>
            </w:pPr>
          </w:p>
        </w:tc>
        <w:tc>
          <w:tcPr>
            <w:tcW w:w="1663" w:type="dxa"/>
            <w:gridSpan w:val="3"/>
            <w:tcBorders>
              <w:top w:val="nil"/>
              <w:left w:val="nil"/>
              <w:bottom w:val="single" w:sz="4" w:space="0" w:color="auto"/>
              <w:right w:val="nil"/>
            </w:tcBorders>
            <w:noWrap/>
            <w:vAlign w:val="bottom"/>
          </w:tcPr>
          <w:p w14:paraId="4D0EE875" w14:textId="7233D9D0" w:rsidR="00787A97" w:rsidRPr="00787A97" w:rsidRDefault="00787A97" w:rsidP="00787A97">
            <w:pPr>
              <w:widowControl/>
              <w:rPr>
                <w:rFonts w:eastAsia="Times New Roman"/>
                <w:b/>
                <w:bCs/>
                <w:color w:val="000000"/>
                <w:sz w:val="18"/>
                <w:szCs w:val="18"/>
              </w:rPr>
            </w:pPr>
          </w:p>
        </w:tc>
        <w:tc>
          <w:tcPr>
            <w:tcW w:w="1147" w:type="dxa"/>
            <w:gridSpan w:val="3"/>
            <w:tcBorders>
              <w:top w:val="nil"/>
              <w:left w:val="nil"/>
              <w:bottom w:val="single" w:sz="4" w:space="0" w:color="auto"/>
              <w:right w:val="nil"/>
            </w:tcBorders>
            <w:noWrap/>
            <w:vAlign w:val="bottom"/>
          </w:tcPr>
          <w:p w14:paraId="4FF8A3E6" w14:textId="2B4E3429" w:rsidR="00787A97" w:rsidRPr="00787A97" w:rsidRDefault="00787A97" w:rsidP="00787A97">
            <w:pPr>
              <w:widowControl/>
              <w:rPr>
                <w:rFonts w:eastAsia="Times New Roman"/>
                <w:b/>
                <w:bCs/>
                <w:color w:val="000000"/>
                <w:sz w:val="18"/>
                <w:szCs w:val="18"/>
              </w:rPr>
            </w:pPr>
          </w:p>
        </w:tc>
      </w:tr>
      <w:tr w:rsidR="00787A97" w:rsidRPr="00787A97" w14:paraId="74689DE9" w14:textId="77777777" w:rsidTr="00CC4A1F">
        <w:trPr>
          <w:trHeight w:val="300"/>
        </w:trPr>
        <w:tc>
          <w:tcPr>
            <w:tcW w:w="7218" w:type="dxa"/>
            <w:gridSpan w:val="10"/>
            <w:tcBorders>
              <w:top w:val="single" w:sz="4" w:space="0" w:color="auto"/>
              <w:left w:val="nil"/>
              <w:bottom w:val="single" w:sz="4" w:space="0" w:color="auto"/>
              <w:right w:val="nil"/>
            </w:tcBorders>
            <w:noWrap/>
            <w:vAlign w:val="bottom"/>
          </w:tcPr>
          <w:p w14:paraId="263F76F6" w14:textId="65143F80" w:rsidR="00787A97" w:rsidRPr="00787A97" w:rsidRDefault="00CC4A1F" w:rsidP="00787A97">
            <w:pPr>
              <w:widowControl/>
              <w:jc w:val="center"/>
              <w:rPr>
                <w:rFonts w:eastAsia="Times New Roman"/>
                <w:b/>
                <w:bCs/>
                <w:color w:val="000000"/>
                <w:sz w:val="18"/>
                <w:szCs w:val="18"/>
              </w:rPr>
            </w:pPr>
            <w:proofErr w:type="gramStart"/>
            <w:r>
              <w:rPr>
                <w:rFonts w:eastAsia="Times New Roman"/>
                <w:b/>
                <w:bCs/>
                <w:color w:val="000000"/>
                <w:sz w:val="18"/>
                <w:szCs w:val="18"/>
              </w:rPr>
              <w:t>Autre détails</w:t>
            </w:r>
            <w:proofErr w:type="gramEnd"/>
            <w:r>
              <w:rPr>
                <w:rFonts w:eastAsia="Times New Roman"/>
                <w:b/>
                <w:bCs/>
                <w:color w:val="000000"/>
                <w:sz w:val="18"/>
                <w:szCs w:val="18"/>
              </w:rPr>
              <w:t xml:space="preserve"> pour l’explication</w:t>
            </w:r>
          </w:p>
        </w:tc>
        <w:tc>
          <w:tcPr>
            <w:tcW w:w="1663" w:type="dxa"/>
            <w:gridSpan w:val="3"/>
            <w:tcBorders>
              <w:top w:val="nil"/>
              <w:left w:val="nil"/>
              <w:bottom w:val="single" w:sz="4" w:space="0" w:color="auto"/>
              <w:right w:val="nil"/>
            </w:tcBorders>
            <w:noWrap/>
            <w:vAlign w:val="bottom"/>
          </w:tcPr>
          <w:p w14:paraId="6BC387F1" w14:textId="407EE821" w:rsidR="00787A97" w:rsidRPr="00787A97" w:rsidRDefault="00787A97" w:rsidP="00787A97">
            <w:pPr>
              <w:widowControl/>
              <w:rPr>
                <w:rFonts w:eastAsia="Times New Roman"/>
                <w:b/>
                <w:bCs/>
                <w:color w:val="000000"/>
                <w:sz w:val="18"/>
                <w:szCs w:val="18"/>
              </w:rPr>
            </w:pPr>
          </w:p>
        </w:tc>
        <w:tc>
          <w:tcPr>
            <w:tcW w:w="1147" w:type="dxa"/>
            <w:gridSpan w:val="3"/>
            <w:tcBorders>
              <w:top w:val="nil"/>
              <w:left w:val="nil"/>
              <w:bottom w:val="single" w:sz="4" w:space="0" w:color="auto"/>
              <w:right w:val="nil"/>
            </w:tcBorders>
            <w:noWrap/>
            <w:vAlign w:val="bottom"/>
          </w:tcPr>
          <w:p w14:paraId="47431AD1" w14:textId="72910522" w:rsidR="00787A97" w:rsidRPr="00787A97" w:rsidRDefault="00787A97" w:rsidP="00787A97">
            <w:pPr>
              <w:widowControl/>
              <w:rPr>
                <w:rFonts w:eastAsia="Times New Roman"/>
                <w:b/>
                <w:bCs/>
                <w:color w:val="000000"/>
                <w:sz w:val="18"/>
                <w:szCs w:val="18"/>
              </w:rPr>
            </w:pPr>
          </w:p>
        </w:tc>
      </w:tr>
      <w:tr w:rsidR="00787A97" w:rsidRPr="00787A97" w14:paraId="77376B30" w14:textId="77777777" w:rsidTr="00CC4A1F">
        <w:trPr>
          <w:gridAfter w:val="1"/>
          <w:wAfter w:w="93" w:type="dxa"/>
          <w:trHeight w:val="510"/>
        </w:trPr>
        <w:tc>
          <w:tcPr>
            <w:tcW w:w="1560" w:type="dxa"/>
            <w:tcBorders>
              <w:top w:val="nil"/>
              <w:left w:val="single" w:sz="4" w:space="0" w:color="auto"/>
              <w:bottom w:val="single" w:sz="4" w:space="0" w:color="auto"/>
              <w:right w:val="single" w:sz="4" w:space="0" w:color="auto"/>
            </w:tcBorders>
            <w:shd w:val="clear" w:color="000000" w:fill="548235"/>
            <w:vAlign w:val="center"/>
          </w:tcPr>
          <w:p w14:paraId="6C7EF99D" w14:textId="286468A6" w:rsidR="00787A97" w:rsidRPr="00787A97" w:rsidRDefault="00787A97" w:rsidP="00787A97">
            <w:pPr>
              <w:widowControl/>
              <w:ind w:firstLineChars="100" w:firstLine="181"/>
              <w:rPr>
                <w:rFonts w:ascii="Arial" w:eastAsia="Times New Roman" w:hAnsi="Arial" w:cs="Arial"/>
                <w:b/>
                <w:bCs/>
                <w:color w:val="FFFFFF"/>
                <w:sz w:val="18"/>
                <w:szCs w:val="18"/>
              </w:rPr>
            </w:pPr>
          </w:p>
        </w:tc>
        <w:tc>
          <w:tcPr>
            <w:tcW w:w="1222" w:type="dxa"/>
            <w:gridSpan w:val="2"/>
            <w:tcBorders>
              <w:top w:val="nil"/>
              <w:left w:val="nil"/>
              <w:bottom w:val="single" w:sz="4" w:space="0" w:color="auto"/>
              <w:right w:val="single" w:sz="4" w:space="0" w:color="auto"/>
            </w:tcBorders>
            <w:shd w:val="clear" w:color="000000" w:fill="548235"/>
            <w:vAlign w:val="center"/>
          </w:tcPr>
          <w:p w14:paraId="5E3AF38B" w14:textId="41425284" w:rsidR="00787A97" w:rsidRPr="00787A97" w:rsidRDefault="00787A97" w:rsidP="00787A97">
            <w:pPr>
              <w:widowControl/>
              <w:ind w:firstLineChars="100" w:firstLine="181"/>
              <w:rPr>
                <w:rFonts w:ascii="Arial" w:eastAsia="Times New Roman" w:hAnsi="Arial" w:cs="Arial"/>
                <w:b/>
                <w:bCs/>
                <w:color w:val="FFFFFF"/>
                <w:sz w:val="18"/>
                <w:szCs w:val="18"/>
              </w:rPr>
            </w:pPr>
          </w:p>
        </w:tc>
        <w:tc>
          <w:tcPr>
            <w:tcW w:w="1962" w:type="dxa"/>
            <w:gridSpan w:val="2"/>
            <w:tcBorders>
              <w:top w:val="nil"/>
              <w:left w:val="nil"/>
              <w:bottom w:val="single" w:sz="4" w:space="0" w:color="auto"/>
              <w:right w:val="single" w:sz="4" w:space="0" w:color="auto"/>
            </w:tcBorders>
            <w:shd w:val="clear" w:color="000000" w:fill="548235"/>
            <w:vAlign w:val="center"/>
          </w:tcPr>
          <w:p w14:paraId="169E10E9" w14:textId="7236F42D" w:rsidR="00787A97" w:rsidRPr="00787A97" w:rsidRDefault="00787A97" w:rsidP="00787A97">
            <w:pPr>
              <w:widowControl/>
              <w:ind w:firstLineChars="100" w:firstLine="181"/>
              <w:rPr>
                <w:rFonts w:ascii="Arial" w:eastAsia="Times New Roman" w:hAnsi="Arial" w:cs="Arial"/>
                <w:b/>
                <w:bCs/>
                <w:color w:val="FFFFFF"/>
                <w:sz w:val="18"/>
                <w:szCs w:val="18"/>
              </w:rPr>
            </w:pPr>
          </w:p>
        </w:tc>
        <w:tc>
          <w:tcPr>
            <w:tcW w:w="1363" w:type="dxa"/>
            <w:gridSpan w:val="2"/>
            <w:tcBorders>
              <w:top w:val="nil"/>
              <w:left w:val="nil"/>
              <w:bottom w:val="single" w:sz="4" w:space="0" w:color="auto"/>
              <w:right w:val="single" w:sz="4" w:space="0" w:color="auto"/>
            </w:tcBorders>
            <w:shd w:val="clear" w:color="000000" w:fill="548235"/>
            <w:vAlign w:val="center"/>
          </w:tcPr>
          <w:p w14:paraId="48FB8652" w14:textId="334B7E3F" w:rsidR="00787A97" w:rsidRPr="00787A97" w:rsidRDefault="00787A97" w:rsidP="00787A97">
            <w:pPr>
              <w:widowControl/>
              <w:ind w:firstLineChars="100" w:firstLine="181"/>
              <w:rPr>
                <w:rFonts w:ascii="Arial" w:eastAsia="Times New Roman" w:hAnsi="Arial" w:cs="Arial"/>
                <w:b/>
                <w:bCs/>
                <w:color w:val="FFFFFF"/>
                <w:sz w:val="18"/>
                <w:szCs w:val="18"/>
              </w:rPr>
            </w:pPr>
          </w:p>
        </w:tc>
        <w:tc>
          <w:tcPr>
            <w:tcW w:w="1026" w:type="dxa"/>
            <w:gridSpan w:val="2"/>
            <w:tcBorders>
              <w:top w:val="nil"/>
              <w:left w:val="nil"/>
              <w:bottom w:val="single" w:sz="4" w:space="0" w:color="auto"/>
              <w:right w:val="single" w:sz="4" w:space="0" w:color="auto"/>
            </w:tcBorders>
            <w:shd w:val="clear" w:color="000000" w:fill="548235"/>
            <w:vAlign w:val="center"/>
          </w:tcPr>
          <w:p w14:paraId="745CE329" w14:textId="22B9219E" w:rsidR="00787A97" w:rsidRPr="00787A97" w:rsidRDefault="00787A97" w:rsidP="00787A97">
            <w:pPr>
              <w:widowControl/>
              <w:ind w:firstLineChars="100" w:firstLine="181"/>
              <w:rPr>
                <w:rFonts w:ascii="Arial" w:eastAsia="Times New Roman" w:hAnsi="Arial" w:cs="Arial"/>
                <w:b/>
                <w:bCs/>
                <w:color w:val="FFFFFF"/>
                <w:sz w:val="18"/>
                <w:szCs w:val="18"/>
              </w:rPr>
            </w:pPr>
          </w:p>
        </w:tc>
        <w:tc>
          <w:tcPr>
            <w:tcW w:w="1663" w:type="dxa"/>
            <w:gridSpan w:val="3"/>
            <w:tcBorders>
              <w:top w:val="nil"/>
              <w:left w:val="nil"/>
              <w:bottom w:val="single" w:sz="4" w:space="0" w:color="auto"/>
              <w:right w:val="single" w:sz="4" w:space="0" w:color="auto"/>
            </w:tcBorders>
            <w:shd w:val="clear" w:color="000000" w:fill="548235"/>
            <w:vAlign w:val="center"/>
          </w:tcPr>
          <w:p w14:paraId="2A8380E6" w14:textId="287EC786" w:rsidR="00787A97" w:rsidRPr="00787A97" w:rsidRDefault="00787A97" w:rsidP="00787A97">
            <w:pPr>
              <w:widowControl/>
              <w:ind w:firstLineChars="100" w:firstLine="181"/>
              <w:rPr>
                <w:rFonts w:ascii="Arial" w:eastAsia="Times New Roman" w:hAnsi="Arial" w:cs="Arial"/>
                <w:b/>
                <w:bCs/>
                <w:color w:val="FFFFFF"/>
                <w:sz w:val="18"/>
                <w:szCs w:val="18"/>
              </w:rPr>
            </w:pPr>
          </w:p>
        </w:tc>
        <w:tc>
          <w:tcPr>
            <w:tcW w:w="1139" w:type="dxa"/>
            <w:gridSpan w:val="3"/>
            <w:tcBorders>
              <w:top w:val="nil"/>
              <w:left w:val="nil"/>
              <w:bottom w:val="single" w:sz="4" w:space="0" w:color="auto"/>
              <w:right w:val="single" w:sz="4" w:space="0" w:color="auto"/>
            </w:tcBorders>
            <w:shd w:val="clear" w:color="000000" w:fill="548235"/>
            <w:vAlign w:val="center"/>
          </w:tcPr>
          <w:p w14:paraId="11F4CBB4" w14:textId="039FE773" w:rsidR="00787A97" w:rsidRPr="00787A97" w:rsidRDefault="00787A97" w:rsidP="00787A97">
            <w:pPr>
              <w:widowControl/>
              <w:ind w:firstLineChars="100" w:firstLine="181"/>
              <w:rPr>
                <w:rFonts w:ascii="Arial" w:eastAsia="Times New Roman" w:hAnsi="Arial" w:cs="Arial"/>
                <w:b/>
                <w:bCs/>
                <w:color w:val="FFFFFF"/>
                <w:sz w:val="18"/>
                <w:szCs w:val="18"/>
              </w:rPr>
            </w:pPr>
          </w:p>
        </w:tc>
      </w:tr>
      <w:tr w:rsidR="00787A97" w:rsidRPr="00787A97" w14:paraId="2CE79704" w14:textId="77777777" w:rsidTr="00CC4A1F">
        <w:trPr>
          <w:gridAfter w:val="1"/>
          <w:wAfter w:w="93" w:type="dxa"/>
          <w:trHeight w:val="300"/>
        </w:trPr>
        <w:tc>
          <w:tcPr>
            <w:tcW w:w="1560" w:type="dxa"/>
            <w:tcBorders>
              <w:top w:val="nil"/>
              <w:left w:val="single" w:sz="4" w:space="0" w:color="auto"/>
              <w:bottom w:val="single" w:sz="4" w:space="0" w:color="auto"/>
              <w:right w:val="single" w:sz="4" w:space="0" w:color="auto"/>
            </w:tcBorders>
            <w:noWrap/>
            <w:vAlign w:val="bottom"/>
          </w:tcPr>
          <w:p w14:paraId="2418167C" w14:textId="45F6EBC5" w:rsidR="00787A97" w:rsidRPr="00787A97" w:rsidRDefault="00787A97" w:rsidP="00787A97">
            <w:pPr>
              <w:widowControl/>
              <w:rPr>
                <w:rFonts w:eastAsia="Times New Roman"/>
                <w:color w:val="000000"/>
                <w:sz w:val="18"/>
                <w:szCs w:val="18"/>
              </w:rPr>
            </w:pPr>
          </w:p>
        </w:tc>
        <w:tc>
          <w:tcPr>
            <w:tcW w:w="1222" w:type="dxa"/>
            <w:gridSpan w:val="2"/>
            <w:tcBorders>
              <w:top w:val="nil"/>
              <w:left w:val="nil"/>
              <w:bottom w:val="single" w:sz="4" w:space="0" w:color="auto"/>
              <w:right w:val="single" w:sz="4" w:space="0" w:color="auto"/>
            </w:tcBorders>
            <w:noWrap/>
            <w:vAlign w:val="bottom"/>
          </w:tcPr>
          <w:p w14:paraId="4B236B3D" w14:textId="24D2CC5E" w:rsidR="00787A97" w:rsidRPr="00787A97" w:rsidRDefault="00787A97" w:rsidP="00787A97">
            <w:pPr>
              <w:widowControl/>
              <w:jc w:val="right"/>
              <w:rPr>
                <w:rFonts w:eastAsia="Times New Roman"/>
                <w:color w:val="000000"/>
                <w:sz w:val="18"/>
                <w:szCs w:val="18"/>
              </w:rPr>
            </w:pPr>
          </w:p>
        </w:tc>
        <w:tc>
          <w:tcPr>
            <w:tcW w:w="1962" w:type="dxa"/>
            <w:gridSpan w:val="2"/>
            <w:tcBorders>
              <w:top w:val="nil"/>
              <w:left w:val="nil"/>
              <w:bottom w:val="single" w:sz="4" w:space="0" w:color="auto"/>
              <w:right w:val="single" w:sz="4" w:space="0" w:color="auto"/>
            </w:tcBorders>
            <w:noWrap/>
            <w:vAlign w:val="bottom"/>
          </w:tcPr>
          <w:p w14:paraId="28D5D4FC" w14:textId="6FB5999B" w:rsidR="00787A97" w:rsidRPr="00787A97" w:rsidRDefault="00787A97" w:rsidP="00787A97">
            <w:pPr>
              <w:widowControl/>
              <w:jc w:val="right"/>
              <w:rPr>
                <w:rFonts w:eastAsia="Times New Roman"/>
                <w:color w:val="000000"/>
                <w:sz w:val="18"/>
                <w:szCs w:val="18"/>
              </w:rPr>
            </w:pPr>
          </w:p>
        </w:tc>
        <w:tc>
          <w:tcPr>
            <w:tcW w:w="1363" w:type="dxa"/>
            <w:gridSpan w:val="2"/>
            <w:tcBorders>
              <w:top w:val="nil"/>
              <w:left w:val="nil"/>
              <w:bottom w:val="single" w:sz="4" w:space="0" w:color="auto"/>
              <w:right w:val="single" w:sz="4" w:space="0" w:color="auto"/>
            </w:tcBorders>
            <w:noWrap/>
            <w:vAlign w:val="bottom"/>
          </w:tcPr>
          <w:p w14:paraId="2E588883" w14:textId="522BA714" w:rsidR="00787A97" w:rsidRPr="00787A97" w:rsidRDefault="00787A97" w:rsidP="00787A97">
            <w:pPr>
              <w:widowControl/>
              <w:jc w:val="right"/>
              <w:rPr>
                <w:rFonts w:eastAsia="Times New Roman"/>
                <w:color w:val="000000"/>
                <w:sz w:val="18"/>
                <w:szCs w:val="18"/>
              </w:rPr>
            </w:pPr>
          </w:p>
        </w:tc>
        <w:tc>
          <w:tcPr>
            <w:tcW w:w="1026" w:type="dxa"/>
            <w:gridSpan w:val="2"/>
            <w:tcBorders>
              <w:top w:val="nil"/>
              <w:left w:val="nil"/>
              <w:bottom w:val="single" w:sz="4" w:space="0" w:color="auto"/>
              <w:right w:val="single" w:sz="4" w:space="0" w:color="auto"/>
            </w:tcBorders>
            <w:noWrap/>
            <w:vAlign w:val="bottom"/>
          </w:tcPr>
          <w:p w14:paraId="1579CF93" w14:textId="6625C60C" w:rsidR="00787A97" w:rsidRPr="00787A97" w:rsidRDefault="00787A97" w:rsidP="00787A97">
            <w:pPr>
              <w:widowControl/>
              <w:jc w:val="right"/>
              <w:rPr>
                <w:rFonts w:eastAsia="Times New Roman"/>
                <w:color w:val="000000"/>
                <w:sz w:val="18"/>
                <w:szCs w:val="18"/>
              </w:rPr>
            </w:pPr>
          </w:p>
        </w:tc>
        <w:tc>
          <w:tcPr>
            <w:tcW w:w="1663" w:type="dxa"/>
            <w:gridSpan w:val="3"/>
            <w:tcBorders>
              <w:top w:val="nil"/>
              <w:left w:val="nil"/>
              <w:bottom w:val="single" w:sz="4" w:space="0" w:color="auto"/>
              <w:right w:val="single" w:sz="4" w:space="0" w:color="auto"/>
            </w:tcBorders>
            <w:noWrap/>
            <w:vAlign w:val="bottom"/>
          </w:tcPr>
          <w:p w14:paraId="7D1D06E7" w14:textId="7C29AED9" w:rsidR="00787A97" w:rsidRPr="00787A97" w:rsidRDefault="00787A97" w:rsidP="00787A97">
            <w:pPr>
              <w:widowControl/>
              <w:jc w:val="right"/>
              <w:rPr>
                <w:rFonts w:eastAsia="Times New Roman"/>
                <w:color w:val="000000"/>
                <w:sz w:val="18"/>
                <w:szCs w:val="18"/>
              </w:rPr>
            </w:pPr>
          </w:p>
        </w:tc>
        <w:tc>
          <w:tcPr>
            <w:tcW w:w="1139" w:type="dxa"/>
            <w:gridSpan w:val="3"/>
            <w:tcBorders>
              <w:top w:val="nil"/>
              <w:left w:val="nil"/>
              <w:bottom w:val="single" w:sz="4" w:space="0" w:color="auto"/>
              <w:right w:val="single" w:sz="4" w:space="0" w:color="auto"/>
            </w:tcBorders>
            <w:noWrap/>
            <w:vAlign w:val="bottom"/>
          </w:tcPr>
          <w:p w14:paraId="5D9EB737" w14:textId="2F0F61DA" w:rsidR="00787A97" w:rsidRPr="00787A97" w:rsidRDefault="00787A97" w:rsidP="00787A97">
            <w:pPr>
              <w:widowControl/>
              <w:jc w:val="right"/>
              <w:rPr>
                <w:rFonts w:eastAsia="Times New Roman"/>
                <w:color w:val="000000"/>
                <w:sz w:val="18"/>
                <w:szCs w:val="18"/>
              </w:rPr>
            </w:pPr>
          </w:p>
        </w:tc>
      </w:tr>
      <w:tr w:rsidR="00787A97" w:rsidRPr="00787A97" w14:paraId="5CE66F0B" w14:textId="77777777" w:rsidTr="00CC4A1F">
        <w:trPr>
          <w:gridAfter w:val="1"/>
          <w:wAfter w:w="93" w:type="dxa"/>
          <w:trHeight w:val="300"/>
        </w:trPr>
        <w:tc>
          <w:tcPr>
            <w:tcW w:w="1560" w:type="dxa"/>
            <w:tcBorders>
              <w:top w:val="nil"/>
              <w:left w:val="single" w:sz="4" w:space="0" w:color="auto"/>
              <w:bottom w:val="single" w:sz="4" w:space="0" w:color="auto"/>
              <w:right w:val="single" w:sz="4" w:space="0" w:color="auto"/>
            </w:tcBorders>
            <w:noWrap/>
            <w:vAlign w:val="bottom"/>
          </w:tcPr>
          <w:p w14:paraId="4B994CB8" w14:textId="4312C73A" w:rsidR="00787A97" w:rsidRPr="00787A97" w:rsidRDefault="00787A97" w:rsidP="00787A97">
            <w:pPr>
              <w:widowControl/>
              <w:rPr>
                <w:rFonts w:eastAsia="Times New Roman"/>
                <w:color w:val="000000"/>
                <w:sz w:val="18"/>
                <w:szCs w:val="18"/>
              </w:rPr>
            </w:pPr>
          </w:p>
        </w:tc>
        <w:tc>
          <w:tcPr>
            <w:tcW w:w="1222" w:type="dxa"/>
            <w:gridSpan w:val="2"/>
            <w:tcBorders>
              <w:top w:val="nil"/>
              <w:left w:val="nil"/>
              <w:bottom w:val="single" w:sz="4" w:space="0" w:color="auto"/>
              <w:right w:val="single" w:sz="4" w:space="0" w:color="auto"/>
            </w:tcBorders>
            <w:noWrap/>
            <w:vAlign w:val="bottom"/>
          </w:tcPr>
          <w:p w14:paraId="532107A2" w14:textId="54470189" w:rsidR="00787A97" w:rsidRPr="00787A97" w:rsidRDefault="00787A97" w:rsidP="00787A97">
            <w:pPr>
              <w:widowControl/>
              <w:jc w:val="right"/>
              <w:rPr>
                <w:rFonts w:eastAsia="Times New Roman"/>
                <w:color w:val="000000"/>
                <w:sz w:val="18"/>
                <w:szCs w:val="18"/>
              </w:rPr>
            </w:pPr>
          </w:p>
        </w:tc>
        <w:tc>
          <w:tcPr>
            <w:tcW w:w="1962" w:type="dxa"/>
            <w:gridSpan w:val="2"/>
            <w:tcBorders>
              <w:top w:val="nil"/>
              <w:left w:val="nil"/>
              <w:bottom w:val="single" w:sz="4" w:space="0" w:color="auto"/>
              <w:right w:val="single" w:sz="4" w:space="0" w:color="auto"/>
            </w:tcBorders>
            <w:noWrap/>
            <w:vAlign w:val="bottom"/>
          </w:tcPr>
          <w:p w14:paraId="352EB50F" w14:textId="57117875" w:rsidR="00787A97" w:rsidRPr="00787A97" w:rsidRDefault="00787A97" w:rsidP="00787A97">
            <w:pPr>
              <w:widowControl/>
              <w:jc w:val="right"/>
              <w:rPr>
                <w:rFonts w:eastAsia="Times New Roman"/>
                <w:color w:val="000000"/>
                <w:sz w:val="18"/>
                <w:szCs w:val="18"/>
              </w:rPr>
            </w:pPr>
          </w:p>
        </w:tc>
        <w:tc>
          <w:tcPr>
            <w:tcW w:w="1363" w:type="dxa"/>
            <w:gridSpan w:val="2"/>
            <w:tcBorders>
              <w:top w:val="nil"/>
              <w:left w:val="nil"/>
              <w:bottom w:val="single" w:sz="4" w:space="0" w:color="auto"/>
              <w:right w:val="single" w:sz="4" w:space="0" w:color="auto"/>
            </w:tcBorders>
            <w:noWrap/>
            <w:vAlign w:val="bottom"/>
          </w:tcPr>
          <w:p w14:paraId="5BE4C6CE" w14:textId="38CE2295" w:rsidR="00787A97" w:rsidRPr="00787A97" w:rsidRDefault="00787A97" w:rsidP="00787A97">
            <w:pPr>
              <w:widowControl/>
              <w:jc w:val="right"/>
              <w:rPr>
                <w:rFonts w:eastAsia="Times New Roman"/>
                <w:color w:val="000000"/>
                <w:sz w:val="18"/>
                <w:szCs w:val="18"/>
              </w:rPr>
            </w:pPr>
          </w:p>
        </w:tc>
        <w:tc>
          <w:tcPr>
            <w:tcW w:w="1026" w:type="dxa"/>
            <w:gridSpan w:val="2"/>
            <w:tcBorders>
              <w:top w:val="nil"/>
              <w:left w:val="nil"/>
              <w:bottom w:val="single" w:sz="4" w:space="0" w:color="auto"/>
              <w:right w:val="single" w:sz="4" w:space="0" w:color="auto"/>
            </w:tcBorders>
            <w:noWrap/>
            <w:vAlign w:val="bottom"/>
          </w:tcPr>
          <w:p w14:paraId="72ABBC2D" w14:textId="68B6685A" w:rsidR="00787A97" w:rsidRPr="00787A97" w:rsidRDefault="00787A97" w:rsidP="00787A97">
            <w:pPr>
              <w:widowControl/>
              <w:jc w:val="right"/>
              <w:rPr>
                <w:rFonts w:eastAsia="Times New Roman"/>
                <w:color w:val="000000"/>
                <w:sz w:val="18"/>
                <w:szCs w:val="18"/>
              </w:rPr>
            </w:pPr>
          </w:p>
        </w:tc>
        <w:tc>
          <w:tcPr>
            <w:tcW w:w="1663" w:type="dxa"/>
            <w:gridSpan w:val="3"/>
            <w:tcBorders>
              <w:top w:val="nil"/>
              <w:left w:val="nil"/>
              <w:bottom w:val="single" w:sz="4" w:space="0" w:color="auto"/>
              <w:right w:val="single" w:sz="4" w:space="0" w:color="auto"/>
            </w:tcBorders>
            <w:noWrap/>
            <w:vAlign w:val="bottom"/>
          </w:tcPr>
          <w:p w14:paraId="415F0767" w14:textId="5123E288" w:rsidR="00787A97" w:rsidRPr="00787A97" w:rsidRDefault="00787A97" w:rsidP="00787A97">
            <w:pPr>
              <w:widowControl/>
              <w:jc w:val="right"/>
              <w:rPr>
                <w:rFonts w:eastAsia="Times New Roman"/>
                <w:color w:val="000000"/>
                <w:sz w:val="18"/>
                <w:szCs w:val="18"/>
              </w:rPr>
            </w:pPr>
          </w:p>
        </w:tc>
        <w:tc>
          <w:tcPr>
            <w:tcW w:w="1139" w:type="dxa"/>
            <w:gridSpan w:val="3"/>
            <w:tcBorders>
              <w:top w:val="nil"/>
              <w:left w:val="nil"/>
              <w:bottom w:val="single" w:sz="4" w:space="0" w:color="auto"/>
              <w:right w:val="single" w:sz="4" w:space="0" w:color="auto"/>
            </w:tcBorders>
            <w:noWrap/>
            <w:vAlign w:val="bottom"/>
          </w:tcPr>
          <w:p w14:paraId="75ABDA66" w14:textId="2CBFB232" w:rsidR="00787A97" w:rsidRPr="00787A97" w:rsidRDefault="00787A97" w:rsidP="00787A97">
            <w:pPr>
              <w:widowControl/>
              <w:jc w:val="right"/>
              <w:rPr>
                <w:rFonts w:eastAsia="Times New Roman"/>
                <w:color w:val="000000"/>
                <w:sz w:val="18"/>
                <w:szCs w:val="18"/>
              </w:rPr>
            </w:pPr>
          </w:p>
        </w:tc>
      </w:tr>
      <w:tr w:rsidR="00787A97" w:rsidRPr="00787A97" w14:paraId="2E6A7F42" w14:textId="77777777" w:rsidTr="00CC4A1F">
        <w:trPr>
          <w:gridAfter w:val="1"/>
          <w:wAfter w:w="93" w:type="dxa"/>
          <w:trHeight w:val="300"/>
        </w:trPr>
        <w:tc>
          <w:tcPr>
            <w:tcW w:w="1560" w:type="dxa"/>
            <w:tcBorders>
              <w:top w:val="nil"/>
              <w:left w:val="single" w:sz="4" w:space="0" w:color="auto"/>
              <w:bottom w:val="single" w:sz="4" w:space="0" w:color="auto"/>
              <w:right w:val="single" w:sz="4" w:space="0" w:color="auto"/>
            </w:tcBorders>
            <w:noWrap/>
            <w:vAlign w:val="bottom"/>
          </w:tcPr>
          <w:p w14:paraId="0F3ED9BB" w14:textId="2556A25D" w:rsidR="00787A97" w:rsidRPr="00787A97" w:rsidRDefault="00787A97" w:rsidP="00787A97">
            <w:pPr>
              <w:widowControl/>
              <w:rPr>
                <w:rFonts w:eastAsia="Times New Roman"/>
                <w:color w:val="000000"/>
                <w:sz w:val="18"/>
                <w:szCs w:val="18"/>
              </w:rPr>
            </w:pPr>
          </w:p>
        </w:tc>
        <w:tc>
          <w:tcPr>
            <w:tcW w:w="1222" w:type="dxa"/>
            <w:gridSpan w:val="2"/>
            <w:tcBorders>
              <w:top w:val="nil"/>
              <w:left w:val="nil"/>
              <w:bottom w:val="single" w:sz="4" w:space="0" w:color="auto"/>
              <w:right w:val="single" w:sz="4" w:space="0" w:color="auto"/>
            </w:tcBorders>
            <w:noWrap/>
            <w:vAlign w:val="bottom"/>
          </w:tcPr>
          <w:p w14:paraId="7933A183" w14:textId="14E4B73F" w:rsidR="00787A97" w:rsidRPr="00787A97" w:rsidRDefault="00787A97" w:rsidP="00787A97">
            <w:pPr>
              <w:widowControl/>
              <w:jc w:val="right"/>
              <w:rPr>
                <w:rFonts w:eastAsia="Times New Roman"/>
                <w:color w:val="000000"/>
                <w:sz w:val="18"/>
                <w:szCs w:val="18"/>
              </w:rPr>
            </w:pPr>
          </w:p>
        </w:tc>
        <w:tc>
          <w:tcPr>
            <w:tcW w:w="1962" w:type="dxa"/>
            <w:gridSpan w:val="2"/>
            <w:tcBorders>
              <w:top w:val="nil"/>
              <w:left w:val="nil"/>
              <w:bottom w:val="single" w:sz="4" w:space="0" w:color="auto"/>
              <w:right w:val="single" w:sz="4" w:space="0" w:color="auto"/>
            </w:tcBorders>
            <w:noWrap/>
            <w:vAlign w:val="bottom"/>
          </w:tcPr>
          <w:p w14:paraId="4CC822D6" w14:textId="69A909AA" w:rsidR="00787A97" w:rsidRPr="00787A97" w:rsidRDefault="00787A97" w:rsidP="00787A97">
            <w:pPr>
              <w:widowControl/>
              <w:jc w:val="right"/>
              <w:rPr>
                <w:rFonts w:eastAsia="Times New Roman"/>
                <w:color w:val="000000"/>
                <w:sz w:val="18"/>
                <w:szCs w:val="18"/>
              </w:rPr>
            </w:pPr>
          </w:p>
        </w:tc>
        <w:tc>
          <w:tcPr>
            <w:tcW w:w="1363" w:type="dxa"/>
            <w:gridSpan w:val="2"/>
            <w:tcBorders>
              <w:top w:val="nil"/>
              <w:left w:val="nil"/>
              <w:bottom w:val="single" w:sz="4" w:space="0" w:color="auto"/>
              <w:right w:val="single" w:sz="4" w:space="0" w:color="auto"/>
            </w:tcBorders>
            <w:noWrap/>
            <w:vAlign w:val="bottom"/>
          </w:tcPr>
          <w:p w14:paraId="34ED5C83" w14:textId="29136F7E" w:rsidR="00787A97" w:rsidRPr="00787A97" w:rsidRDefault="00787A97" w:rsidP="00787A97">
            <w:pPr>
              <w:widowControl/>
              <w:jc w:val="right"/>
              <w:rPr>
                <w:rFonts w:eastAsia="Times New Roman"/>
                <w:color w:val="000000"/>
                <w:sz w:val="18"/>
                <w:szCs w:val="18"/>
              </w:rPr>
            </w:pPr>
          </w:p>
        </w:tc>
        <w:tc>
          <w:tcPr>
            <w:tcW w:w="1026" w:type="dxa"/>
            <w:gridSpan w:val="2"/>
            <w:tcBorders>
              <w:top w:val="nil"/>
              <w:left w:val="nil"/>
              <w:bottom w:val="single" w:sz="4" w:space="0" w:color="auto"/>
              <w:right w:val="single" w:sz="4" w:space="0" w:color="auto"/>
            </w:tcBorders>
            <w:noWrap/>
            <w:vAlign w:val="bottom"/>
          </w:tcPr>
          <w:p w14:paraId="1102CF3B" w14:textId="3050DBF7" w:rsidR="00787A97" w:rsidRPr="00787A97" w:rsidRDefault="00787A97" w:rsidP="00787A97">
            <w:pPr>
              <w:widowControl/>
              <w:jc w:val="right"/>
              <w:rPr>
                <w:rFonts w:eastAsia="Times New Roman"/>
                <w:color w:val="000000"/>
                <w:sz w:val="18"/>
                <w:szCs w:val="18"/>
              </w:rPr>
            </w:pPr>
          </w:p>
        </w:tc>
        <w:tc>
          <w:tcPr>
            <w:tcW w:w="1663" w:type="dxa"/>
            <w:gridSpan w:val="3"/>
            <w:tcBorders>
              <w:top w:val="nil"/>
              <w:left w:val="nil"/>
              <w:bottom w:val="single" w:sz="4" w:space="0" w:color="auto"/>
              <w:right w:val="single" w:sz="4" w:space="0" w:color="auto"/>
            </w:tcBorders>
            <w:noWrap/>
            <w:vAlign w:val="bottom"/>
          </w:tcPr>
          <w:p w14:paraId="33D4C268" w14:textId="224AF2C9" w:rsidR="00787A97" w:rsidRPr="00787A97" w:rsidRDefault="00787A97" w:rsidP="00787A97">
            <w:pPr>
              <w:widowControl/>
              <w:jc w:val="right"/>
              <w:rPr>
                <w:rFonts w:eastAsia="Times New Roman"/>
                <w:color w:val="000000"/>
                <w:sz w:val="18"/>
                <w:szCs w:val="18"/>
              </w:rPr>
            </w:pPr>
          </w:p>
        </w:tc>
        <w:tc>
          <w:tcPr>
            <w:tcW w:w="1139" w:type="dxa"/>
            <w:gridSpan w:val="3"/>
            <w:tcBorders>
              <w:top w:val="nil"/>
              <w:left w:val="nil"/>
              <w:bottom w:val="single" w:sz="4" w:space="0" w:color="auto"/>
              <w:right w:val="single" w:sz="4" w:space="0" w:color="auto"/>
            </w:tcBorders>
            <w:noWrap/>
            <w:vAlign w:val="bottom"/>
          </w:tcPr>
          <w:p w14:paraId="0432DD90" w14:textId="4271C979" w:rsidR="00787A97" w:rsidRPr="00787A97" w:rsidRDefault="00787A97" w:rsidP="00787A97">
            <w:pPr>
              <w:widowControl/>
              <w:jc w:val="right"/>
              <w:rPr>
                <w:rFonts w:eastAsia="Times New Roman"/>
                <w:color w:val="000000"/>
                <w:sz w:val="18"/>
                <w:szCs w:val="18"/>
              </w:rPr>
            </w:pPr>
          </w:p>
        </w:tc>
      </w:tr>
      <w:tr w:rsidR="00787A97" w:rsidRPr="00787A97" w14:paraId="108A36ED" w14:textId="77777777" w:rsidTr="00CC4A1F">
        <w:trPr>
          <w:gridAfter w:val="1"/>
          <w:wAfter w:w="93" w:type="dxa"/>
          <w:trHeight w:val="300"/>
        </w:trPr>
        <w:tc>
          <w:tcPr>
            <w:tcW w:w="1560" w:type="dxa"/>
            <w:tcBorders>
              <w:top w:val="nil"/>
              <w:left w:val="single" w:sz="4" w:space="0" w:color="auto"/>
              <w:bottom w:val="single" w:sz="4" w:space="0" w:color="auto"/>
              <w:right w:val="single" w:sz="4" w:space="0" w:color="auto"/>
            </w:tcBorders>
            <w:noWrap/>
            <w:vAlign w:val="bottom"/>
          </w:tcPr>
          <w:p w14:paraId="46A0C551" w14:textId="617261D9" w:rsidR="00787A97" w:rsidRPr="00787A97" w:rsidRDefault="00787A97" w:rsidP="00787A97">
            <w:pPr>
              <w:widowControl/>
              <w:rPr>
                <w:rFonts w:eastAsia="Times New Roman"/>
                <w:color w:val="000000"/>
                <w:sz w:val="18"/>
                <w:szCs w:val="18"/>
              </w:rPr>
            </w:pPr>
          </w:p>
        </w:tc>
        <w:tc>
          <w:tcPr>
            <w:tcW w:w="1222" w:type="dxa"/>
            <w:gridSpan w:val="2"/>
            <w:tcBorders>
              <w:top w:val="nil"/>
              <w:left w:val="nil"/>
              <w:bottom w:val="single" w:sz="4" w:space="0" w:color="auto"/>
              <w:right w:val="single" w:sz="4" w:space="0" w:color="auto"/>
            </w:tcBorders>
            <w:noWrap/>
            <w:vAlign w:val="bottom"/>
          </w:tcPr>
          <w:p w14:paraId="20BE9310" w14:textId="55560E60" w:rsidR="00787A97" w:rsidRPr="00787A97" w:rsidRDefault="00787A97" w:rsidP="00787A97">
            <w:pPr>
              <w:widowControl/>
              <w:jc w:val="right"/>
              <w:rPr>
                <w:rFonts w:eastAsia="Times New Roman"/>
                <w:color w:val="000000"/>
                <w:sz w:val="18"/>
                <w:szCs w:val="18"/>
              </w:rPr>
            </w:pPr>
          </w:p>
        </w:tc>
        <w:tc>
          <w:tcPr>
            <w:tcW w:w="1962" w:type="dxa"/>
            <w:gridSpan w:val="2"/>
            <w:tcBorders>
              <w:top w:val="nil"/>
              <w:left w:val="nil"/>
              <w:bottom w:val="single" w:sz="4" w:space="0" w:color="auto"/>
              <w:right w:val="single" w:sz="4" w:space="0" w:color="auto"/>
            </w:tcBorders>
            <w:noWrap/>
            <w:vAlign w:val="bottom"/>
          </w:tcPr>
          <w:p w14:paraId="4A1C9019" w14:textId="49C63E6F" w:rsidR="00787A97" w:rsidRPr="00787A97" w:rsidRDefault="00787A97" w:rsidP="00787A97">
            <w:pPr>
              <w:widowControl/>
              <w:jc w:val="right"/>
              <w:rPr>
                <w:rFonts w:eastAsia="Times New Roman"/>
                <w:color w:val="000000"/>
                <w:sz w:val="18"/>
                <w:szCs w:val="18"/>
              </w:rPr>
            </w:pPr>
          </w:p>
        </w:tc>
        <w:tc>
          <w:tcPr>
            <w:tcW w:w="1363" w:type="dxa"/>
            <w:gridSpan w:val="2"/>
            <w:tcBorders>
              <w:top w:val="nil"/>
              <w:left w:val="nil"/>
              <w:bottom w:val="single" w:sz="4" w:space="0" w:color="auto"/>
              <w:right w:val="single" w:sz="4" w:space="0" w:color="auto"/>
            </w:tcBorders>
            <w:noWrap/>
            <w:vAlign w:val="bottom"/>
          </w:tcPr>
          <w:p w14:paraId="44D0ED44" w14:textId="516C7B62" w:rsidR="00787A97" w:rsidRPr="00787A97" w:rsidRDefault="00787A97" w:rsidP="00787A97">
            <w:pPr>
              <w:widowControl/>
              <w:jc w:val="right"/>
              <w:rPr>
                <w:rFonts w:eastAsia="Times New Roman"/>
                <w:color w:val="000000"/>
                <w:sz w:val="18"/>
                <w:szCs w:val="18"/>
              </w:rPr>
            </w:pPr>
          </w:p>
        </w:tc>
        <w:tc>
          <w:tcPr>
            <w:tcW w:w="1026" w:type="dxa"/>
            <w:gridSpan w:val="2"/>
            <w:tcBorders>
              <w:top w:val="nil"/>
              <w:left w:val="nil"/>
              <w:bottom w:val="single" w:sz="4" w:space="0" w:color="auto"/>
              <w:right w:val="single" w:sz="4" w:space="0" w:color="auto"/>
            </w:tcBorders>
            <w:noWrap/>
            <w:vAlign w:val="bottom"/>
          </w:tcPr>
          <w:p w14:paraId="1E2B2FE8" w14:textId="76F28886" w:rsidR="00787A97" w:rsidRPr="00787A97" w:rsidRDefault="00787A97" w:rsidP="00787A97">
            <w:pPr>
              <w:widowControl/>
              <w:jc w:val="right"/>
              <w:rPr>
                <w:rFonts w:eastAsia="Times New Roman"/>
                <w:color w:val="000000"/>
                <w:sz w:val="18"/>
                <w:szCs w:val="18"/>
              </w:rPr>
            </w:pPr>
          </w:p>
        </w:tc>
        <w:tc>
          <w:tcPr>
            <w:tcW w:w="1663" w:type="dxa"/>
            <w:gridSpan w:val="3"/>
            <w:tcBorders>
              <w:top w:val="nil"/>
              <w:left w:val="nil"/>
              <w:bottom w:val="single" w:sz="4" w:space="0" w:color="auto"/>
              <w:right w:val="single" w:sz="4" w:space="0" w:color="auto"/>
            </w:tcBorders>
            <w:noWrap/>
            <w:vAlign w:val="bottom"/>
          </w:tcPr>
          <w:p w14:paraId="79D9A7D3" w14:textId="0CE2E186" w:rsidR="00787A97" w:rsidRPr="00787A97" w:rsidRDefault="00787A97" w:rsidP="00787A97">
            <w:pPr>
              <w:widowControl/>
              <w:jc w:val="right"/>
              <w:rPr>
                <w:rFonts w:eastAsia="Times New Roman"/>
                <w:color w:val="000000"/>
                <w:sz w:val="18"/>
                <w:szCs w:val="18"/>
              </w:rPr>
            </w:pPr>
          </w:p>
        </w:tc>
        <w:tc>
          <w:tcPr>
            <w:tcW w:w="1139" w:type="dxa"/>
            <w:gridSpan w:val="3"/>
            <w:tcBorders>
              <w:top w:val="nil"/>
              <w:left w:val="nil"/>
              <w:bottom w:val="single" w:sz="4" w:space="0" w:color="auto"/>
              <w:right w:val="single" w:sz="4" w:space="0" w:color="auto"/>
            </w:tcBorders>
            <w:noWrap/>
            <w:vAlign w:val="bottom"/>
          </w:tcPr>
          <w:p w14:paraId="2E0853F9" w14:textId="079F7F4A" w:rsidR="00787A97" w:rsidRPr="00787A97" w:rsidRDefault="00787A97" w:rsidP="00787A97">
            <w:pPr>
              <w:widowControl/>
              <w:jc w:val="right"/>
              <w:rPr>
                <w:rFonts w:eastAsia="Times New Roman"/>
                <w:color w:val="000000"/>
                <w:sz w:val="18"/>
                <w:szCs w:val="18"/>
              </w:rPr>
            </w:pPr>
          </w:p>
        </w:tc>
      </w:tr>
      <w:tr w:rsidR="00787A97" w:rsidRPr="00787A97" w14:paraId="01500C64" w14:textId="77777777" w:rsidTr="00CC4A1F">
        <w:trPr>
          <w:gridAfter w:val="1"/>
          <w:wAfter w:w="93" w:type="dxa"/>
          <w:trHeight w:val="300"/>
        </w:trPr>
        <w:tc>
          <w:tcPr>
            <w:tcW w:w="1560" w:type="dxa"/>
            <w:tcBorders>
              <w:top w:val="nil"/>
              <w:left w:val="single" w:sz="4" w:space="0" w:color="auto"/>
              <w:bottom w:val="single" w:sz="4" w:space="0" w:color="auto"/>
              <w:right w:val="single" w:sz="4" w:space="0" w:color="auto"/>
            </w:tcBorders>
            <w:noWrap/>
            <w:vAlign w:val="bottom"/>
          </w:tcPr>
          <w:p w14:paraId="2169CFCE" w14:textId="0B56B942" w:rsidR="00787A97" w:rsidRPr="00787A97" w:rsidRDefault="00787A97" w:rsidP="00787A97">
            <w:pPr>
              <w:widowControl/>
              <w:rPr>
                <w:rFonts w:eastAsia="Times New Roman"/>
                <w:color w:val="000000"/>
                <w:sz w:val="18"/>
                <w:szCs w:val="18"/>
              </w:rPr>
            </w:pPr>
          </w:p>
        </w:tc>
        <w:tc>
          <w:tcPr>
            <w:tcW w:w="1222" w:type="dxa"/>
            <w:gridSpan w:val="2"/>
            <w:tcBorders>
              <w:top w:val="nil"/>
              <w:left w:val="nil"/>
              <w:bottom w:val="single" w:sz="4" w:space="0" w:color="auto"/>
              <w:right w:val="single" w:sz="4" w:space="0" w:color="auto"/>
            </w:tcBorders>
            <w:noWrap/>
            <w:vAlign w:val="bottom"/>
          </w:tcPr>
          <w:p w14:paraId="7355E408" w14:textId="01F0BB86" w:rsidR="00787A97" w:rsidRPr="00787A97" w:rsidRDefault="00787A97" w:rsidP="00787A97">
            <w:pPr>
              <w:widowControl/>
              <w:jc w:val="right"/>
              <w:rPr>
                <w:rFonts w:eastAsia="Times New Roman"/>
                <w:color w:val="000000"/>
                <w:sz w:val="18"/>
                <w:szCs w:val="18"/>
              </w:rPr>
            </w:pPr>
          </w:p>
        </w:tc>
        <w:tc>
          <w:tcPr>
            <w:tcW w:w="1962" w:type="dxa"/>
            <w:gridSpan w:val="2"/>
            <w:tcBorders>
              <w:top w:val="nil"/>
              <w:left w:val="nil"/>
              <w:bottom w:val="single" w:sz="4" w:space="0" w:color="auto"/>
              <w:right w:val="single" w:sz="4" w:space="0" w:color="auto"/>
            </w:tcBorders>
            <w:noWrap/>
            <w:vAlign w:val="bottom"/>
          </w:tcPr>
          <w:p w14:paraId="4119EAB6" w14:textId="474A216A" w:rsidR="00787A97" w:rsidRPr="00787A97" w:rsidRDefault="00787A97" w:rsidP="00787A97">
            <w:pPr>
              <w:widowControl/>
              <w:jc w:val="right"/>
              <w:rPr>
                <w:rFonts w:eastAsia="Times New Roman"/>
                <w:color w:val="000000"/>
                <w:sz w:val="18"/>
                <w:szCs w:val="18"/>
              </w:rPr>
            </w:pPr>
          </w:p>
        </w:tc>
        <w:tc>
          <w:tcPr>
            <w:tcW w:w="1363" w:type="dxa"/>
            <w:gridSpan w:val="2"/>
            <w:tcBorders>
              <w:top w:val="nil"/>
              <w:left w:val="nil"/>
              <w:bottom w:val="single" w:sz="4" w:space="0" w:color="auto"/>
              <w:right w:val="single" w:sz="4" w:space="0" w:color="auto"/>
            </w:tcBorders>
            <w:noWrap/>
            <w:vAlign w:val="bottom"/>
          </w:tcPr>
          <w:p w14:paraId="1A4E1FDC" w14:textId="433E4782" w:rsidR="00787A97" w:rsidRPr="00787A97" w:rsidRDefault="00787A97" w:rsidP="00787A97">
            <w:pPr>
              <w:widowControl/>
              <w:jc w:val="right"/>
              <w:rPr>
                <w:rFonts w:eastAsia="Times New Roman"/>
                <w:color w:val="000000"/>
                <w:sz w:val="18"/>
                <w:szCs w:val="18"/>
              </w:rPr>
            </w:pPr>
          </w:p>
        </w:tc>
        <w:tc>
          <w:tcPr>
            <w:tcW w:w="1026" w:type="dxa"/>
            <w:gridSpan w:val="2"/>
            <w:tcBorders>
              <w:top w:val="nil"/>
              <w:left w:val="nil"/>
              <w:bottom w:val="single" w:sz="4" w:space="0" w:color="auto"/>
              <w:right w:val="single" w:sz="4" w:space="0" w:color="auto"/>
            </w:tcBorders>
            <w:noWrap/>
            <w:vAlign w:val="bottom"/>
          </w:tcPr>
          <w:p w14:paraId="4229094C" w14:textId="69141A35" w:rsidR="00787A97" w:rsidRPr="00787A97" w:rsidRDefault="00787A97" w:rsidP="00787A97">
            <w:pPr>
              <w:widowControl/>
              <w:jc w:val="right"/>
              <w:rPr>
                <w:rFonts w:eastAsia="Times New Roman"/>
                <w:color w:val="000000"/>
                <w:sz w:val="18"/>
                <w:szCs w:val="18"/>
              </w:rPr>
            </w:pPr>
          </w:p>
        </w:tc>
        <w:tc>
          <w:tcPr>
            <w:tcW w:w="1663" w:type="dxa"/>
            <w:gridSpan w:val="3"/>
            <w:tcBorders>
              <w:top w:val="nil"/>
              <w:left w:val="nil"/>
              <w:bottom w:val="single" w:sz="4" w:space="0" w:color="auto"/>
              <w:right w:val="single" w:sz="4" w:space="0" w:color="auto"/>
            </w:tcBorders>
            <w:noWrap/>
            <w:vAlign w:val="bottom"/>
          </w:tcPr>
          <w:p w14:paraId="3B56824D" w14:textId="0CC1277A" w:rsidR="00787A97" w:rsidRPr="00787A97" w:rsidRDefault="00787A97" w:rsidP="00787A97">
            <w:pPr>
              <w:widowControl/>
              <w:jc w:val="right"/>
              <w:rPr>
                <w:rFonts w:eastAsia="Times New Roman"/>
                <w:color w:val="000000"/>
                <w:sz w:val="18"/>
                <w:szCs w:val="18"/>
              </w:rPr>
            </w:pPr>
          </w:p>
        </w:tc>
        <w:tc>
          <w:tcPr>
            <w:tcW w:w="1139" w:type="dxa"/>
            <w:gridSpan w:val="3"/>
            <w:tcBorders>
              <w:top w:val="nil"/>
              <w:left w:val="nil"/>
              <w:bottom w:val="single" w:sz="4" w:space="0" w:color="auto"/>
              <w:right w:val="single" w:sz="4" w:space="0" w:color="auto"/>
            </w:tcBorders>
            <w:noWrap/>
            <w:vAlign w:val="bottom"/>
          </w:tcPr>
          <w:p w14:paraId="00D187B6" w14:textId="7C20AE06" w:rsidR="00787A97" w:rsidRPr="00787A97" w:rsidRDefault="00787A97" w:rsidP="00787A97">
            <w:pPr>
              <w:widowControl/>
              <w:jc w:val="right"/>
              <w:rPr>
                <w:rFonts w:eastAsia="Times New Roman"/>
                <w:color w:val="000000"/>
                <w:sz w:val="18"/>
                <w:szCs w:val="18"/>
              </w:rPr>
            </w:pPr>
          </w:p>
        </w:tc>
      </w:tr>
      <w:tr w:rsidR="00787A97" w:rsidRPr="00787A97" w14:paraId="4A555FE1" w14:textId="77777777" w:rsidTr="00CC4A1F">
        <w:trPr>
          <w:gridAfter w:val="1"/>
          <w:wAfter w:w="93" w:type="dxa"/>
          <w:trHeight w:val="300"/>
        </w:trPr>
        <w:tc>
          <w:tcPr>
            <w:tcW w:w="1560" w:type="dxa"/>
            <w:tcBorders>
              <w:top w:val="nil"/>
              <w:left w:val="single" w:sz="4" w:space="0" w:color="auto"/>
              <w:bottom w:val="single" w:sz="4" w:space="0" w:color="auto"/>
              <w:right w:val="single" w:sz="4" w:space="0" w:color="auto"/>
            </w:tcBorders>
            <w:noWrap/>
            <w:vAlign w:val="bottom"/>
          </w:tcPr>
          <w:p w14:paraId="76F7FF70" w14:textId="050CDC46" w:rsidR="00787A97" w:rsidRPr="00787A97" w:rsidRDefault="00787A97" w:rsidP="00787A97">
            <w:pPr>
              <w:widowControl/>
              <w:rPr>
                <w:rFonts w:eastAsia="Times New Roman"/>
                <w:color w:val="000000"/>
                <w:sz w:val="18"/>
                <w:szCs w:val="18"/>
              </w:rPr>
            </w:pPr>
          </w:p>
        </w:tc>
        <w:tc>
          <w:tcPr>
            <w:tcW w:w="1222" w:type="dxa"/>
            <w:gridSpan w:val="2"/>
            <w:tcBorders>
              <w:top w:val="nil"/>
              <w:left w:val="nil"/>
              <w:bottom w:val="single" w:sz="4" w:space="0" w:color="auto"/>
              <w:right w:val="single" w:sz="4" w:space="0" w:color="auto"/>
            </w:tcBorders>
            <w:noWrap/>
            <w:vAlign w:val="bottom"/>
          </w:tcPr>
          <w:p w14:paraId="230F7059" w14:textId="657CEFEA" w:rsidR="00787A97" w:rsidRPr="00787A97" w:rsidRDefault="00787A97" w:rsidP="00787A97">
            <w:pPr>
              <w:widowControl/>
              <w:jc w:val="right"/>
              <w:rPr>
                <w:rFonts w:eastAsia="Times New Roman"/>
                <w:color w:val="000000"/>
                <w:sz w:val="18"/>
                <w:szCs w:val="18"/>
              </w:rPr>
            </w:pPr>
          </w:p>
        </w:tc>
        <w:tc>
          <w:tcPr>
            <w:tcW w:w="1962" w:type="dxa"/>
            <w:gridSpan w:val="2"/>
            <w:tcBorders>
              <w:top w:val="nil"/>
              <w:left w:val="nil"/>
              <w:bottom w:val="single" w:sz="4" w:space="0" w:color="auto"/>
              <w:right w:val="single" w:sz="4" w:space="0" w:color="auto"/>
            </w:tcBorders>
            <w:noWrap/>
            <w:vAlign w:val="bottom"/>
          </w:tcPr>
          <w:p w14:paraId="2255CCD7" w14:textId="4D6637F1" w:rsidR="00787A97" w:rsidRPr="00787A97" w:rsidRDefault="00787A97" w:rsidP="00787A97">
            <w:pPr>
              <w:widowControl/>
              <w:jc w:val="right"/>
              <w:rPr>
                <w:rFonts w:eastAsia="Times New Roman"/>
                <w:color w:val="000000"/>
                <w:sz w:val="18"/>
                <w:szCs w:val="18"/>
              </w:rPr>
            </w:pPr>
          </w:p>
        </w:tc>
        <w:tc>
          <w:tcPr>
            <w:tcW w:w="1363" w:type="dxa"/>
            <w:gridSpan w:val="2"/>
            <w:tcBorders>
              <w:top w:val="nil"/>
              <w:left w:val="nil"/>
              <w:bottom w:val="single" w:sz="4" w:space="0" w:color="auto"/>
              <w:right w:val="single" w:sz="4" w:space="0" w:color="auto"/>
            </w:tcBorders>
            <w:noWrap/>
            <w:vAlign w:val="bottom"/>
          </w:tcPr>
          <w:p w14:paraId="50A02B06" w14:textId="691107D4" w:rsidR="00787A97" w:rsidRPr="00787A97" w:rsidRDefault="00787A97" w:rsidP="00787A97">
            <w:pPr>
              <w:widowControl/>
              <w:jc w:val="right"/>
              <w:rPr>
                <w:rFonts w:eastAsia="Times New Roman"/>
                <w:color w:val="000000"/>
                <w:sz w:val="18"/>
                <w:szCs w:val="18"/>
              </w:rPr>
            </w:pPr>
          </w:p>
        </w:tc>
        <w:tc>
          <w:tcPr>
            <w:tcW w:w="1026" w:type="dxa"/>
            <w:gridSpan w:val="2"/>
            <w:tcBorders>
              <w:top w:val="nil"/>
              <w:left w:val="nil"/>
              <w:bottom w:val="single" w:sz="4" w:space="0" w:color="auto"/>
              <w:right w:val="single" w:sz="4" w:space="0" w:color="auto"/>
            </w:tcBorders>
            <w:noWrap/>
            <w:vAlign w:val="bottom"/>
          </w:tcPr>
          <w:p w14:paraId="2B9F53A2" w14:textId="03B8F163" w:rsidR="00787A97" w:rsidRPr="00787A97" w:rsidRDefault="00787A97" w:rsidP="00787A97">
            <w:pPr>
              <w:widowControl/>
              <w:jc w:val="right"/>
              <w:rPr>
                <w:rFonts w:eastAsia="Times New Roman"/>
                <w:color w:val="000000"/>
                <w:sz w:val="18"/>
                <w:szCs w:val="18"/>
              </w:rPr>
            </w:pPr>
          </w:p>
        </w:tc>
        <w:tc>
          <w:tcPr>
            <w:tcW w:w="1663" w:type="dxa"/>
            <w:gridSpan w:val="3"/>
            <w:tcBorders>
              <w:top w:val="nil"/>
              <w:left w:val="nil"/>
              <w:bottom w:val="single" w:sz="4" w:space="0" w:color="auto"/>
              <w:right w:val="single" w:sz="4" w:space="0" w:color="auto"/>
            </w:tcBorders>
            <w:noWrap/>
            <w:vAlign w:val="bottom"/>
          </w:tcPr>
          <w:p w14:paraId="1A582826" w14:textId="40AE8F36" w:rsidR="00787A97" w:rsidRPr="00787A97" w:rsidRDefault="00787A97" w:rsidP="00787A97">
            <w:pPr>
              <w:widowControl/>
              <w:jc w:val="right"/>
              <w:rPr>
                <w:rFonts w:eastAsia="Times New Roman"/>
                <w:color w:val="000000"/>
                <w:sz w:val="18"/>
                <w:szCs w:val="18"/>
              </w:rPr>
            </w:pPr>
          </w:p>
        </w:tc>
        <w:tc>
          <w:tcPr>
            <w:tcW w:w="1139" w:type="dxa"/>
            <w:gridSpan w:val="3"/>
            <w:tcBorders>
              <w:top w:val="nil"/>
              <w:left w:val="nil"/>
              <w:bottom w:val="single" w:sz="4" w:space="0" w:color="auto"/>
              <w:right w:val="single" w:sz="4" w:space="0" w:color="auto"/>
            </w:tcBorders>
            <w:noWrap/>
            <w:vAlign w:val="bottom"/>
          </w:tcPr>
          <w:p w14:paraId="4308F96B" w14:textId="190DC796" w:rsidR="00787A97" w:rsidRPr="00787A97" w:rsidRDefault="00787A97" w:rsidP="00787A97">
            <w:pPr>
              <w:widowControl/>
              <w:jc w:val="right"/>
              <w:rPr>
                <w:rFonts w:eastAsia="Times New Roman"/>
                <w:color w:val="000000"/>
                <w:sz w:val="18"/>
                <w:szCs w:val="18"/>
              </w:rPr>
            </w:pPr>
          </w:p>
        </w:tc>
      </w:tr>
      <w:tr w:rsidR="00787A97" w:rsidRPr="00787A97" w14:paraId="178C6CDB" w14:textId="77777777" w:rsidTr="00CC4A1F">
        <w:trPr>
          <w:gridAfter w:val="1"/>
          <w:wAfter w:w="93" w:type="dxa"/>
          <w:trHeight w:val="300"/>
        </w:trPr>
        <w:tc>
          <w:tcPr>
            <w:tcW w:w="1560" w:type="dxa"/>
            <w:tcBorders>
              <w:top w:val="nil"/>
              <w:left w:val="single" w:sz="4" w:space="0" w:color="auto"/>
              <w:bottom w:val="single" w:sz="4" w:space="0" w:color="auto"/>
              <w:right w:val="single" w:sz="4" w:space="0" w:color="auto"/>
            </w:tcBorders>
            <w:shd w:val="clear" w:color="000000" w:fill="FFD966"/>
            <w:noWrap/>
            <w:vAlign w:val="bottom"/>
          </w:tcPr>
          <w:p w14:paraId="484C04B1" w14:textId="71869664" w:rsidR="00787A97" w:rsidRPr="00787A97" w:rsidRDefault="00787A97" w:rsidP="00787A97">
            <w:pPr>
              <w:widowControl/>
              <w:rPr>
                <w:rFonts w:eastAsia="Times New Roman"/>
                <w:b/>
                <w:bCs/>
                <w:color w:val="000000"/>
                <w:sz w:val="18"/>
                <w:szCs w:val="18"/>
              </w:rPr>
            </w:pPr>
          </w:p>
        </w:tc>
        <w:tc>
          <w:tcPr>
            <w:tcW w:w="1222" w:type="dxa"/>
            <w:gridSpan w:val="2"/>
            <w:tcBorders>
              <w:top w:val="nil"/>
              <w:left w:val="nil"/>
              <w:bottom w:val="single" w:sz="4" w:space="0" w:color="auto"/>
              <w:right w:val="single" w:sz="4" w:space="0" w:color="auto"/>
            </w:tcBorders>
            <w:shd w:val="clear" w:color="000000" w:fill="FFD966"/>
            <w:noWrap/>
            <w:vAlign w:val="bottom"/>
          </w:tcPr>
          <w:p w14:paraId="275CDEDB" w14:textId="218474EE" w:rsidR="00787A97" w:rsidRPr="00787A97" w:rsidRDefault="00787A97" w:rsidP="00787A97">
            <w:pPr>
              <w:widowControl/>
              <w:jc w:val="right"/>
              <w:rPr>
                <w:rFonts w:eastAsia="Times New Roman"/>
                <w:b/>
                <w:bCs/>
                <w:color w:val="000000"/>
                <w:sz w:val="18"/>
                <w:szCs w:val="18"/>
              </w:rPr>
            </w:pPr>
          </w:p>
        </w:tc>
        <w:tc>
          <w:tcPr>
            <w:tcW w:w="1962" w:type="dxa"/>
            <w:gridSpan w:val="2"/>
            <w:tcBorders>
              <w:top w:val="nil"/>
              <w:left w:val="nil"/>
              <w:bottom w:val="single" w:sz="4" w:space="0" w:color="auto"/>
              <w:right w:val="single" w:sz="4" w:space="0" w:color="auto"/>
            </w:tcBorders>
            <w:shd w:val="clear" w:color="000000" w:fill="FFD966"/>
            <w:noWrap/>
            <w:vAlign w:val="bottom"/>
          </w:tcPr>
          <w:p w14:paraId="30DE4842" w14:textId="5A44EEA7" w:rsidR="00787A97" w:rsidRPr="00787A97" w:rsidRDefault="00787A97" w:rsidP="00787A97">
            <w:pPr>
              <w:widowControl/>
              <w:jc w:val="right"/>
              <w:rPr>
                <w:rFonts w:eastAsia="Times New Roman"/>
                <w:b/>
                <w:bCs/>
                <w:color w:val="000000"/>
                <w:sz w:val="18"/>
                <w:szCs w:val="18"/>
              </w:rPr>
            </w:pPr>
          </w:p>
        </w:tc>
        <w:tc>
          <w:tcPr>
            <w:tcW w:w="1363" w:type="dxa"/>
            <w:gridSpan w:val="2"/>
            <w:tcBorders>
              <w:top w:val="nil"/>
              <w:left w:val="nil"/>
              <w:bottom w:val="single" w:sz="4" w:space="0" w:color="auto"/>
              <w:right w:val="single" w:sz="4" w:space="0" w:color="auto"/>
            </w:tcBorders>
            <w:shd w:val="clear" w:color="000000" w:fill="FFD966"/>
            <w:noWrap/>
            <w:vAlign w:val="bottom"/>
          </w:tcPr>
          <w:p w14:paraId="5A86D781" w14:textId="62D32BD1" w:rsidR="00787A97" w:rsidRPr="00787A97" w:rsidRDefault="00787A97" w:rsidP="00787A97">
            <w:pPr>
              <w:widowControl/>
              <w:jc w:val="right"/>
              <w:rPr>
                <w:rFonts w:eastAsia="Times New Roman"/>
                <w:b/>
                <w:bCs/>
                <w:color w:val="000000"/>
                <w:sz w:val="18"/>
                <w:szCs w:val="18"/>
              </w:rPr>
            </w:pPr>
          </w:p>
        </w:tc>
        <w:tc>
          <w:tcPr>
            <w:tcW w:w="1026" w:type="dxa"/>
            <w:gridSpan w:val="2"/>
            <w:tcBorders>
              <w:top w:val="nil"/>
              <w:left w:val="nil"/>
              <w:bottom w:val="single" w:sz="4" w:space="0" w:color="auto"/>
              <w:right w:val="single" w:sz="4" w:space="0" w:color="auto"/>
            </w:tcBorders>
            <w:shd w:val="clear" w:color="000000" w:fill="FFD966"/>
            <w:noWrap/>
            <w:vAlign w:val="bottom"/>
          </w:tcPr>
          <w:p w14:paraId="02064D4E" w14:textId="44A0AB29" w:rsidR="00787A97" w:rsidRPr="00787A97" w:rsidRDefault="00787A97" w:rsidP="00787A97">
            <w:pPr>
              <w:widowControl/>
              <w:jc w:val="right"/>
              <w:rPr>
                <w:rFonts w:eastAsia="Times New Roman"/>
                <w:b/>
                <w:bCs/>
                <w:color w:val="000000"/>
                <w:sz w:val="18"/>
                <w:szCs w:val="18"/>
              </w:rPr>
            </w:pPr>
          </w:p>
        </w:tc>
        <w:tc>
          <w:tcPr>
            <w:tcW w:w="1663" w:type="dxa"/>
            <w:gridSpan w:val="3"/>
            <w:tcBorders>
              <w:top w:val="nil"/>
              <w:left w:val="nil"/>
              <w:bottom w:val="single" w:sz="4" w:space="0" w:color="auto"/>
              <w:right w:val="single" w:sz="4" w:space="0" w:color="auto"/>
            </w:tcBorders>
            <w:shd w:val="clear" w:color="000000" w:fill="FFD966"/>
            <w:noWrap/>
            <w:vAlign w:val="bottom"/>
          </w:tcPr>
          <w:p w14:paraId="46D049DB" w14:textId="7A91C0DC" w:rsidR="00787A97" w:rsidRPr="00787A97" w:rsidRDefault="00787A97" w:rsidP="00787A97">
            <w:pPr>
              <w:widowControl/>
              <w:jc w:val="right"/>
              <w:rPr>
                <w:rFonts w:eastAsia="Times New Roman"/>
                <w:b/>
                <w:bCs/>
                <w:color w:val="000000"/>
                <w:sz w:val="18"/>
                <w:szCs w:val="18"/>
              </w:rPr>
            </w:pPr>
          </w:p>
        </w:tc>
        <w:tc>
          <w:tcPr>
            <w:tcW w:w="1139" w:type="dxa"/>
            <w:gridSpan w:val="3"/>
            <w:tcBorders>
              <w:top w:val="nil"/>
              <w:left w:val="nil"/>
              <w:bottom w:val="single" w:sz="4" w:space="0" w:color="auto"/>
              <w:right w:val="single" w:sz="4" w:space="0" w:color="auto"/>
            </w:tcBorders>
            <w:shd w:val="clear" w:color="000000" w:fill="FFD966"/>
            <w:noWrap/>
            <w:vAlign w:val="bottom"/>
          </w:tcPr>
          <w:p w14:paraId="3FAE29F5" w14:textId="596B0AFF" w:rsidR="00787A97" w:rsidRPr="00787A97" w:rsidRDefault="00787A97" w:rsidP="00787A97">
            <w:pPr>
              <w:widowControl/>
              <w:jc w:val="right"/>
              <w:rPr>
                <w:rFonts w:eastAsia="Times New Roman"/>
                <w:b/>
                <w:bCs/>
                <w:color w:val="000000"/>
                <w:sz w:val="18"/>
                <w:szCs w:val="18"/>
              </w:rPr>
            </w:pPr>
          </w:p>
        </w:tc>
      </w:tr>
      <w:tr w:rsidR="00787A97" w:rsidRPr="00787A97" w14:paraId="721CF85A" w14:textId="77777777" w:rsidTr="00CC4A1F">
        <w:trPr>
          <w:gridAfter w:val="1"/>
          <w:wAfter w:w="93" w:type="dxa"/>
          <w:trHeight w:val="300"/>
        </w:trPr>
        <w:tc>
          <w:tcPr>
            <w:tcW w:w="1560" w:type="dxa"/>
            <w:tcBorders>
              <w:top w:val="nil"/>
              <w:left w:val="single" w:sz="4" w:space="0" w:color="auto"/>
              <w:bottom w:val="single" w:sz="4" w:space="0" w:color="auto"/>
              <w:right w:val="single" w:sz="4" w:space="0" w:color="auto"/>
            </w:tcBorders>
            <w:noWrap/>
            <w:vAlign w:val="bottom"/>
          </w:tcPr>
          <w:p w14:paraId="0138C0AA" w14:textId="03F596E5" w:rsidR="00787A97" w:rsidRPr="00787A97" w:rsidRDefault="00787A97" w:rsidP="00787A97">
            <w:pPr>
              <w:widowControl/>
              <w:rPr>
                <w:rFonts w:eastAsia="Times New Roman"/>
                <w:color w:val="000000"/>
                <w:sz w:val="18"/>
                <w:szCs w:val="18"/>
              </w:rPr>
            </w:pPr>
          </w:p>
        </w:tc>
        <w:tc>
          <w:tcPr>
            <w:tcW w:w="1222" w:type="dxa"/>
            <w:gridSpan w:val="2"/>
            <w:tcBorders>
              <w:top w:val="nil"/>
              <w:left w:val="nil"/>
              <w:bottom w:val="single" w:sz="4" w:space="0" w:color="auto"/>
              <w:right w:val="single" w:sz="4" w:space="0" w:color="auto"/>
            </w:tcBorders>
            <w:noWrap/>
            <w:vAlign w:val="bottom"/>
          </w:tcPr>
          <w:p w14:paraId="7943E896" w14:textId="16B39F5E" w:rsidR="00787A97" w:rsidRPr="00787A97" w:rsidRDefault="00787A97" w:rsidP="00787A97">
            <w:pPr>
              <w:widowControl/>
              <w:jc w:val="right"/>
              <w:rPr>
                <w:rFonts w:eastAsia="Times New Roman"/>
                <w:color w:val="000000"/>
                <w:sz w:val="18"/>
                <w:szCs w:val="18"/>
              </w:rPr>
            </w:pPr>
          </w:p>
        </w:tc>
        <w:tc>
          <w:tcPr>
            <w:tcW w:w="1962" w:type="dxa"/>
            <w:gridSpan w:val="2"/>
            <w:tcBorders>
              <w:top w:val="nil"/>
              <w:left w:val="nil"/>
              <w:bottom w:val="single" w:sz="4" w:space="0" w:color="auto"/>
              <w:right w:val="single" w:sz="4" w:space="0" w:color="auto"/>
            </w:tcBorders>
            <w:noWrap/>
            <w:vAlign w:val="bottom"/>
          </w:tcPr>
          <w:p w14:paraId="3D3EB07D" w14:textId="37C8355A" w:rsidR="00787A97" w:rsidRPr="00787A97" w:rsidRDefault="00787A97" w:rsidP="00787A97">
            <w:pPr>
              <w:widowControl/>
              <w:jc w:val="right"/>
              <w:rPr>
                <w:rFonts w:eastAsia="Times New Roman"/>
                <w:color w:val="000000"/>
                <w:sz w:val="18"/>
                <w:szCs w:val="18"/>
              </w:rPr>
            </w:pPr>
          </w:p>
        </w:tc>
        <w:tc>
          <w:tcPr>
            <w:tcW w:w="1363" w:type="dxa"/>
            <w:gridSpan w:val="2"/>
            <w:tcBorders>
              <w:top w:val="nil"/>
              <w:left w:val="nil"/>
              <w:bottom w:val="single" w:sz="4" w:space="0" w:color="auto"/>
              <w:right w:val="single" w:sz="4" w:space="0" w:color="auto"/>
            </w:tcBorders>
            <w:noWrap/>
            <w:vAlign w:val="bottom"/>
          </w:tcPr>
          <w:p w14:paraId="2905834E" w14:textId="23380944" w:rsidR="00787A97" w:rsidRPr="00787A97" w:rsidRDefault="00787A97" w:rsidP="00787A97">
            <w:pPr>
              <w:widowControl/>
              <w:jc w:val="right"/>
              <w:rPr>
                <w:rFonts w:eastAsia="Times New Roman"/>
                <w:color w:val="000000"/>
                <w:sz w:val="18"/>
                <w:szCs w:val="18"/>
              </w:rPr>
            </w:pPr>
          </w:p>
        </w:tc>
        <w:tc>
          <w:tcPr>
            <w:tcW w:w="1026" w:type="dxa"/>
            <w:gridSpan w:val="2"/>
            <w:tcBorders>
              <w:top w:val="nil"/>
              <w:left w:val="nil"/>
              <w:bottom w:val="single" w:sz="4" w:space="0" w:color="auto"/>
              <w:right w:val="single" w:sz="4" w:space="0" w:color="auto"/>
            </w:tcBorders>
            <w:noWrap/>
            <w:vAlign w:val="bottom"/>
          </w:tcPr>
          <w:p w14:paraId="538AFD49" w14:textId="0085AC85" w:rsidR="00787A97" w:rsidRPr="00787A97" w:rsidRDefault="00787A97" w:rsidP="00787A97">
            <w:pPr>
              <w:widowControl/>
              <w:jc w:val="right"/>
              <w:rPr>
                <w:rFonts w:eastAsia="Times New Roman"/>
                <w:color w:val="000000"/>
                <w:sz w:val="18"/>
                <w:szCs w:val="18"/>
              </w:rPr>
            </w:pPr>
          </w:p>
        </w:tc>
        <w:tc>
          <w:tcPr>
            <w:tcW w:w="1663" w:type="dxa"/>
            <w:gridSpan w:val="3"/>
            <w:tcBorders>
              <w:top w:val="nil"/>
              <w:left w:val="nil"/>
              <w:bottom w:val="single" w:sz="4" w:space="0" w:color="auto"/>
              <w:right w:val="single" w:sz="4" w:space="0" w:color="auto"/>
            </w:tcBorders>
            <w:noWrap/>
            <w:vAlign w:val="bottom"/>
          </w:tcPr>
          <w:p w14:paraId="1623AAF8" w14:textId="0185AE8B" w:rsidR="00787A97" w:rsidRPr="00787A97" w:rsidRDefault="00787A97" w:rsidP="00787A97">
            <w:pPr>
              <w:widowControl/>
              <w:jc w:val="right"/>
              <w:rPr>
                <w:rFonts w:eastAsia="Times New Roman"/>
                <w:color w:val="000000"/>
                <w:sz w:val="18"/>
                <w:szCs w:val="18"/>
              </w:rPr>
            </w:pPr>
          </w:p>
        </w:tc>
        <w:tc>
          <w:tcPr>
            <w:tcW w:w="1139" w:type="dxa"/>
            <w:gridSpan w:val="3"/>
            <w:tcBorders>
              <w:top w:val="nil"/>
              <w:left w:val="nil"/>
              <w:bottom w:val="single" w:sz="4" w:space="0" w:color="auto"/>
              <w:right w:val="single" w:sz="4" w:space="0" w:color="auto"/>
            </w:tcBorders>
            <w:noWrap/>
            <w:vAlign w:val="bottom"/>
          </w:tcPr>
          <w:p w14:paraId="7162B093" w14:textId="5344628D" w:rsidR="00787A97" w:rsidRPr="00787A97" w:rsidRDefault="00787A97" w:rsidP="00787A97">
            <w:pPr>
              <w:widowControl/>
              <w:jc w:val="right"/>
              <w:rPr>
                <w:rFonts w:eastAsia="Times New Roman"/>
                <w:color w:val="000000"/>
                <w:sz w:val="18"/>
                <w:szCs w:val="18"/>
              </w:rPr>
            </w:pPr>
          </w:p>
        </w:tc>
      </w:tr>
      <w:tr w:rsidR="00787A97" w:rsidRPr="00787A97" w14:paraId="13627FBF" w14:textId="77777777" w:rsidTr="00CC4A1F">
        <w:trPr>
          <w:gridAfter w:val="1"/>
          <w:wAfter w:w="93" w:type="dxa"/>
          <w:trHeight w:val="300"/>
        </w:trPr>
        <w:tc>
          <w:tcPr>
            <w:tcW w:w="1560" w:type="dxa"/>
            <w:tcBorders>
              <w:top w:val="nil"/>
              <w:left w:val="single" w:sz="4" w:space="0" w:color="auto"/>
              <w:bottom w:val="single" w:sz="4" w:space="0" w:color="auto"/>
              <w:right w:val="single" w:sz="4" w:space="0" w:color="auto"/>
            </w:tcBorders>
            <w:shd w:val="clear" w:color="000000" w:fill="FFFF00"/>
            <w:noWrap/>
            <w:vAlign w:val="bottom"/>
          </w:tcPr>
          <w:p w14:paraId="5C7085C3" w14:textId="78AC2383" w:rsidR="00787A97" w:rsidRPr="00787A97" w:rsidRDefault="00787A97" w:rsidP="00787A97">
            <w:pPr>
              <w:widowControl/>
              <w:rPr>
                <w:rFonts w:eastAsia="Times New Roman"/>
                <w:b/>
                <w:bCs/>
                <w:color w:val="000000"/>
                <w:sz w:val="18"/>
                <w:szCs w:val="18"/>
              </w:rPr>
            </w:pPr>
          </w:p>
        </w:tc>
        <w:tc>
          <w:tcPr>
            <w:tcW w:w="1222" w:type="dxa"/>
            <w:gridSpan w:val="2"/>
            <w:tcBorders>
              <w:top w:val="nil"/>
              <w:left w:val="nil"/>
              <w:bottom w:val="single" w:sz="4" w:space="0" w:color="auto"/>
              <w:right w:val="single" w:sz="4" w:space="0" w:color="auto"/>
            </w:tcBorders>
            <w:shd w:val="clear" w:color="000000" w:fill="FFFF00"/>
            <w:noWrap/>
            <w:vAlign w:val="bottom"/>
          </w:tcPr>
          <w:p w14:paraId="63C8676C" w14:textId="04E8F92F" w:rsidR="00787A97" w:rsidRPr="00787A97" w:rsidRDefault="00787A97" w:rsidP="00787A97">
            <w:pPr>
              <w:widowControl/>
              <w:jc w:val="right"/>
              <w:rPr>
                <w:rFonts w:eastAsia="Times New Roman"/>
                <w:b/>
                <w:bCs/>
                <w:color w:val="000000"/>
                <w:sz w:val="18"/>
                <w:szCs w:val="18"/>
              </w:rPr>
            </w:pPr>
          </w:p>
        </w:tc>
        <w:tc>
          <w:tcPr>
            <w:tcW w:w="1962" w:type="dxa"/>
            <w:gridSpan w:val="2"/>
            <w:tcBorders>
              <w:top w:val="nil"/>
              <w:left w:val="nil"/>
              <w:bottom w:val="single" w:sz="4" w:space="0" w:color="auto"/>
              <w:right w:val="single" w:sz="4" w:space="0" w:color="auto"/>
            </w:tcBorders>
            <w:shd w:val="clear" w:color="000000" w:fill="FFFF00"/>
            <w:noWrap/>
            <w:vAlign w:val="bottom"/>
          </w:tcPr>
          <w:p w14:paraId="1A34956B" w14:textId="2AFB473F" w:rsidR="00787A97" w:rsidRPr="00787A97" w:rsidRDefault="00787A97" w:rsidP="00787A97">
            <w:pPr>
              <w:widowControl/>
              <w:jc w:val="right"/>
              <w:rPr>
                <w:rFonts w:eastAsia="Times New Roman"/>
                <w:b/>
                <w:bCs/>
                <w:color w:val="000000"/>
                <w:sz w:val="18"/>
                <w:szCs w:val="18"/>
              </w:rPr>
            </w:pPr>
          </w:p>
        </w:tc>
        <w:tc>
          <w:tcPr>
            <w:tcW w:w="1363" w:type="dxa"/>
            <w:gridSpan w:val="2"/>
            <w:tcBorders>
              <w:top w:val="nil"/>
              <w:left w:val="nil"/>
              <w:bottom w:val="single" w:sz="4" w:space="0" w:color="auto"/>
              <w:right w:val="single" w:sz="4" w:space="0" w:color="auto"/>
            </w:tcBorders>
            <w:shd w:val="clear" w:color="000000" w:fill="FFFF00"/>
            <w:noWrap/>
            <w:vAlign w:val="bottom"/>
          </w:tcPr>
          <w:p w14:paraId="6E54F506" w14:textId="17797E9F" w:rsidR="00787A97" w:rsidRPr="00787A97" w:rsidRDefault="00787A97" w:rsidP="00787A97">
            <w:pPr>
              <w:widowControl/>
              <w:jc w:val="right"/>
              <w:rPr>
                <w:rFonts w:eastAsia="Times New Roman"/>
                <w:b/>
                <w:bCs/>
                <w:color w:val="000000"/>
                <w:sz w:val="18"/>
                <w:szCs w:val="18"/>
              </w:rPr>
            </w:pPr>
          </w:p>
        </w:tc>
        <w:tc>
          <w:tcPr>
            <w:tcW w:w="1026" w:type="dxa"/>
            <w:gridSpan w:val="2"/>
            <w:tcBorders>
              <w:top w:val="nil"/>
              <w:left w:val="nil"/>
              <w:bottom w:val="single" w:sz="4" w:space="0" w:color="auto"/>
              <w:right w:val="single" w:sz="4" w:space="0" w:color="auto"/>
            </w:tcBorders>
            <w:shd w:val="clear" w:color="000000" w:fill="FFFF00"/>
            <w:noWrap/>
            <w:vAlign w:val="bottom"/>
          </w:tcPr>
          <w:p w14:paraId="4C48C823" w14:textId="6B8CE6A7" w:rsidR="00787A97" w:rsidRPr="00787A97" w:rsidRDefault="00787A97" w:rsidP="00787A97">
            <w:pPr>
              <w:widowControl/>
              <w:jc w:val="right"/>
              <w:rPr>
                <w:rFonts w:eastAsia="Times New Roman"/>
                <w:b/>
                <w:bCs/>
                <w:color w:val="000000"/>
                <w:sz w:val="18"/>
                <w:szCs w:val="18"/>
              </w:rPr>
            </w:pPr>
          </w:p>
        </w:tc>
        <w:tc>
          <w:tcPr>
            <w:tcW w:w="1663" w:type="dxa"/>
            <w:gridSpan w:val="3"/>
            <w:tcBorders>
              <w:top w:val="nil"/>
              <w:left w:val="nil"/>
              <w:bottom w:val="single" w:sz="4" w:space="0" w:color="auto"/>
              <w:right w:val="single" w:sz="4" w:space="0" w:color="auto"/>
            </w:tcBorders>
            <w:shd w:val="clear" w:color="000000" w:fill="FFFF00"/>
            <w:noWrap/>
            <w:vAlign w:val="bottom"/>
          </w:tcPr>
          <w:p w14:paraId="1F32C25B" w14:textId="4980C185" w:rsidR="00787A97" w:rsidRPr="00787A97" w:rsidRDefault="00787A97" w:rsidP="00787A97">
            <w:pPr>
              <w:widowControl/>
              <w:jc w:val="right"/>
              <w:rPr>
                <w:rFonts w:eastAsia="Times New Roman"/>
                <w:b/>
                <w:bCs/>
                <w:color w:val="000000"/>
                <w:sz w:val="18"/>
                <w:szCs w:val="18"/>
              </w:rPr>
            </w:pPr>
          </w:p>
        </w:tc>
        <w:tc>
          <w:tcPr>
            <w:tcW w:w="1139" w:type="dxa"/>
            <w:gridSpan w:val="3"/>
            <w:tcBorders>
              <w:top w:val="nil"/>
              <w:left w:val="nil"/>
              <w:bottom w:val="single" w:sz="4" w:space="0" w:color="auto"/>
              <w:right w:val="single" w:sz="4" w:space="0" w:color="auto"/>
            </w:tcBorders>
            <w:shd w:val="clear" w:color="000000" w:fill="FFFF00"/>
            <w:noWrap/>
            <w:vAlign w:val="bottom"/>
          </w:tcPr>
          <w:p w14:paraId="7956D627" w14:textId="7FAA7613" w:rsidR="00787A97" w:rsidRPr="00787A97" w:rsidRDefault="00787A97" w:rsidP="00787A97">
            <w:pPr>
              <w:widowControl/>
              <w:jc w:val="right"/>
              <w:rPr>
                <w:rFonts w:eastAsia="Times New Roman"/>
                <w:b/>
                <w:bCs/>
                <w:color w:val="000000"/>
                <w:sz w:val="18"/>
                <w:szCs w:val="18"/>
              </w:rPr>
            </w:pPr>
          </w:p>
        </w:tc>
      </w:tr>
      <w:tr w:rsidR="00787A97" w:rsidRPr="00787A97" w14:paraId="236B1427" w14:textId="77777777" w:rsidTr="00CC4A1F">
        <w:trPr>
          <w:gridAfter w:val="1"/>
          <w:wAfter w:w="93" w:type="dxa"/>
          <w:trHeight w:val="300"/>
        </w:trPr>
        <w:tc>
          <w:tcPr>
            <w:tcW w:w="1560" w:type="dxa"/>
            <w:tcBorders>
              <w:top w:val="nil"/>
              <w:left w:val="single" w:sz="4" w:space="0" w:color="auto"/>
              <w:bottom w:val="single" w:sz="4" w:space="0" w:color="auto"/>
              <w:right w:val="single" w:sz="4" w:space="0" w:color="auto"/>
            </w:tcBorders>
            <w:shd w:val="clear" w:color="000000" w:fill="92D050"/>
            <w:noWrap/>
            <w:vAlign w:val="bottom"/>
          </w:tcPr>
          <w:p w14:paraId="44CB7351" w14:textId="06FF34CD" w:rsidR="00787A97" w:rsidRPr="00787A97" w:rsidRDefault="00787A97" w:rsidP="00787A97">
            <w:pPr>
              <w:widowControl/>
              <w:rPr>
                <w:rFonts w:eastAsia="Times New Roman"/>
                <w:b/>
                <w:bCs/>
                <w:color w:val="000000"/>
                <w:sz w:val="18"/>
                <w:szCs w:val="18"/>
              </w:rPr>
            </w:pPr>
          </w:p>
        </w:tc>
        <w:tc>
          <w:tcPr>
            <w:tcW w:w="1222" w:type="dxa"/>
            <w:gridSpan w:val="2"/>
            <w:tcBorders>
              <w:top w:val="nil"/>
              <w:left w:val="nil"/>
              <w:bottom w:val="single" w:sz="4" w:space="0" w:color="auto"/>
              <w:right w:val="single" w:sz="4" w:space="0" w:color="auto"/>
            </w:tcBorders>
            <w:shd w:val="clear" w:color="000000" w:fill="92D050"/>
            <w:noWrap/>
            <w:vAlign w:val="bottom"/>
          </w:tcPr>
          <w:p w14:paraId="4C13B55B" w14:textId="22BB502B" w:rsidR="00787A97" w:rsidRPr="00787A97" w:rsidRDefault="00787A97" w:rsidP="00787A97">
            <w:pPr>
              <w:widowControl/>
              <w:jc w:val="right"/>
              <w:rPr>
                <w:rFonts w:eastAsia="Times New Roman"/>
                <w:b/>
                <w:bCs/>
                <w:color w:val="000000"/>
                <w:sz w:val="18"/>
                <w:szCs w:val="18"/>
              </w:rPr>
            </w:pPr>
          </w:p>
        </w:tc>
        <w:tc>
          <w:tcPr>
            <w:tcW w:w="1962" w:type="dxa"/>
            <w:gridSpan w:val="2"/>
            <w:tcBorders>
              <w:top w:val="nil"/>
              <w:left w:val="nil"/>
              <w:bottom w:val="single" w:sz="4" w:space="0" w:color="auto"/>
              <w:right w:val="single" w:sz="4" w:space="0" w:color="auto"/>
            </w:tcBorders>
            <w:shd w:val="clear" w:color="000000" w:fill="92D050"/>
            <w:noWrap/>
            <w:vAlign w:val="bottom"/>
          </w:tcPr>
          <w:p w14:paraId="2B21301D" w14:textId="4A43B674" w:rsidR="00787A97" w:rsidRPr="00787A97" w:rsidRDefault="00787A97" w:rsidP="00787A97">
            <w:pPr>
              <w:widowControl/>
              <w:jc w:val="right"/>
              <w:rPr>
                <w:rFonts w:eastAsia="Times New Roman"/>
                <w:b/>
                <w:bCs/>
                <w:color w:val="000000"/>
                <w:sz w:val="18"/>
                <w:szCs w:val="18"/>
              </w:rPr>
            </w:pPr>
          </w:p>
        </w:tc>
        <w:tc>
          <w:tcPr>
            <w:tcW w:w="1363" w:type="dxa"/>
            <w:gridSpan w:val="2"/>
            <w:tcBorders>
              <w:top w:val="nil"/>
              <w:left w:val="nil"/>
              <w:bottom w:val="single" w:sz="4" w:space="0" w:color="auto"/>
              <w:right w:val="single" w:sz="4" w:space="0" w:color="auto"/>
            </w:tcBorders>
            <w:shd w:val="clear" w:color="000000" w:fill="92D050"/>
            <w:noWrap/>
            <w:vAlign w:val="bottom"/>
          </w:tcPr>
          <w:p w14:paraId="333F8A06" w14:textId="5356F6B7" w:rsidR="00787A97" w:rsidRPr="00787A97" w:rsidRDefault="00787A97" w:rsidP="00787A97">
            <w:pPr>
              <w:widowControl/>
              <w:jc w:val="right"/>
              <w:rPr>
                <w:rFonts w:eastAsia="Times New Roman"/>
                <w:b/>
                <w:bCs/>
                <w:color w:val="000000"/>
                <w:sz w:val="18"/>
                <w:szCs w:val="18"/>
              </w:rPr>
            </w:pPr>
          </w:p>
        </w:tc>
        <w:tc>
          <w:tcPr>
            <w:tcW w:w="1026" w:type="dxa"/>
            <w:gridSpan w:val="2"/>
            <w:tcBorders>
              <w:top w:val="nil"/>
              <w:left w:val="nil"/>
              <w:bottom w:val="single" w:sz="4" w:space="0" w:color="auto"/>
              <w:right w:val="single" w:sz="4" w:space="0" w:color="auto"/>
            </w:tcBorders>
            <w:shd w:val="clear" w:color="000000" w:fill="92D050"/>
            <w:noWrap/>
            <w:vAlign w:val="bottom"/>
          </w:tcPr>
          <w:p w14:paraId="279ED894" w14:textId="113C5A0A" w:rsidR="00787A97" w:rsidRPr="00787A97" w:rsidRDefault="00787A97" w:rsidP="00787A97">
            <w:pPr>
              <w:widowControl/>
              <w:jc w:val="right"/>
              <w:rPr>
                <w:rFonts w:eastAsia="Times New Roman"/>
                <w:b/>
                <w:bCs/>
                <w:color w:val="000000"/>
                <w:sz w:val="18"/>
                <w:szCs w:val="18"/>
              </w:rPr>
            </w:pPr>
          </w:p>
        </w:tc>
        <w:tc>
          <w:tcPr>
            <w:tcW w:w="1663" w:type="dxa"/>
            <w:gridSpan w:val="3"/>
            <w:tcBorders>
              <w:top w:val="nil"/>
              <w:left w:val="nil"/>
              <w:bottom w:val="single" w:sz="4" w:space="0" w:color="auto"/>
              <w:right w:val="single" w:sz="4" w:space="0" w:color="auto"/>
            </w:tcBorders>
            <w:shd w:val="clear" w:color="000000" w:fill="92D050"/>
            <w:noWrap/>
            <w:vAlign w:val="bottom"/>
          </w:tcPr>
          <w:p w14:paraId="13E77BC9" w14:textId="3F6E9AFB" w:rsidR="00787A97" w:rsidRPr="00787A97" w:rsidRDefault="00787A97" w:rsidP="00787A97">
            <w:pPr>
              <w:widowControl/>
              <w:jc w:val="right"/>
              <w:rPr>
                <w:rFonts w:eastAsia="Times New Roman"/>
                <w:b/>
                <w:bCs/>
                <w:color w:val="000000"/>
                <w:sz w:val="18"/>
                <w:szCs w:val="18"/>
              </w:rPr>
            </w:pPr>
          </w:p>
        </w:tc>
        <w:tc>
          <w:tcPr>
            <w:tcW w:w="1139" w:type="dxa"/>
            <w:gridSpan w:val="3"/>
            <w:tcBorders>
              <w:top w:val="nil"/>
              <w:left w:val="nil"/>
              <w:bottom w:val="single" w:sz="4" w:space="0" w:color="auto"/>
              <w:right w:val="single" w:sz="4" w:space="0" w:color="auto"/>
            </w:tcBorders>
            <w:shd w:val="clear" w:color="000000" w:fill="92D050"/>
            <w:noWrap/>
            <w:vAlign w:val="bottom"/>
          </w:tcPr>
          <w:p w14:paraId="32849594" w14:textId="7EDB5591" w:rsidR="00787A97" w:rsidRPr="00787A97" w:rsidRDefault="00787A97" w:rsidP="00787A97">
            <w:pPr>
              <w:widowControl/>
              <w:jc w:val="right"/>
              <w:rPr>
                <w:rFonts w:eastAsia="Times New Roman"/>
                <w:b/>
                <w:bCs/>
                <w:color w:val="000000"/>
                <w:sz w:val="18"/>
                <w:szCs w:val="18"/>
              </w:rPr>
            </w:pPr>
          </w:p>
        </w:tc>
      </w:tr>
    </w:tbl>
    <w:p w14:paraId="3FED4559" w14:textId="3F8B3194" w:rsidR="00787A97" w:rsidRDefault="00787A97" w:rsidP="000F5CF3">
      <w:pPr>
        <w:spacing w:before="240" w:after="240" w:line="360" w:lineRule="auto"/>
        <w:jc w:val="both"/>
        <w:rPr>
          <w:sz w:val="24"/>
          <w:szCs w:val="24"/>
        </w:rPr>
      </w:pPr>
    </w:p>
    <w:p w14:paraId="57C7C087" w14:textId="5FD5AEB2" w:rsidR="009D2704" w:rsidRDefault="00CC4A1F" w:rsidP="000F5CF3">
      <w:pPr>
        <w:spacing w:before="240" w:after="240" w:line="360" w:lineRule="auto"/>
        <w:jc w:val="both"/>
        <w:rPr>
          <w:sz w:val="24"/>
          <w:szCs w:val="24"/>
        </w:rPr>
      </w:pPr>
      <w:r>
        <w:rPr>
          <w:sz w:val="24"/>
          <w:szCs w:val="24"/>
        </w:rPr>
        <w:t>Complément d’informations si nécessaire</w:t>
      </w:r>
    </w:p>
    <w:p w14:paraId="59024CEE" w14:textId="56A74F24" w:rsidR="009D2704" w:rsidRDefault="00000000">
      <w:pPr>
        <w:spacing w:before="240" w:after="240" w:line="360" w:lineRule="auto"/>
        <w:jc w:val="both"/>
        <w:rPr>
          <w:sz w:val="24"/>
          <w:szCs w:val="24"/>
        </w:rPr>
      </w:pPr>
      <w:r>
        <w:rPr>
          <w:sz w:val="24"/>
          <w:szCs w:val="24"/>
        </w:rPr>
        <w:t xml:space="preserve">Les objectifs de la </w:t>
      </w:r>
      <w:r w:rsidR="00CC4A1F">
        <w:rPr>
          <w:sz w:val="24"/>
          <w:szCs w:val="24"/>
        </w:rPr>
        <w:t>..................</w:t>
      </w:r>
      <w:r>
        <w:rPr>
          <w:sz w:val="24"/>
          <w:szCs w:val="24"/>
        </w:rPr>
        <w:t xml:space="preserve"> </w:t>
      </w:r>
      <w:r w:rsidR="00CC4A1F">
        <w:rPr>
          <w:sz w:val="24"/>
          <w:szCs w:val="24"/>
        </w:rPr>
        <w:t>..................</w:t>
      </w:r>
      <w:r>
        <w:rPr>
          <w:sz w:val="24"/>
          <w:szCs w:val="24"/>
        </w:rPr>
        <w:t xml:space="preserve"> incluent :</w:t>
      </w:r>
    </w:p>
    <w:p w14:paraId="484E30A2" w14:textId="6C49918C" w:rsidR="009D2704" w:rsidRDefault="00CC4A1F" w:rsidP="009F12F3">
      <w:pPr>
        <w:numPr>
          <w:ilvl w:val="0"/>
          <w:numId w:val="11"/>
        </w:numPr>
        <w:spacing w:before="240" w:line="360" w:lineRule="auto"/>
        <w:jc w:val="both"/>
        <w:rPr>
          <w:sz w:val="24"/>
          <w:szCs w:val="24"/>
        </w:rPr>
      </w:pPr>
      <w:r>
        <w:rPr>
          <w:b/>
          <w:sz w:val="24"/>
          <w:szCs w:val="24"/>
        </w:rPr>
        <w:t>……………..</w:t>
      </w:r>
    </w:p>
    <w:p w14:paraId="7AAC9F73" w14:textId="0B6D62D3" w:rsidR="009D2704" w:rsidRDefault="00CC4A1F" w:rsidP="009F12F3">
      <w:pPr>
        <w:numPr>
          <w:ilvl w:val="0"/>
          <w:numId w:val="11"/>
        </w:numPr>
        <w:spacing w:line="360" w:lineRule="auto"/>
        <w:jc w:val="both"/>
        <w:rPr>
          <w:sz w:val="24"/>
          <w:szCs w:val="24"/>
        </w:rPr>
      </w:pPr>
      <w:r>
        <w:rPr>
          <w:b/>
          <w:sz w:val="24"/>
          <w:szCs w:val="24"/>
        </w:rPr>
        <w:t>………………</w:t>
      </w:r>
    </w:p>
    <w:p w14:paraId="4B6DEE7F" w14:textId="32EB3753" w:rsidR="009D2704" w:rsidRDefault="00CC4A1F" w:rsidP="009F12F3">
      <w:pPr>
        <w:numPr>
          <w:ilvl w:val="0"/>
          <w:numId w:val="11"/>
        </w:numPr>
        <w:spacing w:after="240" w:line="360" w:lineRule="auto"/>
        <w:jc w:val="both"/>
        <w:rPr>
          <w:sz w:val="24"/>
          <w:szCs w:val="24"/>
        </w:rPr>
      </w:pPr>
      <w:r>
        <w:rPr>
          <w:b/>
          <w:sz w:val="24"/>
          <w:szCs w:val="24"/>
        </w:rPr>
        <w:t>…………………</w:t>
      </w:r>
    </w:p>
    <w:p w14:paraId="53635162" w14:textId="68175863" w:rsidR="009D2704" w:rsidRDefault="00CC4A1F">
      <w:pPr>
        <w:spacing w:before="240" w:after="240" w:line="360" w:lineRule="auto"/>
        <w:jc w:val="both"/>
        <w:rPr>
          <w:sz w:val="24"/>
          <w:szCs w:val="24"/>
        </w:rPr>
      </w:pPr>
      <w:r>
        <w:rPr>
          <w:sz w:val="24"/>
          <w:szCs w:val="24"/>
        </w:rPr>
        <w:t>……………………….</w:t>
      </w:r>
    </w:p>
    <w:p w14:paraId="2435EEE0" w14:textId="77777777" w:rsidR="009D2704" w:rsidRDefault="009D2704">
      <w:pPr>
        <w:pBdr>
          <w:top w:val="nil"/>
          <w:left w:val="nil"/>
          <w:bottom w:val="nil"/>
          <w:right w:val="nil"/>
          <w:between w:val="nil"/>
        </w:pBdr>
        <w:spacing w:before="7" w:line="360" w:lineRule="auto"/>
        <w:ind w:left="116" w:right="670"/>
        <w:jc w:val="both"/>
        <w:rPr>
          <w:sz w:val="24"/>
          <w:szCs w:val="24"/>
        </w:rPr>
      </w:pPr>
    </w:p>
    <w:p w14:paraId="2FFBE171" w14:textId="77777777" w:rsidR="00CC4A1F" w:rsidRDefault="00CC4A1F">
      <w:pPr>
        <w:pBdr>
          <w:top w:val="nil"/>
          <w:left w:val="nil"/>
          <w:bottom w:val="nil"/>
          <w:right w:val="nil"/>
          <w:between w:val="nil"/>
        </w:pBdr>
        <w:spacing w:before="7" w:line="360" w:lineRule="auto"/>
        <w:ind w:left="116" w:right="670"/>
        <w:jc w:val="both"/>
        <w:rPr>
          <w:sz w:val="24"/>
          <w:szCs w:val="24"/>
        </w:rPr>
      </w:pPr>
    </w:p>
    <w:p w14:paraId="4419CBC9" w14:textId="77777777" w:rsidR="009D2704" w:rsidRDefault="009D2704">
      <w:pPr>
        <w:pBdr>
          <w:top w:val="nil"/>
          <w:left w:val="nil"/>
          <w:bottom w:val="nil"/>
          <w:right w:val="nil"/>
          <w:between w:val="nil"/>
        </w:pBdr>
        <w:rPr>
          <w:color w:val="000000"/>
          <w:sz w:val="10"/>
          <w:szCs w:val="10"/>
        </w:rPr>
      </w:pPr>
    </w:p>
    <w:p w14:paraId="2CABB1A4" w14:textId="77777777" w:rsidR="009D2704" w:rsidRPr="001C1491" w:rsidRDefault="00000000" w:rsidP="001C1491">
      <w:pPr>
        <w:pStyle w:val="Titre1"/>
        <w:numPr>
          <w:ilvl w:val="1"/>
          <w:numId w:val="2"/>
        </w:numPr>
        <w:rPr>
          <w:sz w:val="32"/>
          <w:szCs w:val="32"/>
        </w:rPr>
      </w:pPr>
      <w:bookmarkStart w:id="2" w:name="_heading=h.30j0zll" w:colFirst="0" w:colLast="0"/>
      <w:bookmarkStart w:id="3" w:name="_Toc190104794"/>
      <w:bookmarkEnd w:id="2"/>
      <w:r w:rsidRPr="001C1491">
        <w:rPr>
          <w:sz w:val="32"/>
          <w:szCs w:val="32"/>
        </w:rPr>
        <w:lastRenderedPageBreak/>
        <w:t>Localisation</w:t>
      </w:r>
      <w:bookmarkEnd w:id="3"/>
    </w:p>
    <w:p w14:paraId="65E0E39E" w14:textId="77777777" w:rsidR="00CC4A1F" w:rsidRDefault="00CC4A1F" w:rsidP="00925059">
      <w:pPr>
        <w:pBdr>
          <w:top w:val="nil"/>
          <w:left w:val="nil"/>
          <w:bottom w:val="nil"/>
          <w:right w:val="nil"/>
          <w:between w:val="nil"/>
        </w:pBdr>
        <w:spacing w:before="160" w:line="360" w:lineRule="auto"/>
        <w:ind w:left="116" w:right="566"/>
        <w:rPr>
          <w:color w:val="000000"/>
          <w:sz w:val="24"/>
          <w:szCs w:val="24"/>
        </w:rPr>
      </w:pPr>
      <w:r>
        <w:rPr>
          <w:color w:val="000000"/>
          <w:sz w:val="24"/>
          <w:szCs w:val="24"/>
        </w:rPr>
        <w:t>Indiquer le lieu d’implantation de la structure et le site internet si possible</w:t>
      </w:r>
    </w:p>
    <w:p w14:paraId="08F7102A" w14:textId="401E4F9C" w:rsidR="00C241B2" w:rsidRPr="00925059" w:rsidRDefault="00CC4A1F" w:rsidP="00925059">
      <w:pPr>
        <w:pBdr>
          <w:top w:val="nil"/>
          <w:left w:val="nil"/>
          <w:bottom w:val="nil"/>
          <w:right w:val="nil"/>
          <w:between w:val="nil"/>
        </w:pBdr>
        <w:spacing w:before="160" w:line="360" w:lineRule="auto"/>
        <w:ind w:left="116" w:right="566"/>
        <w:rPr>
          <w:color w:val="000000"/>
          <w:sz w:val="24"/>
          <w:szCs w:val="24"/>
        </w:rPr>
      </w:pPr>
      <w:r>
        <w:rPr>
          <w:color w:val="000000"/>
          <w:sz w:val="24"/>
          <w:szCs w:val="24"/>
        </w:rPr>
        <w:t xml:space="preserve"> </w:t>
      </w:r>
    </w:p>
    <w:p w14:paraId="2DBB0A72" w14:textId="7F891D54" w:rsidR="009D2704" w:rsidRDefault="009D2704" w:rsidP="004C0470">
      <w:pPr>
        <w:pStyle w:val="En-tte"/>
        <w:widowControl/>
        <w:rPr>
          <w:color w:val="000000"/>
          <w:sz w:val="24"/>
          <w:szCs w:val="24"/>
        </w:rPr>
      </w:pPr>
    </w:p>
    <w:p w14:paraId="7B8C6FE8" w14:textId="77777777" w:rsidR="009D2704" w:rsidRDefault="009D2704">
      <w:pPr>
        <w:pBdr>
          <w:top w:val="nil"/>
          <w:left w:val="nil"/>
          <w:bottom w:val="nil"/>
          <w:right w:val="nil"/>
          <w:between w:val="nil"/>
        </w:pBdr>
        <w:spacing w:before="3"/>
        <w:rPr>
          <w:color w:val="000000"/>
          <w:sz w:val="25"/>
          <w:szCs w:val="25"/>
        </w:rPr>
      </w:pPr>
    </w:p>
    <w:p w14:paraId="1A89EDE8" w14:textId="77777777" w:rsidR="00742403" w:rsidRDefault="00742403">
      <w:pPr>
        <w:pBdr>
          <w:top w:val="nil"/>
          <w:left w:val="nil"/>
          <w:bottom w:val="nil"/>
          <w:right w:val="nil"/>
          <w:between w:val="nil"/>
        </w:pBdr>
        <w:spacing w:before="3"/>
        <w:rPr>
          <w:color w:val="000000"/>
          <w:sz w:val="25"/>
          <w:szCs w:val="25"/>
        </w:rPr>
      </w:pPr>
    </w:p>
    <w:p w14:paraId="55AE15D6" w14:textId="1261EEBC" w:rsidR="009D2704" w:rsidRPr="004C0470" w:rsidRDefault="004C0470" w:rsidP="001C1491">
      <w:pPr>
        <w:pStyle w:val="Titre1"/>
        <w:numPr>
          <w:ilvl w:val="1"/>
          <w:numId w:val="2"/>
        </w:numPr>
        <w:rPr>
          <w:sz w:val="32"/>
          <w:szCs w:val="32"/>
        </w:rPr>
      </w:pPr>
      <w:bookmarkStart w:id="4" w:name="_Toc190104795"/>
      <w:r w:rsidRPr="004C0470">
        <w:rPr>
          <w:sz w:val="32"/>
          <w:szCs w:val="32"/>
        </w:rPr>
        <w:t>Fiche signalétique de l'entreprise et des dirigeants</w:t>
      </w:r>
      <w:bookmarkEnd w:id="4"/>
      <w:r w:rsidRPr="004C0470">
        <w:rPr>
          <w:sz w:val="32"/>
          <w:szCs w:val="32"/>
        </w:rPr>
        <w:t xml:space="preserve"> </w:t>
      </w:r>
    </w:p>
    <w:p w14:paraId="128884A4" w14:textId="6A0333CB" w:rsidR="009D2704" w:rsidRDefault="00925059" w:rsidP="001A2EF0">
      <w:pPr>
        <w:pStyle w:val="Titre2"/>
        <w:numPr>
          <w:ilvl w:val="0"/>
          <w:numId w:val="16"/>
        </w:numPr>
      </w:pPr>
      <w:bookmarkStart w:id="5" w:name="_Toc190104796"/>
      <w:r w:rsidRPr="004C0470">
        <w:t xml:space="preserve">Présentation </w:t>
      </w:r>
      <w:r w:rsidR="00CC4A1F">
        <w:t>....................................</w:t>
      </w:r>
      <w:bookmarkEnd w:id="5"/>
    </w:p>
    <w:p w14:paraId="1B79BED0" w14:textId="77777777" w:rsidR="00CC4A1F" w:rsidRDefault="004C0470" w:rsidP="00CC4A1F">
      <w:pPr>
        <w:pBdr>
          <w:top w:val="nil"/>
          <w:left w:val="nil"/>
          <w:bottom w:val="nil"/>
          <w:right w:val="nil"/>
          <w:between w:val="nil"/>
        </w:pBdr>
        <w:tabs>
          <w:tab w:val="left" w:pos="1361"/>
        </w:tabs>
        <w:spacing w:before="203"/>
        <w:rPr>
          <w:color w:val="000000"/>
          <w:sz w:val="24"/>
          <w:szCs w:val="24"/>
        </w:rPr>
      </w:pPr>
      <w:r>
        <w:rPr>
          <w:color w:val="000000"/>
          <w:sz w:val="24"/>
          <w:szCs w:val="24"/>
        </w:rPr>
        <w:t xml:space="preserve">La </w:t>
      </w:r>
      <w:r w:rsidR="00CC4A1F">
        <w:rPr>
          <w:color w:val="000000"/>
          <w:sz w:val="24"/>
          <w:szCs w:val="24"/>
        </w:rPr>
        <w:t>..................</w:t>
      </w:r>
      <w:r>
        <w:rPr>
          <w:color w:val="000000"/>
          <w:sz w:val="24"/>
          <w:szCs w:val="24"/>
        </w:rPr>
        <w:t xml:space="preserve"> </w:t>
      </w:r>
    </w:p>
    <w:p w14:paraId="55D81673" w14:textId="40BFDC78" w:rsidR="009D2704" w:rsidRPr="00B542EE" w:rsidRDefault="00000000" w:rsidP="00CC4A1F">
      <w:pPr>
        <w:pBdr>
          <w:top w:val="nil"/>
          <w:left w:val="nil"/>
          <w:bottom w:val="nil"/>
          <w:right w:val="nil"/>
          <w:between w:val="nil"/>
        </w:pBdr>
        <w:tabs>
          <w:tab w:val="left" w:pos="1361"/>
        </w:tabs>
        <w:spacing w:before="203"/>
        <w:rPr>
          <w:color w:val="000000"/>
          <w:sz w:val="24"/>
          <w:szCs w:val="24"/>
        </w:rPr>
      </w:pPr>
      <w:r w:rsidRPr="00B542EE">
        <w:rPr>
          <w:color w:val="000000"/>
          <w:sz w:val="24"/>
          <w:szCs w:val="24"/>
        </w:rPr>
        <w:t>Logo</w:t>
      </w:r>
      <w:r w:rsidR="007307FF" w:rsidRPr="00B542EE">
        <w:rPr>
          <w:color w:val="000000"/>
          <w:sz w:val="24"/>
          <w:szCs w:val="24"/>
        </w:rPr>
        <w:t xml:space="preserve"> </w:t>
      </w:r>
      <w:r w:rsidR="00CC4A1F">
        <w:rPr>
          <w:color w:val="000000"/>
          <w:sz w:val="24"/>
          <w:szCs w:val="24"/>
        </w:rPr>
        <w:t>..................</w:t>
      </w:r>
    </w:p>
    <w:p w14:paraId="5DE22D04" w14:textId="77777777" w:rsidR="009D2704" w:rsidRDefault="009D2704">
      <w:pPr>
        <w:pBdr>
          <w:top w:val="nil"/>
          <w:left w:val="nil"/>
          <w:bottom w:val="nil"/>
          <w:right w:val="nil"/>
          <w:between w:val="nil"/>
        </w:pBdr>
        <w:rPr>
          <w:rFonts w:ascii="Times New Roman" w:eastAsia="Times New Roman" w:hAnsi="Times New Roman" w:cs="Times New Roman"/>
          <w:color w:val="000000"/>
          <w:sz w:val="20"/>
          <w:szCs w:val="20"/>
        </w:rPr>
      </w:pPr>
    </w:p>
    <w:p w14:paraId="48E5DA3B" w14:textId="7998670A" w:rsidR="009D2704" w:rsidRDefault="00CC4A1F" w:rsidP="007307FF">
      <w:pPr>
        <w:pBdr>
          <w:top w:val="nil"/>
          <w:left w:val="nil"/>
          <w:bottom w:val="nil"/>
          <w:right w:val="nil"/>
          <w:between w:val="nil"/>
        </w:pBdr>
        <w:spacing w:before="6"/>
        <w:jc w:val="center"/>
        <w:rPr>
          <w:rFonts w:ascii="Times New Roman" w:eastAsia="Times New Roman" w:hAnsi="Times New Roman" w:cs="Times New Roman"/>
          <w:color w:val="000000"/>
          <w:sz w:val="26"/>
          <w:szCs w:val="26"/>
        </w:rPr>
      </w:pPr>
      <w:r>
        <w:rPr>
          <w:noProof/>
        </w:rPr>
        <w:t>logo</w:t>
      </w:r>
    </w:p>
    <w:p w14:paraId="34F1D2DD" w14:textId="77777777" w:rsidR="009D2704" w:rsidRDefault="009D2704">
      <w:pPr>
        <w:pBdr>
          <w:top w:val="nil"/>
          <w:left w:val="nil"/>
          <w:bottom w:val="nil"/>
          <w:right w:val="nil"/>
          <w:between w:val="nil"/>
        </w:pBdr>
        <w:rPr>
          <w:rFonts w:ascii="Times New Roman" w:eastAsia="Times New Roman" w:hAnsi="Times New Roman" w:cs="Times New Roman"/>
          <w:color w:val="000000"/>
          <w:sz w:val="26"/>
          <w:szCs w:val="26"/>
        </w:rPr>
      </w:pPr>
    </w:p>
    <w:p w14:paraId="3103DDAC" w14:textId="66B5D6C1" w:rsidR="000676BD" w:rsidRDefault="004C0470" w:rsidP="00CC4A1F">
      <w:pPr>
        <w:pStyle w:val="Paragraphedeliste"/>
        <w:numPr>
          <w:ilvl w:val="0"/>
          <w:numId w:val="12"/>
        </w:numPr>
        <w:pBdr>
          <w:top w:val="nil"/>
          <w:left w:val="nil"/>
          <w:bottom w:val="nil"/>
          <w:right w:val="nil"/>
          <w:between w:val="nil"/>
        </w:pBdr>
        <w:tabs>
          <w:tab w:val="left" w:pos="1361"/>
        </w:tabs>
        <w:spacing w:before="203"/>
        <w:rPr>
          <w:color w:val="000000"/>
          <w:sz w:val="33"/>
          <w:szCs w:val="33"/>
        </w:rPr>
      </w:pPr>
      <w:r w:rsidRPr="00B542EE">
        <w:rPr>
          <w:color w:val="000000"/>
          <w:sz w:val="24"/>
          <w:szCs w:val="24"/>
        </w:rPr>
        <w:t>Logo de l</w:t>
      </w:r>
      <w:r w:rsidR="00A33B11">
        <w:rPr>
          <w:color w:val="000000"/>
          <w:sz w:val="24"/>
          <w:szCs w:val="24"/>
        </w:rPr>
        <w:t xml:space="preserve">a </w:t>
      </w:r>
    </w:p>
    <w:p w14:paraId="158816C8" w14:textId="6CE0D5E7" w:rsidR="009D2704" w:rsidRDefault="00B36A6C">
      <w:pPr>
        <w:tabs>
          <w:tab w:val="left" w:pos="824"/>
          <w:tab w:val="left" w:pos="825"/>
        </w:tabs>
        <w:spacing w:before="204"/>
        <w:rPr>
          <w:sz w:val="24"/>
          <w:szCs w:val="24"/>
        </w:rPr>
      </w:pPr>
      <w:r>
        <w:rPr>
          <w:sz w:val="24"/>
          <w:szCs w:val="24"/>
        </w:rPr>
        <w:t>Autres informations :</w:t>
      </w:r>
    </w:p>
    <w:p w14:paraId="20DEBF90" w14:textId="626BA4C5" w:rsidR="009D2704" w:rsidRDefault="007307FF">
      <w:pPr>
        <w:numPr>
          <w:ilvl w:val="0"/>
          <w:numId w:val="10"/>
        </w:numPr>
        <w:pBdr>
          <w:top w:val="nil"/>
          <w:left w:val="nil"/>
          <w:bottom w:val="nil"/>
          <w:right w:val="nil"/>
          <w:between w:val="nil"/>
        </w:pBdr>
        <w:tabs>
          <w:tab w:val="left" w:pos="824"/>
          <w:tab w:val="left" w:pos="825"/>
        </w:tabs>
        <w:spacing w:before="204"/>
        <w:ind w:hanging="708"/>
        <w:rPr>
          <w:color w:val="000000"/>
          <w:sz w:val="24"/>
          <w:szCs w:val="24"/>
        </w:rPr>
      </w:pPr>
      <w:r>
        <w:rPr>
          <w:color w:val="000000"/>
          <w:sz w:val="24"/>
          <w:szCs w:val="24"/>
        </w:rPr>
        <w:t xml:space="preserve">Registre de commerce : </w:t>
      </w:r>
      <w:r w:rsidR="00CC4A1F">
        <w:rPr>
          <w:color w:val="000000"/>
          <w:sz w:val="24"/>
          <w:szCs w:val="24"/>
        </w:rPr>
        <w:t>………</w:t>
      </w:r>
      <w:proofErr w:type="gramStart"/>
      <w:r w:rsidR="00CC4A1F">
        <w:rPr>
          <w:color w:val="000000"/>
          <w:sz w:val="24"/>
          <w:szCs w:val="24"/>
        </w:rPr>
        <w:t>…….</w:t>
      </w:r>
      <w:proofErr w:type="gramEnd"/>
      <w:r w:rsidR="00CC4A1F">
        <w:rPr>
          <w:color w:val="000000"/>
          <w:sz w:val="24"/>
          <w:szCs w:val="24"/>
        </w:rPr>
        <w:t>.</w:t>
      </w:r>
    </w:p>
    <w:p w14:paraId="1C67C70A" w14:textId="36C0C99A" w:rsidR="009D2704" w:rsidRDefault="00000000">
      <w:pPr>
        <w:numPr>
          <w:ilvl w:val="0"/>
          <w:numId w:val="10"/>
        </w:numPr>
        <w:pBdr>
          <w:top w:val="nil"/>
          <w:left w:val="nil"/>
          <w:bottom w:val="nil"/>
          <w:right w:val="nil"/>
          <w:between w:val="nil"/>
        </w:pBdr>
        <w:tabs>
          <w:tab w:val="left" w:pos="824"/>
          <w:tab w:val="left" w:pos="825"/>
        </w:tabs>
        <w:spacing w:before="204"/>
        <w:ind w:hanging="708"/>
        <w:rPr>
          <w:color w:val="000000"/>
          <w:sz w:val="24"/>
          <w:szCs w:val="24"/>
        </w:rPr>
      </w:pPr>
      <w:r>
        <w:rPr>
          <w:color w:val="000000"/>
          <w:sz w:val="24"/>
          <w:szCs w:val="24"/>
        </w:rPr>
        <w:t>IFU</w:t>
      </w:r>
      <w:r w:rsidR="007307FF">
        <w:rPr>
          <w:color w:val="000000"/>
          <w:sz w:val="24"/>
          <w:szCs w:val="24"/>
        </w:rPr>
        <w:t xml:space="preserve"> </w:t>
      </w:r>
      <w:r>
        <w:rPr>
          <w:color w:val="000000"/>
          <w:sz w:val="24"/>
          <w:szCs w:val="24"/>
        </w:rPr>
        <w:t xml:space="preserve">: </w:t>
      </w:r>
      <w:r w:rsidR="00CC4A1F">
        <w:rPr>
          <w:color w:val="000000"/>
          <w:sz w:val="24"/>
          <w:szCs w:val="24"/>
        </w:rPr>
        <w:t>………</w:t>
      </w:r>
      <w:proofErr w:type="gramStart"/>
      <w:r w:rsidR="00CC4A1F">
        <w:rPr>
          <w:color w:val="000000"/>
          <w:sz w:val="24"/>
          <w:szCs w:val="24"/>
        </w:rPr>
        <w:t>…….</w:t>
      </w:r>
      <w:proofErr w:type="gramEnd"/>
      <w:r w:rsidR="00CC4A1F">
        <w:rPr>
          <w:color w:val="000000"/>
          <w:sz w:val="24"/>
          <w:szCs w:val="24"/>
        </w:rPr>
        <w:t>.</w:t>
      </w:r>
    </w:p>
    <w:p w14:paraId="26CC90CE" w14:textId="444EE513" w:rsidR="00B36A6C" w:rsidRDefault="00000000" w:rsidP="00B36A6C">
      <w:pPr>
        <w:numPr>
          <w:ilvl w:val="0"/>
          <w:numId w:val="10"/>
        </w:numPr>
        <w:pBdr>
          <w:top w:val="nil"/>
          <w:left w:val="nil"/>
          <w:bottom w:val="nil"/>
          <w:right w:val="nil"/>
          <w:between w:val="nil"/>
        </w:pBdr>
        <w:tabs>
          <w:tab w:val="left" w:pos="824"/>
          <w:tab w:val="left" w:pos="825"/>
        </w:tabs>
        <w:spacing w:before="204"/>
        <w:ind w:hanging="708"/>
        <w:rPr>
          <w:color w:val="000000"/>
          <w:sz w:val="24"/>
          <w:szCs w:val="24"/>
        </w:rPr>
      </w:pPr>
      <w:r>
        <w:rPr>
          <w:color w:val="000000"/>
          <w:sz w:val="24"/>
          <w:szCs w:val="24"/>
        </w:rPr>
        <w:t>Adress</w:t>
      </w:r>
      <w:r w:rsidR="007307FF">
        <w:rPr>
          <w:color w:val="000000"/>
          <w:sz w:val="24"/>
          <w:szCs w:val="24"/>
        </w:rPr>
        <w:t xml:space="preserve">e </w:t>
      </w:r>
      <w:r>
        <w:rPr>
          <w:color w:val="000000"/>
          <w:sz w:val="24"/>
          <w:szCs w:val="24"/>
        </w:rPr>
        <w:t xml:space="preserve">: </w:t>
      </w:r>
      <w:r w:rsidR="00CC4A1F">
        <w:rPr>
          <w:color w:val="000000"/>
          <w:sz w:val="24"/>
          <w:szCs w:val="24"/>
        </w:rPr>
        <w:t>…………</w:t>
      </w:r>
      <w:proofErr w:type="gramStart"/>
      <w:r w:rsidR="00CC4A1F">
        <w:rPr>
          <w:color w:val="000000"/>
          <w:sz w:val="24"/>
          <w:szCs w:val="24"/>
        </w:rPr>
        <w:t>…….</w:t>
      </w:r>
      <w:proofErr w:type="gramEnd"/>
      <w:r w:rsidR="00CC4A1F">
        <w:rPr>
          <w:color w:val="000000"/>
          <w:sz w:val="24"/>
          <w:szCs w:val="24"/>
        </w:rPr>
        <w:t>.</w:t>
      </w:r>
    </w:p>
    <w:p w14:paraId="70B8B841" w14:textId="01BF8EC9" w:rsidR="009D2704" w:rsidRDefault="00B36A6C">
      <w:pPr>
        <w:numPr>
          <w:ilvl w:val="0"/>
          <w:numId w:val="10"/>
        </w:numPr>
        <w:pBdr>
          <w:top w:val="nil"/>
          <w:left w:val="nil"/>
          <w:bottom w:val="nil"/>
          <w:right w:val="nil"/>
          <w:between w:val="nil"/>
        </w:pBdr>
        <w:tabs>
          <w:tab w:val="left" w:pos="824"/>
          <w:tab w:val="left" w:pos="825"/>
        </w:tabs>
        <w:spacing w:before="206"/>
        <w:ind w:hanging="708"/>
        <w:rPr>
          <w:color w:val="000000"/>
          <w:sz w:val="24"/>
          <w:szCs w:val="24"/>
        </w:rPr>
      </w:pPr>
      <w:r>
        <w:rPr>
          <w:color w:val="000000"/>
          <w:sz w:val="24"/>
          <w:szCs w:val="24"/>
        </w:rPr>
        <w:t xml:space="preserve">Numéro de téléphone : </w:t>
      </w:r>
      <w:r w:rsidR="00CC4A1F">
        <w:rPr>
          <w:color w:val="000000"/>
          <w:sz w:val="24"/>
          <w:szCs w:val="24"/>
        </w:rPr>
        <w:t>……………….</w:t>
      </w:r>
    </w:p>
    <w:p w14:paraId="79817DFC" w14:textId="16313CC3" w:rsidR="009D2704" w:rsidRDefault="00B36A6C">
      <w:pPr>
        <w:numPr>
          <w:ilvl w:val="0"/>
          <w:numId w:val="10"/>
        </w:numPr>
        <w:pBdr>
          <w:top w:val="nil"/>
          <w:left w:val="nil"/>
          <w:bottom w:val="nil"/>
          <w:right w:val="nil"/>
          <w:between w:val="nil"/>
        </w:pBdr>
        <w:tabs>
          <w:tab w:val="left" w:pos="824"/>
          <w:tab w:val="left" w:pos="825"/>
        </w:tabs>
        <w:spacing w:before="206"/>
        <w:ind w:hanging="708"/>
        <w:rPr>
          <w:color w:val="000000"/>
          <w:sz w:val="24"/>
          <w:szCs w:val="24"/>
        </w:rPr>
      </w:pPr>
      <w:r>
        <w:rPr>
          <w:color w:val="000000"/>
          <w:sz w:val="24"/>
          <w:szCs w:val="24"/>
        </w:rPr>
        <w:t xml:space="preserve">Gérante : </w:t>
      </w:r>
      <w:r w:rsidR="00CC4A1F">
        <w:rPr>
          <w:color w:val="000000"/>
          <w:sz w:val="24"/>
          <w:szCs w:val="24"/>
        </w:rPr>
        <w:t>……………………</w:t>
      </w:r>
    </w:p>
    <w:p w14:paraId="77CB2DCC" w14:textId="05B3EBC7" w:rsidR="009D2704" w:rsidRDefault="00742403">
      <w:pPr>
        <w:numPr>
          <w:ilvl w:val="0"/>
          <w:numId w:val="10"/>
        </w:numPr>
        <w:pBdr>
          <w:top w:val="nil"/>
          <w:left w:val="nil"/>
          <w:bottom w:val="nil"/>
          <w:right w:val="nil"/>
          <w:between w:val="nil"/>
        </w:pBdr>
        <w:tabs>
          <w:tab w:val="left" w:pos="824"/>
          <w:tab w:val="left" w:pos="825"/>
        </w:tabs>
        <w:spacing w:before="206"/>
        <w:ind w:hanging="708"/>
        <w:rPr>
          <w:color w:val="000000"/>
          <w:sz w:val="24"/>
          <w:szCs w:val="24"/>
        </w:rPr>
      </w:pPr>
      <w:r>
        <w:rPr>
          <w:color w:val="000000"/>
          <w:sz w:val="24"/>
          <w:szCs w:val="24"/>
        </w:rPr>
        <w:t>Co-gérante</w:t>
      </w:r>
      <w:r w:rsidR="00B36A6C">
        <w:rPr>
          <w:color w:val="000000"/>
          <w:sz w:val="24"/>
          <w:szCs w:val="24"/>
        </w:rPr>
        <w:t xml:space="preserve"> : </w:t>
      </w:r>
      <w:r w:rsidR="00CC4A1F">
        <w:rPr>
          <w:color w:val="000000"/>
          <w:sz w:val="24"/>
          <w:szCs w:val="24"/>
        </w:rPr>
        <w:t>………………</w:t>
      </w:r>
      <w:proofErr w:type="gramStart"/>
      <w:r w:rsidR="00CC4A1F">
        <w:rPr>
          <w:color w:val="000000"/>
          <w:sz w:val="24"/>
          <w:szCs w:val="24"/>
        </w:rPr>
        <w:t>…….</w:t>
      </w:r>
      <w:proofErr w:type="gramEnd"/>
      <w:r w:rsidR="00CC4A1F">
        <w:rPr>
          <w:color w:val="000000"/>
          <w:sz w:val="24"/>
          <w:szCs w:val="24"/>
        </w:rPr>
        <w:t>.</w:t>
      </w:r>
    </w:p>
    <w:p w14:paraId="48A8D1B0" w14:textId="77777777" w:rsidR="009D2704" w:rsidRDefault="009D2704">
      <w:pPr>
        <w:pBdr>
          <w:top w:val="nil"/>
          <w:left w:val="nil"/>
          <w:bottom w:val="nil"/>
          <w:right w:val="nil"/>
          <w:between w:val="nil"/>
        </w:pBdr>
        <w:rPr>
          <w:color w:val="000000"/>
          <w:sz w:val="24"/>
          <w:szCs w:val="24"/>
        </w:rPr>
      </w:pPr>
    </w:p>
    <w:p w14:paraId="0F811A0B" w14:textId="77777777" w:rsidR="009D2704" w:rsidRDefault="009D2704">
      <w:pPr>
        <w:pBdr>
          <w:top w:val="nil"/>
          <w:left w:val="nil"/>
          <w:bottom w:val="nil"/>
          <w:right w:val="nil"/>
          <w:between w:val="nil"/>
        </w:pBdr>
        <w:rPr>
          <w:color w:val="000000"/>
          <w:sz w:val="24"/>
          <w:szCs w:val="24"/>
        </w:rPr>
      </w:pPr>
    </w:p>
    <w:p w14:paraId="7D78F59D" w14:textId="1747F8FF" w:rsidR="009D2704" w:rsidRDefault="00000000" w:rsidP="001C1491">
      <w:pPr>
        <w:pStyle w:val="Titre2"/>
        <w:numPr>
          <w:ilvl w:val="1"/>
          <w:numId w:val="10"/>
        </w:numPr>
      </w:pPr>
      <w:bookmarkStart w:id="6" w:name="_Toc190104797"/>
      <w:r>
        <w:t>Présentation du Dirigeant</w:t>
      </w:r>
      <w:bookmarkEnd w:id="6"/>
    </w:p>
    <w:p w14:paraId="25CF3CFD" w14:textId="77777777" w:rsidR="009D2704" w:rsidRDefault="009D2704">
      <w:pPr>
        <w:rPr>
          <w:sz w:val="24"/>
          <w:szCs w:val="24"/>
        </w:rPr>
      </w:pPr>
    </w:p>
    <w:tbl>
      <w:tblPr>
        <w:tblStyle w:val="a3"/>
        <w:tblW w:w="11058" w:type="dxa"/>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41"/>
        <w:gridCol w:w="7517"/>
      </w:tblGrid>
      <w:tr w:rsidR="00B36A6C" w14:paraId="27E772E3" w14:textId="77777777" w:rsidTr="00FB609C">
        <w:trPr>
          <w:trHeight w:val="2263"/>
        </w:trPr>
        <w:tc>
          <w:tcPr>
            <w:tcW w:w="3541" w:type="dxa"/>
          </w:tcPr>
          <w:p w14:paraId="1A636BF0" w14:textId="1D9C0285" w:rsidR="00B36A6C" w:rsidRDefault="00B36A6C" w:rsidP="00473CCE">
            <w:pPr>
              <w:pBdr>
                <w:top w:val="nil"/>
                <w:left w:val="nil"/>
                <w:bottom w:val="nil"/>
                <w:right w:val="nil"/>
                <w:between w:val="nil"/>
              </w:pBdr>
              <w:spacing w:line="291" w:lineRule="auto"/>
              <w:ind w:left="110"/>
              <w:rPr>
                <w:color w:val="000000"/>
                <w:sz w:val="24"/>
                <w:szCs w:val="24"/>
              </w:rPr>
            </w:pPr>
            <w:r>
              <w:rPr>
                <w:color w:val="000000"/>
                <w:sz w:val="24"/>
                <w:szCs w:val="24"/>
              </w:rPr>
              <w:t>Image</w:t>
            </w:r>
          </w:p>
        </w:tc>
        <w:tc>
          <w:tcPr>
            <w:tcW w:w="7517" w:type="dxa"/>
          </w:tcPr>
          <w:p w14:paraId="7330883D" w14:textId="6268D7CE" w:rsidR="00B36A6C" w:rsidRDefault="00B36A6C" w:rsidP="00473CCE">
            <w:pPr>
              <w:pBdr>
                <w:top w:val="nil"/>
                <w:left w:val="nil"/>
                <w:bottom w:val="nil"/>
                <w:right w:val="nil"/>
                <w:between w:val="nil"/>
              </w:pBdr>
              <w:ind w:left="106"/>
              <w:rPr>
                <w:rFonts w:ascii="Tahoma" w:eastAsia="Tahoma" w:hAnsi="Tahoma" w:cs="Tahoma"/>
                <w:color w:val="000000"/>
                <w:sz w:val="20"/>
                <w:szCs w:val="20"/>
              </w:rPr>
            </w:pPr>
          </w:p>
        </w:tc>
      </w:tr>
      <w:tr w:rsidR="00B36A6C" w14:paraId="1CEE8685" w14:textId="77777777" w:rsidTr="00FB609C">
        <w:trPr>
          <w:trHeight w:val="338"/>
        </w:trPr>
        <w:tc>
          <w:tcPr>
            <w:tcW w:w="3541" w:type="dxa"/>
          </w:tcPr>
          <w:p w14:paraId="752F4980" w14:textId="1A27865A" w:rsidR="00B36A6C" w:rsidRDefault="00B36A6C" w:rsidP="00473CCE">
            <w:pPr>
              <w:pBdr>
                <w:top w:val="nil"/>
                <w:left w:val="nil"/>
                <w:bottom w:val="nil"/>
                <w:right w:val="nil"/>
                <w:between w:val="nil"/>
              </w:pBdr>
              <w:spacing w:line="291" w:lineRule="auto"/>
              <w:ind w:left="110"/>
              <w:rPr>
                <w:color w:val="000000"/>
                <w:sz w:val="24"/>
                <w:szCs w:val="24"/>
              </w:rPr>
            </w:pPr>
            <w:r>
              <w:rPr>
                <w:rFonts w:ascii="Arial" w:eastAsia="Arial" w:hAnsi="Arial" w:cs="Arial"/>
                <w:color w:val="000000"/>
              </w:rPr>
              <w:t>Nom :</w:t>
            </w:r>
          </w:p>
        </w:tc>
        <w:tc>
          <w:tcPr>
            <w:tcW w:w="7517" w:type="dxa"/>
          </w:tcPr>
          <w:p w14:paraId="3223A7F1" w14:textId="6B2BE19C" w:rsidR="00B36A6C" w:rsidRDefault="00B36A6C" w:rsidP="00473CCE">
            <w:pPr>
              <w:pBdr>
                <w:top w:val="nil"/>
                <w:left w:val="nil"/>
                <w:bottom w:val="nil"/>
                <w:right w:val="nil"/>
                <w:between w:val="nil"/>
              </w:pBdr>
              <w:spacing w:line="291" w:lineRule="auto"/>
              <w:ind w:left="107"/>
              <w:rPr>
                <w:color w:val="000000"/>
                <w:sz w:val="24"/>
                <w:szCs w:val="24"/>
              </w:rPr>
            </w:pPr>
          </w:p>
        </w:tc>
      </w:tr>
      <w:tr w:rsidR="00B36A6C" w14:paraId="133BFC21" w14:textId="77777777" w:rsidTr="00FB609C">
        <w:trPr>
          <w:trHeight w:val="335"/>
        </w:trPr>
        <w:tc>
          <w:tcPr>
            <w:tcW w:w="3541" w:type="dxa"/>
          </w:tcPr>
          <w:p w14:paraId="05AB581D" w14:textId="367E00E2" w:rsidR="00B36A6C" w:rsidRDefault="00B36A6C" w:rsidP="00473CCE">
            <w:pPr>
              <w:pBdr>
                <w:top w:val="nil"/>
                <w:left w:val="nil"/>
                <w:bottom w:val="nil"/>
                <w:right w:val="nil"/>
                <w:between w:val="nil"/>
              </w:pBdr>
              <w:spacing w:line="291" w:lineRule="auto"/>
              <w:ind w:left="110"/>
              <w:rPr>
                <w:color w:val="000000"/>
                <w:sz w:val="24"/>
                <w:szCs w:val="24"/>
              </w:rPr>
            </w:pPr>
            <w:r>
              <w:rPr>
                <w:rFonts w:ascii="Arial" w:eastAsia="Arial" w:hAnsi="Arial" w:cs="Arial"/>
                <w:color w:val="000000"/>
              </w:rPr>
              <w:t>Prénoms :</w:t>
            </w:r>
          </w:p>
        </w:tc>
        <w:tc>
          <w:tcPr>
            <w:tcW w:w="7517" w:type="dxa"/>
          </w:tcPr>
          <w:p w14:paraId="19600211" w14:textId="0D7B0D78" w:rsidR="00B36A6C" w:rsidRDefault="00B36A6C" w:rsidP="00473CCE">
            <w:pPr>
              <w:pBdr>
                <w:top w:val="nil"/>
                <w:left w:val="nil"/>
                <w:bottom w:val="nil"/>
                <w:right w:val="nil"/>
                <w:between w:val="nil"/>
              </w:pBdr>
              <w:spacing w:line="291" w:lineRule="auto"/>
              <w:ind w:left="107"/>
              <w:rPr>
                <w:color w:val="000000"/>
                <w:sz w:val="24"/>
                <w:szCs w:val="24"/>
              </w:rPr>
            </w:pPr>
          </w:p>
        </w:tc>
      </w:tr>
      <w:tr w:rsidR="00B36A6C" w14:paraId="16DEEAB5" w14:textId="77777777" w:rsidTr="00FB609C">
        <w:trPr>
          <w:trHeight w:val="337"/>
        </w:trPr>
        <w:tc>
          <w:tcPr>
            <w:tcW w:w="3541" w:type="dxa"/>
          </w:tcPr>
          <w:p w14:paraId="7F442912" w14:textId="777BFE1D" w:rsidR="00B36A6C" w:rsidRDefault="00B36A6C" w:rsidP="00473CCE">
            <w:pPr>
              <w:pBdr>
                <w:top w:val="nil"/>
                <w:left w:val="nil"/>
                <w:bottom w:val="nil"/>
                <w:right w:val="nil"/>
                <w:between w:val="nil"/>
              </w:pBdr>
              <w:spacing w:line="291" w:lineRule="auto"/>
              <w:ind w:left="110"/>
              <w:rPr>
                <w:color w:val="000000"/>
                <w:sz w:val="24"/>
                <w:szCs w:val="24"/>
              </w:rPr>
            </w:pPr>
            <w:r>
              <w:rPr>
                <w:rFonts w:ascii="Arial" w:eastAsia="Arial" w:hAnsi="Arial" w:cs="Arial"/>
                <w:color w:val="000000"/>
              </w:rPr>
              <w:t>Date de naissance :</w:t>
            </w:r>
          </w:p>
        </w:tc>
        <w:tc>
          <w:tcPr>
            <w:tcW w:w="7517" w:type="dxa"/>
          </w:tcPr>
          <w:p w14:paraId="74E88262" w14:textId="44C0685F" w:rsidR="00B36A6C" w:rsidRDefault="00B36A6C" w:rsidP="00473CCE">
            <w:pPr>
              <w:pBdr>
                <w:top w:val="nil"/>
                <w:left w:val="nil"/>
                <w:bottom w:val="nil"/>
                <w:right w:val="nil"/>
                <w:between w:val="nil"/>
              </w:pBdr>
              <w:spacing w:line="291" w:lineRule="auto"/>
              <w:ind w:left="107"/>
              <w:rPr>
                <w:color w:val="000000"/>
                <w:sz w:val="24"/>
                <w:szCs w:val="24"/>
              </w:rPr>
            </w:pPr>
          </w:p>
        </w:tc>
      </w:tr>
      <w:tr w:rsidR="00B36A6C" w14:paraId="61D4E8F2" w14:textId="77777777" w:rsidTr="00FB609C">
        <w:trPr>
          <w:trHeight w:val="295"/>
        </w:trPr>
        <w:tc>
          <w:tcPr>
            <w:tcW w:w="3541" w:type="dxa"/>
          </w:tcPr>
          <w:p w14:paraId="00DED409" w14:textId="7431C986" w:rsidR="00B36A6C" w:rsidRDefault="00B36A6C" w:rsidP="00473CCE">
            <w:pPr>
              <w:pBdr>
                <w:top w:val="nil"/>
                <w:left w:val="nil"/>
                <w:bottom w:val="nil"/>
                <w:right w:val="nil"/>
                <w:between w:val="nil"/>
              </w:pBdr>
              <w:spacing w:line="291" w:lineRule="auto"/>
              <w:ind w:left="110"/>
              <w:rPr>
                <w:color w:val="000000"/>
                <w:sz w:val="24"/>
                <w:szCs w:val="24"/>
              </w:rPr>
            </w:pPr>
            <w:r>
              <w:rPr>
                <w:rFonts w:ascii="Arial" w:eastAsia="Arial" w:hAnsi="Arial" w:cs="Arial"/>
                <w:color w:val="000000"/>
              </w:rPr>
              <w:lastRenderedPageBreak/>
              <w:t>Lieu de naissance :</w:t>
            </w:r>
          </w:p>
        </w:tc>
        <w:tc>
          <w:tcPr>
            <w:tcW w:w="7517" w:type="dxa"/>
          </w:tcPr>
          <w:p w14:paraId="7F790C2C" w14:textId="2470CBB2" w:rsidR="00B36A6C" w:rsidRDefault="00B36A6C" w:rsidP="00473CCE">
            <w:pPr>
              <w:pBdr>
                <w:top w:val="nil"/>
                <w:left w:val="nil"/>
                <w:bottom w:val="nil"/>
                <w:right w:val="nil"/>
                <w:between w:val="nil"/>
              </w:pBdr>
              <w:spacing w:line="291" w:lineRule="auto"/>
              <w:ind w:left="107"/>
              <w:rPr>
                <w:color w:val="000000"/>
                <w:sz w:val="24"/>
                <w:szCs w:val="24"/>
              </w:rPr>
            </w:pPr>
          </w:p>
        </w:tc>
      </w:tr>
      <w:tr w:rsidR="00B36A6C" w14:paraId="77969F2C" w14:textId="77777777" w:rsidTr="00FB609C">
        <w:trPr>
          <w:trHeight w:val="335"/>
        </w:trPr>
        <w:tc>
          <w:tcPr>
            <w:tcW w:w="3541" w:type="dxa"/>
          </w:tcPr>
          <w:p w14:paraId="3FF9861F" w14:textId="5003432A" w:rsidR="00B36A6C" w:rsidRDefault="00B36A6C" w:rsidP="00473CCE">
            <w:pPr>
              <w:pBdr>
                <w:top w:val="nil"/>
                <w:left w:val="nil"/>
                <w:bottom w:val="nil"/>
                <w:right w:val="nil"/>
                <w:between w:val="nil"/>
              </w:pBdr>
              <w:spacing w:line="293" w:lineRule="auto"/>
              <w:ind w:left="110"/>
              <w:rPr>
                <w:color w:val="000000"/>
                <w:sz w:val="24"/>
                <w:szCs w:val="24"/>
              </w:rPr>
            </w:pPr>
            <w:r>
              <w:rPr>
                <w:rFonts w:ascii="Arial" w:eastAsia="Arial" w:hAnsi="Arial" w:cs="Arial"/>
                <w:color w:val="000000"/>
              </w:rPr>
              <w:t>Nationalité :</w:t>
            </w:r>
          </w:p>
        </w:tc>
        <w:tc>
          <w:tcPr>
            <w:tcW w:w="7517" w:type="dxa"/>
          </w:tcPr>
          <w:p w14:paraId="629B36EA" w14:textId="16433492" w:rsidR="00B36A6C" w:rsidRDefault="00B36A6C" w:rsidP="00473CCE">
            <w:pPr>
              <w:pBdr>
                <w:top w:val="nil"/>
                <w:left w:val="nil"/>
                <w:bottom w:val="nil"/>
                <w:right w:val="nil"/>
                <w:between w:val="nil"/>
              </w:pBdr>
              <w:spacing w:line="293" w:lineRule="auto"/>
              <w:ind w:left="107"/>
              <w:rPr>
                <w:color w:val="000000"/>
                <w:sz w:val="24"/>
                <w:szCs w:val="24"/>
              </w:rPr>
            </w:pPr>
          </w:p>
        </w:tc>
      </w:tr>
      <w:tr w:rsidR="00B36A6C" w14:paraId="14B7CC44" w14:textId="77777777" w:rsidTr="00A11EE8">
        <w:trPr>
          <w:trHeight w:val="205"/>
        </w:trPr>
        <w:tc>
          <w:tcPr>
            <w:tcW w:w="3541" w:type="dxa"/>
          </w:tcPr>
          <w:p w14:paraId="686557F6" w14:textId="2F81A0D7" w:rsidR="00B36A6C" w:rsidRDefault="00B36A6C" w:rsidP="00473CCE">
            <w:pPr>
              <w:pBdr>
                <w:top w:val="nil"/>
                <w:left w:val="nil"/>
                <w:bottom w:val="nil"/>
                <w:right w:val="nil"/>
                <w:between w:val="nil"/>
              </w:pBdr>
              <w:spacing w:before="1"/>
              <w:ind w:left="110"/>
              <w:rPr>
                <w:color w:val="000000"/>
                <w:sz w:val="24"/>
                <w:szCs w:val="24"/>
              </w:rPr>
            </w:pPr>
            <w:r>
              <w:rPr>
                <w:rFonts w:ascii="Arial" w:eastAsia="Arial" w:hAnsi="Arial" w:cs="Arial"/>
                <w:color w:val="000000"/>
              </w:rPr>
              <w:t>Contact :</w:t>
            </w:r>
          </w:p>
        </w:tc>
        <w:tc>
          <w:tcPr>
            <w:tcW w:w="7517" w:type="dxa"/>
          </w:tcPr>
          <w:p w14:paraId="12EC77AC" w14:textId="2B4494C4" w:rsidR="00B36A6C" w:rsidRDefault="00B36A6C" w:rsidP="00473CCE">
            <w:pPr>
              <w:pBdr>
                <w:top w:val="nil"/>
                <w:left w:val="nil"/>
                <w:bottom w:val="nil"/>
                <w:right w:val="nil"/>
                <w:between w:val="nil"/>
              </w:pBdr>
              <w:spacing w:before="1"/>
              <w:ind w:left="107"/>
              <w:rPr>
                <w:color w:val="000000"/>
                <w:sz w:val="24"/>
                <w:szCs w:val="24"/>
              </w:rPr>
            </w:pPr>
          </w:p>
        </w:tc>
      </w:tr>
      <w:tr w:rsidR="00B36A6C" w14:paraId="2B71D674" w14:textId="77777777" w:rsidTr="00FB609C">
        <w:trPr>
          <w:trHeight w:val="1361"/>
        </w:trPr>
        <w:tc>
          <w:tcPr>
            <w:tcW w:w="3541" w:type="dxa"/>
          </w:tcPr>
          <w:p w14:paraId="6A240AD1" w14:textId="122BE60E" w:rsidR="00B36A6C" w:rsidRDefault="00B36A6C" w:rsidP="00473CCE">
            <w:pPr>
              <w:pBdr>
                <w:top w:val="nil"/>
                <w:left w:val="nil"/>
                <w:bottom w:val="nil"/>
                <w:right w:val="nil"/>
                <w:between w:val="nil"/>
              </w:pBdr>
              <w:spacing w:line="291" w:lineRule="auto"/>
              <w:ind w:left="110"/>
              <w:rPr>
                <w:color w:val="000000"/>
                <w:sz w:val="24"/>
                <w:szCs w:val="24"/>
              </w:rPr>
            </w:pPr>
            <w:r>
              <w:rPr>
                <w:rFonts w:ascii="Arial" w:eastAsia="Arial" w:hAnsi="Arial" w:cs="Arial"/>
                <w:color w:val="000000"/>
              </w:rPr>
              <w:t>Formations :</w:t>
            </w:r>
          </w:p>
        </w:tc>
        <w:tc>
          <w:tcPr>
            <w:tcW w:w="7517" w:type="dxa"/>
          </w:tcPr>
          <w:p w14:paraId="06D4C40D" w14:textId="010BE0E0" w:rsidR="00B36A6C" w:rsidRPr="0003298A" w:rsidRDefault="00B36A6C" w:rsidP="0003298A">
            <w:pPr>
              <w:numPr>
                <w:ilvl w:val="0"/>
                <w:numId w:val="10"/>
              </w:numPr>
              <w:pBdr>
                <w:top w:val="nil"/>
                <w:left w:val="nil"/>
                <w:bottom w:val="nil"/>
                <w:right w:val="nil"/>
                <w:between w:val="nil"/>
              </w:pBdr>
              <w:tabs>
                <w:tab w:val="left" w:pos="560"/>
                <w:tab w:val="left" w:pos="561"/>
              </w:tabs>
              <w:ind w:left="437" w:hanging="321"/>
              <w:rPr>
                <w:rFonts w:ascii="Times New Roman" w:eastAsia="Times New Roman" w:hAnsi="Times New Roman" w:cs="Times New Roman"/>
                <w:color w:val="000000"/>
                <w:sz w:val="24"/>
                <w:szCs w:val="24"/>
              </w:rPr>
            </w:pPr>
          </w:p>
        </w:tc>
      </w:tr>
      <w:tr w:rsidR="00B542EE" w14:paraId="54E94C70" w14:textId="77777777" w:rsidTr="00FB609C">
        <w:trPr>
          <w:trHeight w:val="1136"/>
        </w:trPr>
        <w:tc>
          <w:tcPr>
            <w:tcW w:w="3541" w:type="dxa"/>
          </w:tcPr>
          <w:p w14:paraId="1C6ABD27" w14:textId="56525A8A" w:rsidR="00B542EE" w:rsidRDefault="00B542EE" w:rsidP="00473CCE">
            <w:pPr>
              <w:pBdr>
                <w:top w:val="nil"/>
                <w:left w:val="nil"/>
                <w:bottom w:val="nil"/>
                <w:right w:val="nil"/>
                <w:between w:val="nil"/>
              </w:pBdr>
              <w:spacing w:line="291" w:lineRule="auto"/>
              <w:ind w:left="110"/>
              <w:rPr>
                <w:rFonts w:ascii="Arial" w:eastAsia="Arial" w:hAnsi="Arial" w:cs="Arial"/>
                <w:color w:val="000000"/>
              </w:rPr>
            </w:pPr>
            <w:r>
              <w:rPr>
                <w:rFonts w:ascii="Arial" w:eastAsia="Arial" w:hAnsi="Arial" w:cs="Arial"/>
                <w:color w:val="000000"/>
              </w:rPr>
              <w:t>Expérience particulière</w:t>
            </w:r>
          </w:p>
        </w:tc>
        <w:tc>
          <w:tcPr>
            <w:tcW w:w="7517" w:type="dxa"/>
          </w:tcPr>
          <w:p w14:paraId="45E74906" w14:textId="3FBE914B" w:rsidR="00B542EE" w:rsidRDefault="00B542EE" w:rsidP="00473CCE">
            <w:pPr>
              <w:numPr>
                <w:ilvl w:val="0"/>
                <w:numId w:val="10"/>
              </w:numPr>
              <w:pBdr>
                <w:top w:val="nil"/>
                <w:left w:val="nil"/>
                <w:bottom w:val="nil"/>
                <w:right w:val="nil"/>
                <w:between w:val="nil"/>
              </w:pBdr>
              <w:tabs>
                <w:tab w:val="left" w:pos="560"/>
                <w:tab w:val="left" w:pos="561"/>
              </w:tabs>
              <w:ind w:hanging="708"/>
              <w:rPr>
                <w:rFonts w:ascii="Arial" w:eastAsia="Arial" w:hAnsi="Arial" w:cs="Arial"/>
                <w:color w:val="000000"/>
              </w:rPr>
            </w:pPr>
          </w:p>
        </w:tc>
      </w:tr>
      <w:tr w:rsidR="00B36A6C" w14:paraId="4FB158E6" w14:textId="77777777" w:rsidTr="00FB609C">
        <w:trPr>
          <w:trHeight w:val="842"/>
        </w:trPr>
        <w:tc>
          <w:tcPr>
            <w:tcW w:w="3541" w:type="dxa"/>
          </w:tcPr>
          <w:p w14:paraId="493CEEAA" w14:textId="1636BB28" w:rsidR="00B36A6C" w:rsidRDefault="00B36A6C" w:rsidP="00473CCE">
            <w:pPr>
              <w:pBdr>
                <w:top w:val="nil"/>
                <w:left w:val="nil"/>
                <w:bottom w:val="nil"/>
                <w:right w:val="nil"/>
                <w:between w:val="nil"/>
              </w:pBdr>
              <w:ind w:left="110"/>
              <w:rPr>
                <w:color w:val="000000"/>
                <w:sz w:val="24"/>
                <w:szCs w:val="24"/>
              </w:rPr>
            </w:pPr>
            <w:r>
              <w:rPr>
                <w:rFonts w:ascii="Arial" w:eastAsia="Arial" w:hAnsi="Arial" w:cs="Arial"/>
                <w:color w:val="000000"/>
              </w:rPr>
              <w:t>Exp</w:t>
            </w:r>
            <w:r w:rsidR="0003298A">
              <w:rPr>
                <w:rFonts w:ascii="Arial" w:eastAsia="Arial" w:hAnsi="Arial" w:cs="Arial"/>
                <w:color w:val="000000"/>
              </w:rPr>
              <w:t>é</w:t>
            </w:r>
            <w:r>
              <w:rPr>
                <w:rFonts w:ascii="Arial" w:eastAsia="Arial" w:hAnsi="Arial" w:cs="Arial"/>
                <w:color w:val="000000"/>
              </w:rPr>
              <w:t>rience :</w:t>
            </w:r>
          </w:p>
        </w:tc>
        <w:tc>
          <w:tcPr>
            <w:tcW w:w="7517" w:type="dxa"/>
          </w:tcPr>
          <w:p w14:paraId="4387E6E3" w14:textId="0CD8D2A0" w:rsidR="00B36A6C" w:rsidRDefault="00B36A6C" w:rsidP="00473CCE">
            <w:pPr>
              <w:pBdr>
                <w:top w:val="nil"/>
                <w:left w:val="nil"/>
                <w:bottom w:val="nil"/>
                <w:right w:val="nil"/>
                <w:between w:val="nil"/>
              </w:pBdr>
              <w:tabs>
                <w:tab w:val="left" w:pos="827"/>
                <w:tab w:val="left" w:pos="828"/>
              </w:tabs>
              <w:spacing w:line="275" w:lineRule="auto"/>
              <w:rPr>
                <w:rFonts w:ascii="Times New Roman" w:eastAsia="Times New Roman" w:hAnsi="Times New Roman" w:cs="Times New Roman"/>
                <w:color w:val="000000"/>
                <w:sz w:val="24"/>
                <w:szCs w:val="24"/>
              </w:rPr>
            </w:pPr>
          </w:p>
        </w:tc>
      </w:tr>
      <w:tr w:rsidR="00B36A6C" w14:paraId="1756249C" w14:textId="77777777" w:rsidTr="00A11EE8">
        <w:trPr>
          <w:trHeight w:val="247"/>
        </w:trPr>
        <w:tc>
          <w:tcPr>
            <w:tcW w:w="3541" w:type="dxa"/>
          </w:tcPr>
          <w:p w14:paraId="61AC3F80" w14:textId="77777777" w:rsidR="00B36A6C" w:rsidRDefault="00B36A6C" w:rsidP="00473CCE">
            <w:pPr>
              <w:pBdr>
                <w:top w:val="nil"/>
                <w:left w:val="nil"/>
                <w:bottom w:val="nil"/>
                <w:right w:val="nil"/>
                <w:between w:val="nil"/>
              </w:pBdr>
              <w:spacing w:before="88"/>
              <w:rPr>
                <w:color w:val="000000"/>
                <w:sz w:val="24"/>
                <w:szCs w:val="24"/>
              </w:rPr>
            </w:pPr>
            <w:r>
              <w:rPr>
                <w:rFonts w:ascii="Arial" w:eastAsia="Arial" w:hAnsi="Arial" w:cs="Arial"/>
                <w:color w:val="000000"/>
              </w:rPr>
              <w:t>LinkedIn Profile</w:t>
            </w:r>
          </w:p>
        </w:tc>
        <w:tc>
          <w:tcPr>
            <w:tcW w:w="7517" w:type="dxa"/>
          </w:tcPr>
          <w:p w14:paraId="280D0A70" w14:textId="75150409" w:rsidR="00B36A6C" w:rsidRDefault="00B36A6C" w:rsidP="00B36A6C">
            <w:pPr>
              <w:pBdr>
                <w:top w:val="nil"/>
                <w:left w:val="nil"/>
                <w:bottom w:val="nil"/>
                <w:right w:val="nil"/>
                <w:between w:val="nil"/>
              </w:pBdr>
              <w:tabs>
                <w:tab w:val="left" w:pos="855"/>
              </w:tabs>
              <w:spacing w:before="68"/>
              <w:ind w:left="107"/>
              <w:rPr>
                <w:color w:val="000000"/>
                <w:sz w:val="24"/>
                <w:szCs w:val="24"/>
              </w:rPr>
            </w:pPr>
          </w:p>
        </w:tc>
      </w:tr>
    </w:tbl>
    <w:p w14:paraId="70843D04" w14:textId="77777777" w:rsidR="00B36A6C" w:rsidRDefault="00B36A6C">
      <w:pPr>
        <w:rPr>
          <w:sz w:val="24"/>
          <w:szCs w:val="24"/>
        </w:rPr>
        <w:sectPr w:rsidR="00B36A6C" w:rsidSect="00787A97">
          <w:headerReference w:type="default" r:id="rId10"/>
          <w:footerReference w:type="default" r:id="rId11"/>
          <w:pgSz w:w="11910" w:h="16840"/>
          <w:pgMar w:top="1298" w:right="1418" w:bottom="1741" w:left="1298" w:header="748" w:footer="1548" w:gutter="0"/>
          <w:cols w:space="720"/>
        </w:sectPr>
      </w:pPr>
    </w:p>
    <w:p w14:paraId="1C25C342" w14:textId="77777777" w:rsidR="009D2704" w:rsidRDefault="009D2704">
      <w:pPr>
        <w:pBdr>
          <w:top w:val="nil"/>
          <w:left w:val="nil"/>
          <w:bottom w:val="nil"/>
          <w:right w:val="nil"/>
          <w:between w:val="nil"/>
        </w:pBdr>
        <w:spacing w:before="5"/>
        <w:rPr>
          <w:rFonts w:ascii="Tahoma" w:eastAsia="Tahoma" w:hAnsi="Tahoma" w:cs="Tahoma"/>
          <w:b/>
          <w:color w:val="000000"/>
          <w:sz w:val="8"/>
          <w:szCs w:val="8"/>
        </w:rPr>
      </w:pPr>
    </w:p>
    <w:p w14:paraId="50092B00" w14:textId="5B5D5E03" w:rsidR="009D2704" w:rsidRPr="001C1491" w:rsidRDefault="00000000" w:rsidP="001C1491">
      <w:pPr>
        <w:pStyle w:val="Titre2"/>
        <w:numPr>
          <w:ilvl w:val="0"/>
          <w:numId w:val="15"/>
        </w:numPr>
      </w:pPr>
      <w:bookmarkStart w:id="7" w:name="_Toc190104798"/>
      <w:r w:rsidRPr="001C1491">
        <w:t xml:space="preserve">Présentation </w:t>
      </w:r>
      <w:bookmarkEnd w:id="7"/>
      <w:r w:rsidR="00742403">
        <w:t>d</w:t>
      </w:r>
      <w:r w:rsidR="00CC4A1F">
        <w:t>u</w:t>
      </w:r>
      <w:r w:rsidR="00742403">
        <w:t xml:space="preserve"> co-gérant</w:t>
      </w:r>
      <w:r w:rsidR="00CC4A1F">
        <w:t xml:space="preserve"> (s’il y en a)</w:t>
      </w:r>
    </w:p>
    <w:tbl>
      <w:tblPr>
        <w:tblStyle w:val="a1"/>
        <w:tblW w:w="10065"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82"/>
        <w:gridCol w:w="6383"/>
      </w:tblGrid>
      <w:tr w:rsidR="00B36A6C" w14:paraId="7CDC88E0" w14:textId="77777777" w:rsidTr="001009F0">
        <w:trPr>
          <w:trHeight w:val="2354"/>
        </w:trPr>
        <w:tc>
          <w:tcPr>
            <w:tcW w:w="3682" w:type="dxa"/>
          </w:tcPr>
          <w:p w14:paraId="4CCD6D53" w14:textId="3E88774F" w:rsidR="00B36A6C" w:rsidRDefault="0003298A" w:rsidP="00473CCE">
            <w:pPr>
              <w:pBdr>
                <w:top w:val="nil"/>
                <w:left w:val="nil"/>
                <w:bottom w:val="nil"/>
                <w:right w:val="nil"/>
                <w:between w:val="nil"/>
              </w:pBdr>
              <w:spacing w:line="291" w:lineRule="auto"/>
              <w:ind w:left="110"/>
              <w:rPr>
                <w:color w:val="000000"/>
                <w:sz w:val="24"/>
                <w:szCs w:val="24"/>
              </w:rPr>
            </w:pPr>
            <w:r>
              <w:rPr>
                <w:color w:val="000000"/>
                <w:sz w:val="24"/>
                <w:szCs w:val="24"/>
              </w:rPr>
              <w:t>Image</w:t>
            </w:r>
          </w:p>
        </w:tc>
        <w:tc>
          <w:tcPr>
            <w:tcW w:w="6383" w:type="dxa"/>
          </w:tcPr>
          <w:p w14:paraId="7FE7DB7F" w14:textId="4248CB26" w:rsidR="00B36A6C" w:rsidRDefault="00B36A6C" w:rsidP="00473CCE">
            <w:pPr>
              <w:pBdr>
                <w:top w:val="nil"/>
                <w:left w:val="nil"/>
                <w:bottom w:val="nil"/>
                <w:right w:val="nil"/>
                <w:between w:val="nil"/>
              </w:pBdr>
              <w:ind w:left="107"/>
              <w:rPr>
                <w:rFonts w:ascii="Tahoma" w:eastAsia="Tahoma" w:hAnsi="Tahoma" w:cs="Tahoma"/>
                <w:color w:val="000000"/>
                <w:sz w:val="20"/>
                <w:szCs w:val="20"/>
              </w:rPr>
            </w:pPr>
          </w:p>
        </w:tc>
      </w:tr>
      <w:tr w:rsidR="00B36A6C" w14:paraId="4D7464D1" w14:textId="77777777" w:rsidTr="001009F0">
        <w:trPr>
          <w:trHeight w:val="336"/>
        </w:trPr>
        <w:tc>
          <w:tcPr>
            <w:tcW w:w="3682" w:type="dxa"/>
          </w:tcPr>
          <w:p w14:paraId="337BEF63" w14:textId="2EE35478" w:rsidR="00B36A6C" w:rsidRDefault="00B36A6C" w:rsidP="00473CCE">
            <w:pPr>
              <w:pBdr>
                <w:top w:val="nil"/>
                <w:left w:val="nil"/>
                <w:bottom w:val="nil"/>
                <w:right w:val="nil"/>
                <w:between w:val="nil"/>
              </w:pBdr>
              <w:ind w:left="110"/>
              <w:rPr>
                <w:color w:val="000000"/>
                <w:sz w:val="24"/>
                <w:szCs w:val="24"/>
              </w:rPr>
            </w:pPr>
            <w:r>
              <w:rPr>
                <w:rFonts w:ascii="Arial" w:eastAsia="Arial" w:hAnsi="Arial" w:cs="Arial"/>
                <w:color w:val="000000"/>
              </w:rPr>
              <w:t>N</w:t>
            </w:r>
            <w:r w:rsidR="0003298A">
              <w:rPr>
                <w:rFonts w:ascii="Arial" w:eastAsia="Arial" w:hAnsi="Arial" w:cs="Arial"/>
                <w:color w:val="000000"/>
              </w:rPr>
              <w:t>om</w:t>
            </w:r>
            <w:r>
              <w:rPr>
                <w:rFonts w:ascii="Arial" w:eastAsia="Arial" w:hAnsi="Arial" w:cs="Arial"/>
                <w:color w:val="000000"/>
              </w:rPr>
              <w:t xml:space="preserve"> :</w:t>
            </w:r>
          </w:p>
        </w:tc>
        <w:tc>
          <w:tcPr>
            <w:tcW w:w="6383" w:type="dxa"/>
          </w:tcPr>
          <w:p w14:paraId="349B861A" w14:textId="587F2D65" w:rsidR="00B36A6C" w:rsidRDefault="00B36A6C" w:rsidP="00473CCE">
            <w:pPr>
              <w:pBdr>
                <w:top w:val="nil"/>
                <w:left w:val="nil"/>
                <w:bottom w:val="nil"/>
                <w:right w:val="nil"/>
                <w:between w:val="nil"/>
              </w:pBdr>
              <w:ind w:left="107"/>
              <w:rPr>
                <w:color w:val="000000"/>
                <w:sz w:val="24"/>
                <w:szCs w:val="24"/>
              </w:rPr>
            </w:pPr>
          </w:p>
        </w:tc>
      </w:tr>
      <w:tr w:rsidR="00B36A6C" w14:paraId="594FFF1D" w14:textId="77777777" w:rsidTr="001009F0">
        <w:trPr>
          <w:trHeight w:val="338"/>
        </w:trPr>
        <w:tc>
          <w:tcPr>
            <w:tcW w:w="3682" w:type="dxa"/>
          </w:tcPr>
          <w:p w14:paraId="054C89CF" w14:textId="2B8B73CC" w:rsidR="00B36A6C" w:rsidRDefault="0003298A" w:rsidP="00473CCE">
            <w:pPr>
              <w:pBdr>
                <w:top w:val="nil"/>
                <w:left w:val="nil"/>
                <w:bottom w:val="nil"/>
                <w:right w:val="nil"/>
                <w:between w:val="nil"/>
              </w:pBdr>
              <w:spacing w:line="291" w:lineRule="auto"/>
              <w:ind w:left="110"/>
              <w:rPr>
                <w:color w:val="000000"/>
                <w:sz w:val="24"/>
                <w:szCs w:val="24"/>
              </w:rPr>
            </w:pPr>
            <w:r>
              <w:rPr>
                <w:rFonts w:ascii="Arial" w:eastAsia="Arial" w:hAnsi="Arial" w:cs="Arial"/>
                <w:color w:val="000000"/>
              </w:rPr>
              <w:t xml:space="preserve">Prénoms </w:t>
            </w:r>
            <w:r w:rsidR="00B36A6C">
              <w:rPr>
                <w:rFonts w:ascii="Arial" w:eastAsia="Arial" w:hAnsi="Arial" w:cs="Arial"/>
                <w:color w:val="000000"/>
              </w:rPr>
              <w:t>:</w:t>
            </w:r>
          </w:p>
        </w:tc>
        <w:tc>
          <w:tcPr>
            <w:tcW w:w="6383" w:type="dxa"/>
          </w:tcPr>
          <w:p w14:paraId="644F828B" w14:textId="21FD72C1" w:rsidR="00B36A6C" w:rsidRDefault="00B36A6C" w:rsidP="00473CCE">
            <w:pPr>
              <w:pBdr>
                <w:top w:val="nil"/>
                <w:left w:val="nil"/>
                <w:bottom w:val="nil"/>
                <w:right w:val="nil"/>
                <w:between w:val="nil"/>
              </w:pBdr>
              <w:spacing w:line="291" w:lineRule="auto"/>
              <w:ind w:left="107"/>
              <w:rPr>
                <w:color w:val="000000"/>
                <w:sz w:val="24"/>
                <w:szCs w:val="24"/>
              </w:rPr>
            </w:pPr>
          </w:p>
        </w:tc>
      </w:tr>
      <w:tr w:rsidR="00B36A6C" w14:paraId="73C132FE" w14:textId="77777777" w:rsidTr="001009F0">
        <w:trPr>
          <w:trHeight w:val="335"/>
        </w:trPr>
        <w:tc>
          <w:tcPr>
            <w:tcW w:w="3682" w:type="dxa"/>
          </w:tcPr>
          <w:p w14:paraId="6CFAD599" w14:textId="3943FBB0" w:rsidR="00B36A6C" w:rsidRDefault="00B36A6C" w:rsidP="00473CCE">
            <w:pPr>
              <w:pBdr>
                <w:top w:val="nil"/>
                <w:left w:val="nil"/>
                <w:bottom w:val="nil"/>
                <w:right w:val="nil"/>
                <w:between w:val="nil"/>
              </w:pBdr>
              <w:spacing w:line="291" w:lineRule="auto"/>
              <w:ind w:left="110"/>
              <w:rPr>
                <w:color w:val="000000"/>
                <w:sz w:val="24"/>
                <w:szCs w:val="24"/>
              </w:rPr>
            </w:pPr>
            <w:r>
              <w:rPr>
                <w:rFonts w:ascii="Arial" w:eastAsia="Arial" w:hAnsi="Arial" w:cs="Arial"/>
                <w:color w:val="000000"/>
              </w:rPr>
              <w:t xml:space="preserve">Date </w:t>
            </w:r>
            <w:r w:rsidR="0003298A">
              <w:rPr>
                <w:rFonts w:ascii="Arial" w:eastAsia="Arial" w:hAnsi="Arial" w:cs="Arial"/>
                <w:color w:val="000000"/>
              </w:rPr>
              <w:t>de naissance</w:t>
            </w:r>
            <w:r>
              <w:rPr>
                <w:rFonts w:ascii="Arial" w:eastAsia="Arial" w:hAnsi="Arial" w:cs="Arial"/>
                <w:color w:val="000000"/>
              </w:rPr>
              <w:t xml:space="preserve"> :</w:t>
            </w:r>
          </w:p>
        </w:tc>
        <w:tc>
          <w:tcPr>
            <w:tcW w:w="6383" w:type="dxa"/>
          </w:tcPr>
          <w:p w14:paraId="6DE13528" w14:textId="132821A5" w:rsidR="00B36A6C" w:rsidRDefault="00B36A6C" w:rsidP="00473CCE">
            <w:pPr>
              <w:pBdr>
                <w:top w:val="nil"/>
                <w:left w:val="nil"/>
                <w:bottom w:val="nil"/>
                <w:right w:val="nil"/>
                <w:between w:val="nil"/>
              </w:pBdr>
              <w:spacing w:line="291" w:lineRule="auto"/>
              <w:ind w:left="107"/>
              <w:rPr>
                <w:color w:val="000000"/>
                <w:sz w:val="24"/>
                <w:szCs w:val="24"/>
              </w:rPr>
            </w:pPr>
          </w:p>
        </w:tc>
      </w:tr>
      <w:tr w:rsidR="00B36A6C" w14:paraId="284E6191" w14:textId="77777777" w:rsidTr="001009F0">
        <w:trPr>
          <w:trHeight w:val="305"/>
        </w:trPr>
        <w:tc>
          <w:tcPr>
            <w:tcW w:w="3682" w:type="dxa"/>
          </w:tcPr>
          <w:p w14:paraId="55CE3707" w14:textId="42A3EB4D" w:rsidR="00B36A6C" w:rsidRDefault="00B36A6C" w:rsidP="00473CCE">
            <w:pPr>
              <w:pBdr>
                <w:top w:val="nil"/>
                <w:left w:val="nil"/>
                <w:bottom w:val="nil"/>
                <w:right w:val="nil"/>
                <w:between w:val="nil"/>
              </w:pBdr>
              <w:spacing w:line="291" w:lineRule="auto"/>
              <w:ind w:left="110"/>
              <w:rPr>
                <w:color w:val="000000"/>
                <w:sz w:val="24"/>
                <w:szCs w:val="24"/>
              </w:rPr>
            </w:pPr>
            <w:r>
              <w:rPr>
                <w:rFonts w:ascii="Arial" w:eastAsia="Arial" w:hAnsi="Arial" w:cs="Arial"/>
                <w:color w:val="000000"/>
              </w:rPr>
              <w:t xml:space="preserve">Place </w:t>
            </w:r>
            <w:r w:rsidR="0003298A">
              <w:rPr>
                <w:rFonts w:ascii="Arial" w:eastAsia="Arial" w:hAnsi="Arial" w:cs="Arial"/>
                <w:color w:val="000000"/>
              </w:rPr>
              <w:t>de naissance</w:t>
            </w:r>
            <w:r>
              <w:rPr>
                <w:rFonts w:ascii="Arial" w:eastAsia="Arial" w:hAnsi="Arial" w:cs="Arial"/>
                <w:color w:val="000000"/>
              </w:rPr>
              <w:t xml:space="preserve"> :</w:t>
            </w:r>
          </w:p>
        </w:tc>
        <w:tc>
          <w:tcPr>
            <w:tcW w:w="6383" w:type="dxa"/>
          </w:tcPr>
          <w:p w14:paraId="6321F204" w14:textId="059F6E05" w:rsidR="00B36A6C" w:rsidRDefault="00B36A6C" w:rsidP="00473CCE">
            <w:pPr>
              <w:pBdr>
                <w:top w:val="nil"/>
                <w:left w:val="nil"/>
                <w:bottom w:val="nil"/>
                <w:right w:val="nil"/>
                <w:between w:val="nil"/>
              </w:pBdr>
              <w:spacing w:line="291" w:lineRule="auto"/>
              <w:ind w:left="107"/>
              <w:rPr>
                <w:color w:val="000000"/>
                <w:sz w:val="24"/>
                <w:szCs w:val="24"/>
              </w:rPr>
            </w:pPr>
          </w:p>
        </w:tc>
      </w:tr>
      <w:tr w:rsidR="00B36A6C" w14:paraId="7D66819F" w14:textId="77777777" w:rsidTr="001009F0">
        <w:trPr>
          <w:trHeight w:val="338"/>
        </w:trPr>
        <w:tc>
          <w:tcPr>
            <w:tcW w:w="3682" w:type="dxa"/>
          </w:tcPr>
          <w:p w14:paraId="6201B08B" w14:textId="3EBB6DEC" w:rsidR="00B36A6C" w:rsidRDefault="00B36A6C" w:rsidP="00473CCE">
            <w:pPr>
              <w:pBdr>
                <w:top w:val="nil"/>
                <w:left w:val="nil"/>
                <w:bottom w:val="nil"/>
                <w:right w:val="nil"/>
                <w:between w:val="nil"/>
              </w:pBdr>
              <w:spacing w:before="1"/>
              <w:ind w:left="110"/>
              <w:rPr>
                <w:color w:val="000000"/>
                <w:sz w:val="24"/>
                <w:szCs w:val="24"/>
              </w:rPr>
            </w:pPr>
            <w:r>
              <w:rPr>
                <w:rFonts w:ascii="Arial" w:eastAsia="Arial" w:hAnsi="Arial" w:cs="Arial"/>
                <w:color w:val="000000"/>
              </w:rPr>
              <w:t>Nationalit</w:t>
            </w:r>
            <w:r w:rsidR="0003298A">
              <w:rPr>
                <w:rFonts w:ascii="Arial" w:eastAsia="Arial" w:hAnsi="Arial" w:cs="Arial"/>
                <w:color w:val="000000"/>
              </w:rPr>
              <w:t>é</w:t>
            </w:r>
            <w:r>
              <w:rPr>
                <w:rFonts w:ascii="Arial" w:eastAsia="Arial" w:hAnsi="Arial" w:cs="Arial"/>
                <w:color w:val="000000"/>
              </w:rPr>
              <w:t xml:space="preserve"> :</w:t>
            </w:r>
          </w:p>
        </w:tc>
        <w:tc>
          <w:tcPr>
            <w:tcW w:w="6383" w:type="dxa"/>
          </w:tcPr>
          <w:p w14:paraId="75DEBF86" w14:textId="504C5656" w:rsidR="00B36A6C" w:rsidRDefault="00B36A6C" w:rsidP="00473CCE">
            <w:pPr>
              <w:pBdr>
                <w:top w:val="nil"/>
                <w:left w:val="nil"/>
                <w:bottom w:val="nil"/>
                <w:right w:val="nil"/>
                <w:between w:val="nil"/>
              </w:pBdr>
              <w:spacing w:before="1"/>
              <w:ind w:left="107"/>
              <w:rPr>
                <w:color w:val="000000"/>
                <w:sz w:val="24"/>
                <w:szCs w:val="24"/>
              </w:rPr>
            </w:pPr>
          </w:p>
        </w:tc>
      </w:tr>
      <w:tr w:rsidR="00B36A6C" w14:paraId="59262722" w14:textId="77777777" w:rsidTr="001009F0">
        <w:trPr>
          <w:trHeight w:val="335"/>
        </w:trPr>
        <w:tc>
          <w:tcPr>
            <w:tcW w:w="3682" w:type="dxa"/>
          </w:tcPr>
          <w:p w14:paraId="60879A09" w14:textId="11878614" w:rsidR="00B36A6C" w:rsidRDefault="0003298A" w:rsidP="00473CCE">
            <w:pPr>
              <w:pBdr>
                <w:top w:val="nil"/>
                <w:left w:val="nil"/>
                <w:bottom w:val="nil"/>
                <w:right w:val="nil"/>
                <w:between w:val="nil"/>
              </w:pBdr>
              <w:spacing w:line="291" w:lineRule="auto"/>
              <w:ind w:left="110"/>
              <w:rPr>
                <w:color w:val="000000"/>
                <w:sz w:val="24"/>
                <w:szCs w:val="24"/>
              </w:rPr>
            </w:pPr>
            <w:r>
              <w:rPr>
                <w:rFonts w:ascii="Arial" w:eastAsia="Arial" w:hAnsi="Arial" w:cs="Arial"/>
                <w:color w:val="000000"/>
              </w:rPr>
              <w:t>Téléphone</w:t>
            </w:r>
            <w:r w:rsidR="00B36A6C">
              <w:rPr>
                <w:rFonts w:ascii="Arial" w:eastAsia="Arial" w:hAnsi="Arial" w:cs="Arial"/>
                <w:color w:val="000000"/>
              </w:rPr>
              <w:t xml:space="preserve"> :</w:t>
            </w:r>
          </w:p>
        </w:tc>
        <w:tc>
          <w:tcPr>
            <w:tcW w:w="6383" w:type="dxa"/>
          </w:tcPr>
          <w:p w14:paraId="4D2D2D0D" w14:textId="1B98F4A4" w:rsidR="00B36A6C" w:rsidRDefault="00B36A6C" w:rsidP="00473CCE">
            <w:pPr>
              <w:pBdr>
                <w:top w:val="nil"/>
                <w:left w:val="nil"/>
                <w:bottom w:val="nil"/>
                <w:right w:val="nil"/>
                <w:between w:val="nil"/>
              </w:pBdr>
              <w:spacing w:line="291" w:lineRule="auto"/>
              <w:ind w:left="107"/>
              <w:rPr>
                <w:color w:val="000000"/>
                <w:sz w:val="24"/>
                <w:szCs w:val="24"/>
              </w:rPr>
            </w:pPr>
          </w:p>
        </w:tc>
      </w:tr>
      <w:tr w:rsidR="00B36A6C" w14:paraId="5C370BAB" w14:textId="77777777" w:rsidTr="001009F0">
        <w:trPr>
          <w:trHeight w:val="337"/>
        </w:trPr>
        <w:tc>
          <w:tcPr>
            <w:tcW w:w="3682" w:type="dxa"/>
          </w:tcPr>
          <w:p w14:paraId="27B83445" w14:textId="2CC07885" w:rsidR="00B36A6C" w:rsidRDefault="0003298A" w:rsidP="00473CCE">
            <w:pPr>
              <w:pBdr>
                <w:top w:val="nil"/>
                <w:left w:val="nil"/>
                <w:bottom w:val="nil"/>
                <w:right w:val="nil"/>
                <w:between w:val="nil"/>
              </w:pBdr>
              <w:spacing w:before="1"/>
              <w:ind w:left="110"/>
              <w:rPr>
                <w:color w:val="000000"/>
                <w:sz w:val="24"/>
                <w:szCs w:val="24"/>
              </w:rPr>
            </w:pPr>
            <w:r>
              <w:rPr>
                <w:rFonts w:ascii="Arial" w:eastAsia="Arial" w:hAnsi="Arial" w:cs="Arial"/>
                <w:color w:val="000000"/>
              </w:rPr>
              <w:t xml:space="preserve">Formation </w:t>
            </w:r>
            <w:r w:rsidR="00B36A6C">
              <w:rPr>
                <w:rFonts w:ascii="Arial" w:eastAsia="Arial" w:hAnsi="Arial" w:cs="Arial"/>
                <w:color w:val="000000"/>
              </w:rPr>
              <w:t>:</w:t>
            </w:r>
          </w:p>
        </w:tc>
        <w:tc>
          <w:tcPr>
            <w:tcW w:w="6383" w:type="dxa"/>
          </w:tcPr>
          <w:p w14:paraId="60BA0AA3" w14:textId="55EDF16C" w:rsidR="00B36A6C" w:rsidRDefault="00B36A6C" w:rsidP="00473CCE">
            <w:pPr>
              <w:pBdr>
                <w:top w:val="nil"/>
                <w:left w:val="nil"/>
                <w:bottom w:val="nil"/>
                <w:right w:val="nil"/>
                <w:between w:val="nil"/>
              </w:pBdr>
              <w:spacing w:before="1"/>
              <w:ind w:left="107"/>
              <w:rPr>
                <w:color w:val="000000"/>
                <w:sz w:val="24"/>
                <w:szCs w:val="24"/>
              </w:rPr>
            </w:pPr>
          </w:p>
        </w:tc>
      </w:tr>
      <w:tr w:rsidR="00B36A6C" w14:paraId="231A23C9" w14:textId="77777777" w:rsidTr="001009F0">
        <w:trPr>
          <w:trHeight w:val="337"/>
        </w:trPr>
        <w:tc>
          <w:tcPr>
            <w:tcW w:w="3682" w:type="dxa"/>
          </w:tcPr>
          <w:p w14:paraId="4EF4CAC2" w14:textId="158A456A" w:rsidR="00B36A6C" w:rsidRDefault="00B36A6C" w:rsidP="00B36A6C">
            <w:pPr>
              <w:pBdr>
                <w:top w:val="nil"/>
                <w:left w:val="nil"/>
                <w:bottom w:val="nil"/>
                <w:right w:val="nil"/>
                <w:between w:val="nil"/>
              </w:pBdr>
              <w:spacing w:before="1"/>
              <w:ind w:left="110"/>
              <w:rPr>
                <w:rFonts w:ascii="Arial" w:eastAsia="Arial" w:hAnsi="Arial" w:cs="Arial"/>
                <w:color w:val="000000"/>
              </w:rPr>
            </w:pPr>
            <w:r>
              <w:rPr>
                <w:color w:val="000000"/>
                <w:sz w:val="24"/>
                <w:szCs w:val="24"/>
              </w:rPr>
              <w:t>Exp</w:t>
            </w:r>
            <w:r w:rsidR="0003298A">
              <w:rPr>
                <w:color w:val="000000"/>
                <w:sz w:val="24"/>
                <w:szCs w:val="24"/>
              </w:rPr>
              <w:t>é</w:t>
            </w:r>
            <w:r>
              <w:rPr>
                <w:color w:val="000000"/>
                <w:sz w:val="24"/>
                <w:szCs w:val="24"/>
              </w:rPr>
              <w:t>riences :</w:t>
            </w:r>
          </w:p>
        </w:tc>
        <w:tc>
          <w:tcPr>
            <w:tcW w:w="6383" w:type="dxa"/>
          </w:tcPr>
          <w:p w14:paraId="20136519" w14:textId="24539EC4" w:rsidR="0003298A" w:rsidRPr="0003298A" w:rsidRDefault="0003298A" w:rsidP="0003298A">
            <w:pPr>
              <w:pBdr>
                <w:top w:val="nil"/>
                <w:left w:val="nil"/>
                <w:bottom w:val="nil"/>
                <w:right w:val="nil"/>
                <w:between w:val="nil"/>
              </w:pBdr>
              <w:tabs>
                <w:tab w:val="left" w:pos="419"/>
              </w:tabs>
              <w:spacing w:before="1" w:line="276" w:lineRule="auto"/>
              <w:ind w:left="419" w:right="99" w:hanging="284"/>
              <w:rPr>
                <w:rFonts w:ascii="Times New Roman" w:eastAsia="Times New Roman" w:hAnsi="Times New Roman" w:cs="Times New Roman"/>
                <w:color w:val="000000"/>
                <w:sz w:val="24"/>
                <w:szCs w:val="24"/>
              </w:rPr>
            </w:pPr>
          </w:p>
        </w:tc>
      </w:tr>
    </w:tbl>
    <w:p w14:paraId="7E4F10B6" w14:textId="77777777" w:rsidR="00B36A6C" w:rsidRPr="001009F0" w:rsidRDefault="00B36A6C" w:rsidP="00B36A6C">
      <w:pPr>
        <w:tabs>
          <w:tab w:val="left" w:pos="824"/>
          <w:tab w:val="left" w:pos="825"/>
        </w:tabs>
        <w:spacing w:before="204"/>
        <w:rPr>
          <w:sz w:val="16"/>
          <w:szCs w:val="16"/>
        </w:rPr>
      </w:pPr>
    </w:p>
    <w:p w14:paraId="0CCA70D9" w14:textId="250CF819" w:rsidR="009D2704" w:rsidRDefault="00000000" w:rsidP="00871AD7">
      <w:pPr>
        <w:pStyle w:val="Titre2"/>
        <w:numPr>
          <w:ilvl w:val="0"/>
          <w:numId w:val="15"/>
        </w:numPr>
      </w:pPr>
      <w:bookmarkStart w:id="8" w:name="_Toc190104799"/>
      <w:r>
        <w:t xml:space="preserve">Présentation de </w:t>
      </w:r>
      <w:r w:rsidR="00CC4A1F">
        <w:t>..................</w:t>
      </w:r>
      <w:bookmarkEnd w:id="8"/>
    </w:p>
    <w:p w14:paraId="4D57ECCE" w14:textId="77777777" w:rsidR="009D2704" w:rsidRDefault="009D2704">
      <w:pPr>
        <w:pBdr>
          <w:top w:val="nil"/>
          <w:left w:val="nil"/>
          <w:bottom w:val="nil"/>
          <w:right w:val="nil"/>
          <w:between w:val="nil"/>
        </w:pBdr>
        <w:spacing w:before="7"/>
        <w:rPr>
          <w:rFonts w:ascii="Tahoma" w:eastAsia="Tahoma" w:hAnsi="Tahoma" w:cs="Tahoma"/>
          <w:b/>
          <w:color w:val="000000"/>
          <w:sz w:val="5"/>
          <w:szCs w:val="5"/>
        </w:rPr>
      </w:pPr>
    </w:p>
    <w:tbl>
      <w:tblPr>
        <w:tblStyle w:val="a4"/>
        <w:tblW w:w="9923"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20"/>
        <w:gridCol w:w="5103"/>
      </w:tblGrid>
      <w:tr w:rsidR="009D2704" w14:paraId="7962494E" w14:textId="77777777" w:rsidTr="00031FF8">
        <w:trPr>
          <w:trHeight w:val="973"/>
        </w:trPr>
        <w:tc>
          <w:tcPr>
            <w:tcW w:w="4820" w:type="dxa"/>
          </w:tcPr>
          <w:p w14:paraId="4124689D" w14:textId="77777777" w:rsidR="009D2704" w:rsidRDefault="00000000">
            <w:pPr>
              <w:pBdr>
                <w:top w:val="nil"/>
                <w:left w:val="nil"/>
                <w:bottom w:val="nil"/>
                <w:right w:val="nil"/>
                <w:between w:val="nil"/>
              </w:pBdr>
              <w:spacing w:line="291" w:lineRule="auto"/>
              <w:ind w:left="110"/>
              <w:rPr>
                <w:color w:val="000000"/>
                <w:sz w:val="24"/>
                <w:szCs w:val="24"/>
              </w:rPr>
            </w:pPr>
            <w:r>
              <w:rPr>
                <w:color w:val="000000"/>
                <w:sz w:val="24"/>
                <w:szCs w:val="24"/>
              </w:rPr>
              <w:t>Logo</w:t>
            </w:r>
          </w:p>
        </w:tc>
        <w:tc>
          <w:tcPr>
            <w:tcW w:w="5103" w:type="dxa"/>
          </w:tcPr>
          <w:p w14:paraId="2CCE1758" w14:textId="27EC87FC" w:rsidR="009D2704" w:rsidRDefault="009D2704">
            <w:pPr>
              <w:pBdr>
                <w:top w:val="nil"/>
                <w:left w:val="nil"/>
                <w:bottom w:val="nil"/>
                <w:right w:val="nil"/>
                <w:between w:val="nil"/>
              </w:pBdr>
              <w:ind w:left="106"/>
              <w:rPr>
                <w:rFonts w:ascii="Tahoma" w:eastAsia="Tahoma" w:hAnsi="Tahoma" w:cs="Tahoma"/>
                <w:color w:val="000000"/>
                <w:sz w:val="20"/>
                <w:szCs w:val="20"/>
              </w:rPr>
            </w:pPr>
          </w:p>
        </w:tc>
      </w:tr>
      <w:tr w:rsidR="009D2704" w14:paraId="2413D11A" w14:textId="77777777" w:rsidTr="00031FF8">
        <w:trPr>
          <w:trHeight w:val="335"/>
        </w:trPr>
        <w:tc>
          <w:tcPr>
            <w:tcW w:w="4820" w:type="dxa"/>
          </w:tcPr>
          <w:p w14:paraId="4AA33A55" w14:textId="2836B659" w:rsidR="009D2704" w:rsidRDefault="00000000">
            <w:pPr>
              <w:pBdr>
                <w:top w:val="nil"/>
                <w:left w:val="nil"/>
                <w:bottom w:val="nil"/>
                <w:right w:val="nil"/>
                <w:between w:val="nil"/>
              </w:pBdr>
              <w:spacing w:line="291" w:lineRule="auto"/>
              <w:ind w:left="110"/>
              <w:rPr>
                <w:color w:val="000000"/>
                <w:sz w:val="24"/>
                <w:szCs w:val="24"/>
              </w:rPr>
            </w:pPr>
            <w:r>
              <w:rPr>
                <w:rFonts w:ascii="Arial" w:eastAsia="Arial" w:hAnsi="Arial" w:cs="Arial"/>
                <w:color w:val="000000"/>
              </w:rPr>
              <w:t>N</w:t>
            </w:r>
            <w:r w:rsidR="0003298A">
              <w:rPr>
                <w:rFonts w:ascii="Arial" w:eastAsia="Arial" w:hAnsi="Arial" w:cs="Arial"/>
                <w:color w:val="000000"/>
              </w:rPr>
              <w:t>om</w:t>
            </w:r>
            <w:r>
              <w:rPr>
                <w:rFonts w:ascii="Arial" w:eastAsia="Arial" w:hAnsi="Arial" w:cs="Arial"/>
                <w:color w:val="000000"/>
              </w:rPr>
              <w:t xml:space="preserve"> :</w:t>
            </w:r>
          </w:p>
        </w:tc>
        <w:tc>
          <w:tcPr>
            <w:tcW w:w="5103" w:type="dxa"/>
          </w:tcPr>
          <w:p w14:paraId="7301B89A" w14:textId="1101DC79" w:rsidR="009D2704" w:rsidRDefault="009D2704">
            <w:pPr>
              <w:pBdr>
                <w:top w:val="nil"/>
                <w:left w:val="nil"/>
                <w:bottom w:val="nil"/>
                <w:right w:val="nil"/>
                <w:between w:val="nil"/>
              </w:pBdr>
              <w:spacing w:line="291" w:lineRule="auto"/>
              <w:ind w:left="107"/>
              <w:rPr>
                <w:color w:val="000000"/>
                <w:sz w:val="24"/>
                <w:szCs w:val="24"/>
              </w:rPr>
            </w:pPr>
          </w:p>
        </w:tc>
      </w:tr>
      <w:tr w:rsidR="009D2704" w14:paraId="3C5042ED" w14:textId="77777777" w:rsidTr="00031FF8">
        <w:trPr>
          <w:trHeight w:val="337"/>
        </w:trPr>
        <w:tc>
          <w:tcPr>
            <w:tcW w:w="4820" w:type="dxa"/>
          </w:tcPr>
          <w:p w14:paraId="27498E51" w14:textId="77777777" w:rsidR="009D2704" w:rsidRDefault="00000000">
            <w:pPr>
              <w:pBdr>
                <w:top w:val="nil"/>
                <w:left w:val="nil"/>
                <w:bottom w:val="nil"/>
                <w:right w:val="nil"/>
                <w:between w:val="nil"/>
              </w:pBdr>
              <w:spacing w:line="291" w:lineRule="auto"/>
              <w:ind w:left="110"/>
              <w:rPr>
                <w:color w:val="000000"/>
                <w:sz w:val="24"/>
                <w:szCs w:val="24"/>
              </w:rPr>
            </w:pPr>
            <w:r>
              <w:rPr>
                <w:rFonts w:ascii="Arial" w:eastAsia="Arial" w:hAnsi="Arial" w:cs="Arial"/>
                <w:color w:val="000000"/>
              </w:rPr>
              <w:t>Slogan</w:t>
            </w:r>
          </w:p>
        </w:tc>
        <w:tc>
          <w:tcPr>
            <w:tcW w:w="5103" w:type="dxa"/>
          </w:tcPr>
          <w:p w14:paraId="4BE571EC" w14:textId="0F73D90A" w:rsidR="009D2704" w:rsidRDefault="009D2704">
            <w:pPr>
              <w:pBdr>
                <w:top w:val="nil"/>
                <w:left w:val="nil"/>
                <w:bottom w:val="nil"/>
                <w:right w:val="nil"/>
                <w:between w:val="nil"/>
              </w:pBdr>
              <w:spacing w:line="291" w:lineRule="auto"/>
              <w:ind w:left="107"/>
              <w:rPr>
                <w:color w:val="000000"/>
                <w:sz w:val="24"/>
                <w:szCs w:val="24"/>
              </w:rPr>
            </w:pPr>
          </w:p>
        </w:tc>
      </w:tr>
      <w:tr w:rsidR="009D2704" w14:paraId="59EB8616" w14:textId="77777777" w:rsidTr="00031FF8">
        <w:trPr>
          <w:trHeight w:val="335"/>
        </w:trPr>
        <w:tc>
          <w:tcPr>
            <w:tcW w:w="4820" w:type="dxa"/>
          </w:tcPr>
          <w:p w14:paraId="6E244FEB" w14:textId="76E4A6CB" w:rsidR="009D2704" w:rsidRDefault="00000000">
            <w:pPr>
              <w:pBdr>
                <w:top w:val="nil"/>
                <w:left w:val="nil"/>
                <w:bottom w:val="nil"/>
                <w:right w:val="nil"/>
                <w:between w:val="nil"/>
              </w:pBdr>
              <w:spacing w:line="291" w:lineRule="auto"/>
              <w:ind w:left="110"/>
              <w:rPr>
                <w:color w:val="000000"/>
                <w:sz w:val="24"/>
                <w:szCs w:val="24"/>
              </w:rPr>
            </w:pPr>
            <w:r>
              <w:rPr>
                <w:rFonts w:ascii="Arial" w:eastAsia="Arial" w:hAnsi="Arial" w:cs="Arial"/>
                <w:color w:val="000000"/>
              </w:rPr>
              <w:t xml:space="preserve">Date of </w:t>
            </w:r>
            <w:r w:rsidR="008F29D3">
              <w:rPr>
                <w:rFonts w:ascii="Arial" w:eastAsia="Arial" w:hAnsi="Arial" w:cs="Arial"/>
                <w:color w:val="000000"/>
              </w:rPr>
              <w:t>création</w:t>
            </w:r>
            <w:r>
              <w:rPr>
                <w:rFonts w:ascii="Arial" w:eastAsia="Arial" w:hAnsi="Arial" w:cs="Arial"/>
                <w:color w:val="000000"/>
              </w:rPr>
              <w:t xml:space="preserve"> :</w:t>
            </w:r>
          </w:p>
        </w:tc>
        <w:tc>
          <w:tcPr>
            <w:tcW w:w="5103" w:type="dxa"/>
          </w:tcPr>
          <w:p w14:paraId="021AD1B4" w14:textId="6A5A0842" w:rsidR="009D2704" w:rsidRDefault="009D2704">
            <w:pPr>
              <w:pBdr>
                <w:top w:val="nil"/>
                <w:left w:val="nil"/>
                <w:bottom w:val="nil"/>
                <w:right w:val="nil"/>
                <w:between w:val="nil"/>
              </w:pBdr>
              <w:spacing w:line="291" w:lineRule="auto"/>
              <w:ind w:left="107"/>
              <w:rPr>
                <w:color w:val="000000"/>
                <w:sz w:val="24"/>
                <w:szCs w:val="24"/>
              </w:rPr>
            </w:pPr>
          </w:p>
        </w:tc>
      </w:tr>
      <w:tr w:rsidR="009D2704" w14:paraId="7EB66FB3" w14:textId="77777777" w:rsidTr="001009F0">
        <w:trPr>
          <w:trHeight w:val="373"/>
        </w:trPr>
        <w:tc>
          <w:tcPr>
            <w:tcW w:w="4820" w:type="dxa"/>
          </w:tcPr>
          <w:p w14:paraId="3B83CD77" w14:textId="22C84A1C" w:rsidR="009D2704" w:rsidRDefault="00000000">
            <w:pPr>
              <w:pBdr>
                <w:top w:val="nil"/>
                <w:left w:val="nil"/>
                <w:bottom w:val="nil"/>
                <w:right w:val="nil"/>
                <w:between w:val="nil"/>
              </w:pBdr>
              <w:spacing w:line="291" w:lineRule="auto"/>
              <w:ind w:left="110"/>
              <w:rPr>
                <w:color w:val="000000"/>
                <w:sz w:val="24"/>
                <w:szCs w:val="24"/>
              </w:rPr>
            </w:pPr>
            <w:r>
              <w:rPr>
                <w:rFonts w:ascii="Arial" w:eastAsia="Arial" w:hAnsi="Arial" w:cs="Arial"/>
                <w:color w:val="000000"/>
              </w:rPr>
              <w:t xml:space="preserve">Place of </w:t>
            </w:r>
            <w:r w:rsidR="008F29D3">
              <w:rPr>
                <w:rFonts w:ascii="Arial" w:eastAsia="Arial" w:hAnsi="Arial" w:cs="Arial"/>
                <w:color w:val="000000"/>
              </w:rPr>
              <w:t>création</w:t>
            </w:r>
            <w:r>
              <w:rPr>
                <w:rFonts w:ascii="Arial" w:eastAsia="Arial" w:hAnsi="Arial" w:cs="Arial"/>
                <w:color w:val="000000"/>
              </w:rPr>
              <w:t xml:space="preserve"> :</w:t>
            </w:r>
          </w:p>
        </w:tc>
        <w:tc>
          <w:tcPr>
            <w:tcW w:w="5103" w:type="dxa"/>
          </w:tcPr>
          <w:p w14:paraId="4A6E260C" w14:textId="1AFBAB96" w:rsidR="009D2704" w:rsidRDefault="009D2704">
            <w:pPr>
              <w:pBdr>
                <w:top w:val="nil"/>
                <w:left w:val="nil"/>
                <w:bottom w:val="nil"/>
                <w:right w:val="nil"/>
                <w:between w:val="nil"/>
              </w:pBdr>
              <w:spacing w:line="291" w:lineRule="auto"/>
              <w:ind w:left="107"/>
              <w:rPr>
                <w:color w:val="000000"/>
                <w:sz w:val="24"/>
                <w:szCs w:val="24"/>
              </w:rPr>
            </w:pPr>
          </w:p>
        </w:tc>
      </w:tr>
      <w:tr w:rsidR="009D2704" w14:paraId="3EB14C2C" w14:textId="77777777" w:rsidTr="00031FF8">
        <w:trPr>
          <w:trHeight w:val="397"/>
        </w:trPr>
        <w:tc>
          <w:tcPr>
            <w:tcW w:w="4820" w:type="dxa"/>
          </w:tcPr>
          <w:p w14:paraId="37E821F6" w14:textId="48DF0AAA" w:rsidR="009D2704" w:rsidRDefault="00000000">
            <w:pPr>
              <w:pBdr>
                <w:top w:val="nil"/>
                <w:left w:val="nil"/>
                <w:bottom w:val="nil"/>
                <w:right w:val="nil"/>
                <w:between w:val="nil"/>
              </w:pBdr>
              <w:spacing w:before="43"/>
              <w:ind w:left="110"/>
              <w:rPr>
                <w:color w:val="000000"/>
                <w:sz w:val="24"/>
                <w:szCs w:val="24"/>
              </w:rPr>
            </w:pPr>
            <w:r>
              <w:rPr>
                <w:rFonts w:ascii="Arial" w:eastAsia="Arial" w:hAnsi="Arial" w:cs="Arial"/>
                <w:color w:val="000000"/>
              </w:rPr>
              <w:t>Adress</w:t>
            </w:r>
            <w:r w:rsidR="008F29D3">
              <w:rPr>
                <w:rFonts w:ascii="Arial" w:eastAsia="Arial" w:hAnsi="Arial" w:cs="Arial"/>
                <w:color w:val="000000"/>
              </w:rPr>
              <w:t xml:space="preserve">e </w:t>
            </w:r>
            <w:r>
              <w:rPr>
                <w:rFonts w:ascii="Arial" w:eastAsia="Arial" w:hAnsi="Arial" w:cs="Arial"/>
                <w:color w:val="000000"/>
              </w:rPr>
              <w:t>:</w:t>
            </w:r>
          </w:p>
        </w:tc>
        <w:tc>
          <w:tcPr>
            <w:tcW w:w="5103" w:type="dxa"/>
          </w:tcPr>
          <w:p w14:paraId="5F6B9EA0" w14:textId="43F26AA4" w:rsidR="009D2704" w:rsidRDefault="009D2704">
            <w:pPr>
              <w:pBdr>
                <w:top w:val="nil"/>
                <w:left w:val="nil"/>
                <w:bottom w:val="nil"/>
                <w:right w:val="nil"/>
                <w:between w:val="nil"/>
              </w:pBdr>
              <w:ind w:left="107"/>
              <w:rPr>
                <w:color w:val="000000"/>
                <w:sz w:val="24"/>
                <w:szCs w:val="24"/>
              </w:rPr>
            </w:pPr>
          </w:p>
        </w:tc>
      </w:tr>
      <w:tr w:rsidR="009D2704" w14:paraId="103FD25E" w14:textId="77777777" w:rsidTr="00031FF8">
        <w:trPr>
          <w:trHeight w:val="261"/>
        </w:trPr>
        <w:tc>
          <w:tcPr>
            <w:tcW w:w="4820" w:type="dxa"/>
          </w:tcPr>
          <w:p w14:paraId="4A637104" w14:textId="12B5DC07" w:rsidR="009D2704" w:rsidRDefault="00000000">
            <w:pPr>
              <w:pBdr>
                <w:top w:val="nil"/>
                <w:left w:val="nil"/>
                <w:bottom w:val="nil"/>
                <w:right w:val="nil"/>
                <w:between w:val="nil"/>
              </w:pBdr>
              <w:spacing w:line="291" w:lineRule="auto"/>
              <w:ind w:left="110"/>
              <w:rPr>
                <w:color w:val="000000"/>
                <w:sz w:val="24"/>
                <w:szCs w:val="24"/>
              </w:rPr>
            </w:pPr>
            <w:r>
              <w:rPr>
                <w:rFonts w:ascii="Arial" w:eastAsia="Arial" w:hAnsi="Arial" w:cs="Arial"/>
                <w:color w:val="000000"/>
              </w:rPr>
              <w:t>T</w:t>
            </w:r>
            <w:r w:rsidR="00B542EE">
              <w:rPr>
                <w:rFonts w:ascii="Arial" w:eastAsia="Arial" w:hAnsi="Arial" w:cs="Arial"/>
                <w:color w:val="000000"/>
              </w:rPr>
              <w:t>é</w:t>
            </w:r>
            <w:r>
              <w:rPr>
                <w:rFonts w:ascii="Arial" w:eastAsia="Arial" w:hAnsi="Arial" w:cs="Arial"/>
                <w:color w:val="000000"/>
              </w:rPr>
              <w:t>l</w:t>
            </w:r>
            <w:r w:rsidR="008F29D3">
              <w:rPr>
                <w:rFonts w:ascii="Arial" w:eastAsia="Arial" w:hAnsi="Arial" w:cs="Arial"/>
                <w:color w:val="000000"/>
              </w:rPr>
              <w:t>éphone</w:t>
            </w:r>
            <w:r>
              <w:rPr>
                <w:rFonts w:ascii="Arial" w:eastAsia="Arial" w:hAnsi="Arial" w:cs="Arial"/>
                <w:color w:val="000000"/>
              </w:rPr>
              <w:t xml:space="preserve"> B</w:t>
            </w:r>
            <w:r w:rsidR="008F29D3">
              <w:rPr>
                <w:rFonts w:ascii="Arial" w:eastAsia="Arial" w:hAnsi="Arial" w:cs="Arial"/>
                <w:color w:val="000000"/>
              </w:rPr>
              <w:t>é</w:t>
            </w:r>
            <w:r>
              <w:rPr>
                <w:rFonts w:ascii="Arial" w:eastAsia="Arial" w:hAnsi="Arial" w:cs="Arial"/>
                <w:color w:val="000000"/>
              </w:rPr>
              <w:t>nin</w:t>
            </w:r>
            <w:r w:rsidR="00B542EE">
              <w:rPr>
                <w:rFonts w:ascii="Arial" w:eastAsia="Arial" w:hAnsi="Arial" w:cs="Arial"/>
                <w:color w:val="000000"/>
              </w:rPr>
              <w:t xml:space="preserve"> </w:t>
            </w:r>
            <w:r>
              <w:rPr>
                <w:rFonts w:ascii="Arial" w:eastAsia="Arial" w:hAnsi="Arial" w:cs="Arial"/>
                <w:color w:val="000000"/>
              </w:rPr>
              <w:t>:</w:t>
            </w:r>
          </w:p>
        </w:tc>
        <w:tc>
          <w:tcPr>
            <w:tcW w:w="5103" w:type="dxa"/>
          </w:tcPr>
          <w:p w14:paraId="63F384F0" w14:textId="45F1E48D" w:rsidR="009D2704" w:rsidRDefault="009D2704">
            <w:pPr>
              <w:pBdr>
                <w:top w:val="nil"/>
                <w:left w:val="nil"/>
                <w:bottom w:val="nil"/>
                <w:right w:val="nil"/>
                <w:between w:val="nil"/>
              </w:pBdr>
              <w:spacing w:before="8"/>
              <w:ind w:left="107"/>
              <w:rPr>
                <w:color w:val="000000"/>
                <w:sz w:val="24"/>
                <w:szCs w:val="24"/>
              </w:rPr>
            </w:pPr>
          </w:p>
        </w:tc>
      </w:tr>
      <w:tr w:rsidR="009D2704" w14:paraId="7D2E50E7" w14:textId="77777777" w:rsidTr="00031FF8">
        <w:trPr>
          <w:trHeight w:val="335"/>
        </w:trPr>
        <w:tc>
          <w:tcPr>
            <w:tcW w:w="4820" w:type="dxa"/>
          </w:tcPr>
          <w:p w14:paraId="7B761831" w14:textId="4C97DE71" w:rsidR="009D2704" w:rsidRDefault="008F29D3" w:rsidP="008F29D3">
            <w:pPr>
              <w:pBdr>
                <w:top w:val="nil"/>
                <w:left w:val="nil"/>
                <w:bottom w:val="nil"/>
                <w:right w:val="nil"/>
                <w:between w:val="nil"/>
              </w:pBdr>
              <w:spacing w:line="291" w:lineRule="auto"/>
              <w:rPr>
                <w:color w:val="000000"/>
                <w:sz w:val="24"/>
                <w:szCs w:val="24"/>
              </w:rPr>
            </w:pPr>
            <w:r>
              <w:rPr>
                <w:rFonts w:ascii="Arial" w:eastAsia="Arial" w:hAnsi="Arial" w:cs="Arial"/>
                <w:color w:val="000000"/>
              </w:rPr>
              <w:t>Site du cabinet</w:t>
            </w:r>
          </w:p>
        </w:tc>
        <w:tc>
          <w:tcPr>
            <w:tcW w:w="5103" w:type="dxa"/>
          </w:tcPr>
          <w:p w14:paraId="7C8B0AE8" w14:textId="6BD9E04B" w:rsidR="009D2704" w:rsidRDefault="009D2704">
            <w:pPr>
              <w:pBdr>
                <w:top w:val="nil"/>
                <w:left w:val="nil"/>
                <w:bottom w:val="nil"/>
                <w:right w:val="nil"/>
                <w:between w:val="nil"/>
              </w:pBdr>
              <w:spacing w:line="275" w:lineRule="auto"/>
              <w:rPr>
                <w:rFonts w:ascii="Times New Roman" w:eastAsia="Times New Roman" w:hAnsi="Times New Roman" w:cs="Times New Roman"/>
                <w:color w:val="000000"/>
                <w:sz w:val="24"/>
                <w:szCs w:val="24"/>
              </w:rPr>
            </w:pPr>
          </w:p>
        </w:tc>
      </w:tr>
      <w:tr w:rsidR="008F29D3" w14:paraId="42663BD7" w14:textId="77777777" w:rsidTr="00031FF8">
        <w:trPr>
          <w:trHeight w:val="335"/>
        </w:trPr>
        <w:tc>
          <w:tcPr>
            <w:tcW w:w="4820" w:type="dxa"/>
          </w:tcPr>
          <w:p w14:paraId="52BD1B78" w14:textId="728C592C" w:rsidR="008F29D3" w:rsidRDefault="008F29D3" w:rsidP="008F29D3">
            <w:pPr>
              <w:pBdr>
                <w:top w:val="nil"/>
                <w:left w:val="nil"/>
                <w:bottom w:val="nil"/>
                <w:right w:val="nil"/>
                <w:between w:val="nil"/>
              </w:pBdr>
              <w:spacing w:line="291" w:lineRule="auto"/>
              <w:rPr>
                <w:rFonts w:ascii="Arial" w:eastAsia="Arial" w:hAnsi="Arial" w:cs="Arial"/>
                <w:color w:val="000000"/>
              </w:rPr>
            </w:pPr>
            <w:r>
              <w:rPr>
                <w:rFonts w:ascii="Arial" w:eastAsia="Arial" w:hAnsi="Arial" w:cs="Arial"/>
                <w:color w:val="000000"/>
              </w:rPr>
              <w:t>Site de l’académie</w:t>
            </w:r>
          </w:p>
        </w:tc>
        <w:tc>
          <w:tcPr>
            <w:tcW w:w="5103" w:type="dxa"/>
          </w:tcPr>
          <w:p w14:paraId="3BD3AB7A" w14:textId="207E8CBE" w:rsidR="008F29D3" w:rsidRDefault="008F29D3">
            <w:pPr>
              <w:pBdr>
                <w:top w:val="nil"/>
                <w:left w:val="nil"/>
                <w:bottom w:val="nil"/>
                <w:right w:val="nil"/>
                <w:between w:val="nil"/>
              </w:pBdr>
              <w:spacing w:line="275" w:lineRule="auto"/>
              <w:rPr>
                <w:rFonts w:ascii="Times New Roman" w:eastAsia="Times New Roman" w:hAnsi="Times New Roman" w:cs="Times New Roman"/>
                <w:color w:val="0000FF"/>
                <w:sz w:val="24"/>
                <w:szCs w:val="24"/>
                <w:u w:val="single"/>
              </w:rPr>
            </w:pPr>
          </w:p>
        </w:tc>
      </w:tr>
      <w:tr w:rsidR="009D2704" w14:paraId="5BC38FF8" w14:textId="77777777" w:rsidTr="00031FF8">
        <w:trPr>
          <w:trHeight w:val="338"/>
        </w:trPr>
        <w:tc>
          <w:tcPr>
            <w:tcW w:w="4820" w:type="dxa"/>
          </w:tcPr>
          <w:p w14:paraId="7534A39C" w14:textId="77777777" w:rsidR="009D2704" w:rsidRDefault="00000000" w:rsidP="00310DB4">
            <w:pPr>
              <w:pBdr>
                <w:top w:val="nil"/>
                <w:left w:val="nil"/>
                <w:bottom w:val="nil"/>
                <w:right w:val="nil"/>
                <w:between w:val="nil"/>
              </w:pBdr>
              <w:spacing w:line="293" w:lineRule="auto"/>
              <w:rPr>
                <w:color w:val="000000"/>
                <w:sz w:val="24"/>
                <w:szCs w:val="24"/>
              </w:rPr>
            </w:pPr>
            <w:r>
              <w:rPr>
                <w:rFonts w:ascii="Arial" w:eastAsia="Arial" w:hAnsi="Arial" w:cs="Arial"/>
                <w:color w:val="000000"/>
              </w:rPr>
              <w:t xml:space="preserve">Google </w:t>
            </w:r>
            <w:proofErr w:type="spellStart"/>
            <w:r>
              <w:rPr>
                <w:rFonts w:ascii="Arial" w:eastAsia="Arial" w:hAnsi="Arial" w:cs="Arial"/>
                <w:color w:val="000000"/>
              </w:rPr>
              <w:t>Maps</w:t>
            </w:r>
            <w:proofErr w:type="spellEnd"/>
            <w:r>
              <w:rPr>
                <w:rFonts w:ascii="Arial" w:eastAsia="Arial" w:hAnsi="Arial" w:cs="Arial"/>
                <w:color w:val="000000"/>
              </w:rPr>
              <w:t xml:space="preserve"> </w:t>
            </w:r>
            <w:proofErr w:type="spellStart"/>
            <w:r>
              <w:rPr>
                <w:rFonts w:ascii="Arial" w:eastAsia="Arial" w:hAnsi="Arial" w:cs="Arial"/>
                <w:color w:val="000000"/>
              </w:rPr>
              <w:t>Address</w:t>
            </w:r>
            <w:proofErr w:type="spellEnd"/>
          </w:p>
        </w:tc>
        <w:tc>
          <w:tcPr>
            <w:tcW w:w="5103" w:type="dxa"/>
          </w:tcPr>
          <w:p w14:paraId="7F758D88" w14:textId="31EA134A" w:rsidR="009D2704" w:rsidRDefault="009D2704">
            <w:pPr>
              <w:pBdr>
                <w:top w:val="nil"/>
                <w:left w:val="nil"/>
                <w:bottom w:val="nil"/>
                <w:right w:val="nil"/>
                <w:between w:val="nil"/>
              </w:pBdr>
              <w:spacing w:line="293" w:lineRule="auto"/>
              <w:ind w:left="107"/>
              <w:rPr>
                <w:color w:val="000000"/>
                <w:sz w:val="24"/>
                <w:szCs w:val="24"/>
              </w:rPr>
            </w:pPr>
          </w:p>
        </w:tc>
      </w:tr>
      <w:tr w:rsidR="009D2704" w14:paraId="4A4F0DBF" w14:textId="77777777" w:rsidTr="00031FF8">
        <w:trPr>
          <w:trHeight w:val="335"/>
        </w:trPr>
        <w:tc>
          <w:tcPr>
            <w:tcW w:w="4820" w:type="dxa"/>
          </w:tcPr>
          <w:p w14:paraId="7876F6C8" w14:textId="7BE7CB2C" w:rsidR="009D2704" w:rsidRDefault="008F29D3" w:rsidP="00310DB4">
            <w:pPr>
              <w:pBdr>
                <w:top w:val="nil"/>
                <w:left w:val="nil"/>
                <w:bottom w:val="nil"/>
                <w:right w:val="nil"/>
                <w:between w:val="nil"/>
              </w:pBdr>
              <w:spacing w:line="291" w:lineRule="auto"/>
              <w:rPr>
                <w:color w:val="000000"/>
                <w:sz w:val="24"/>
                <w:szCs w:val="24"/>
              </w:rPr>
            </w:pPr>
            <w:proofErr w:type="spellStart"/>
            <w:r>
              <w:rPr>
                <w:rFonts w:ascii="Arial" w:eastAsia="Arial" w:hAnsi="Arial" w:cs="Arial"/>
                <w:color w:val="000000"/>
              </w:rPr>
              <w:t>Telegram</w:t>
            </w:r>
            <w:proofErr w:type="spellEnd"/>
            <w:r>
              <w:rPr>
                <w:rFonts w:ascii="Arial" w:eastAsia="Arial" w:hAnsi="Arial" w:cs="Arial"/>
                <w:color w:val="000000"/>
              </w:rPr>
              <w:t xml:space="preserve"> page</w:t>
            </w:r>
          </w:p>
        </w:tc>
        <w:tc>
          <w:tcPr>
            <w:tcW w:w="5103" w:type="dxa"/>
          </w:tcPr>
          <w:p w14:paraId="06E640C2" w14:textId="7BF2D58C" w:rsidR="009D2704" w:rsidRDefault="009D2704">
            <w:pPr>
              <w:pBdr>
                <w:top w:val="nil"/>
                <w:left w:val="nil"/>
                <w:bottom w:val="nil"/>
                <w:right w:val="nil"/>
                <w:between w:val="nil"/>
              </w:pBdr>
              <w:spacing w:line="291" w:lineRule="auto"/>
              <w:ind w:left="107"/>
              <w:rPr>
                <w:color w:val="000000"/>
                <w:sz w:val="24"/>
                <w:szCs w:val="24"/>
              </w:rPr>
            </w:pPr>
          </w:p>
        </w:tc>
      </w:tr>
      <w:tr w:rsidR="009D2704" w14:paraId="357B8E74" w14:textId="77777777" w:rsidTr="00031FF8">
        <w:trPr>
          <w:trHeight w:val="338"/>
        </w:trPr>
        <w:tc>
          <w:tcPr>
            <w:tcW w:w="4820" w:type="dxa"/>
          </w:tcPr>
          <w:p w14:paraId="55CF25DD" w14:textId="77777777" w:rsidR="009D2704" w:rsidRDefault="00000000" w:rsidP="00310DB4">
            <w:pPr>
              <w:pBdr>
                <w:top w:val="nil"/>
                <w:left w:val="nil"/>
                <w:bottom w:val="nil"/>
                <w:right w:val="nil"/>
                <w:between w:val="nil"/>
              </w:pBdr>
              <w:spacing w:line="291" w:lineRule="auto"/>
              <w:rPr>
                <w:color w:val="000000"/>
                <w:sz w:val="24"/>
                <w:szCs w:val="24"/>
              </w:rPr>
            </w:pPr>
            <w:r>
              <w:rPr>
                <w:rFonts w:ascii="Arial" w:eastAsia="Arial" w:hAnsi="Arial" w:cs="Arial"/>
                <w:color w:val="000000"/>
              </w:rPr>
              <w:t>LinkedIn page</w:t>
            </w:r>
          </w:p>
        </w:tc>
        <w:tc>
          <w:tcPr>
            <w:tcW w:w="5103" w:type="dxa"/>
          </w:tcPr>
          <w:p w14:paraId="06EC6216" w14:textId="2DF749A1" w:rsidR="009D2704" w:rsidRDefault="009D2704">
            <w:pPr>
              <w:pBdr>
                <w:top w:val="nil"/>
                <w:left w:val="nil"/>
                <w:bottom w:val="nil"/>
                <w:right w:val="nil"/>
                <w:between w:val="nil"/>
              </w:pBdr>
              <w:spacing w:line="291" w:lineRule="auto"/>
              <w:ind w:left="107"/>
              <w:rPr>
                <w:color w:val="000000"/>
                <w:sz w:val="24"/>
                <w:szCs w:val="24"/>
              </w:rPr>
            </w:pPr>
          </w:p>
        </w:tc>
      </w:tr>
      <w:tr w:rsidR="009D2704" w14:paraId="2A92ED24" w14:textId="77777777" w:rsidTr="00031FF8">
        <w:trPr>
          <w:trHeight w:val="335"/>
        </w:trPr>
        <w:tc>
          <w:tcPr>
            <w:tcW w:w="4820" w:type="dxa"/>
          </w:tcPr>
          <w:p w14:paraId="6014D546" w14:textId="77777777" w:rsidR="009D2704" w:rsidRDefault="00000000" w:rsidP="00310DB4">
            <w:pPr>
              <w:pBdr>
                <w:top w:val="nil"/>
                <w:left w:val="nil"/>
                <w:bottom w:val="nil"/>
                <w:right w:val="nil"/>
                <w:between w:val="nil"/>
              </w:pBdr>
              <w:spacing w:line="291" w:lineRule="auto"/>
              <w:rPr>
                <w:color w:val="000000"/>
                <w:sz w:val="24"/>
                <w:szCs w:val="24"/>
              </w:rPr>
            </w:pPr>
            <w:r>
              <w:rPr>
                <w:rFonts w:ascii="Arial" w:eastAsia="Arial" w:hAnsi="Arial" w:cs="Arial"/>
                <w:color w:val="000000"/>
              </w:rPr>
              <w:t>Facebook page</w:t>
            </w:r>
          </w:p>
        </w:tc>
        <w:tc>
          <w:tcPr>
            <w:tcW w:w="5103" w:type="dxa"/>
          </w:tcPr>
          <w:p w14:paraId="1A46D62B" w14:textId="02D08361" w:rsidR="009D2704" w:rsidRDefault="009D2704">
            <w:pPr>
              <w:pBdr>
                <w:top w:val="nil"/>
                <w:left w:val="nil"/>
                <w:bottom w:val="nil"/>
                <w:right w:val="nil"/>
                <w:between w:val="nil"/>
              </w:pBdr>
              <w:spacing w:line="291" w:lineRule="auto"/>
              <w:ind w:left="107"/>
              <w:rPr>
                <w:color w:val="000000"/>
                <w:sz w:val="24"/>
                <w:szCs w:val="24"/>
              </w:rPr>
            </w:pPr>
          </w:p>
        </w:tc>
      </w:tr>
      <w:tr w:rsidR="009D2704" w14:paraId="01892840" w14:textId="77777777" w:rsidTr="00031FF8">
        <w:trPr>
          <w:trHeight w:val="335"/>
        </w:trPr>
        <w:tc>
          <w:tcPr>
            <w:tcW w:w="4820" w:type="dxa"/>
          </w:tcPr>
          <w:p w14:paraId="3B6F808E" w14:textId="77777777" w:rsidR="009D2704" w:rsidRDefault="00000000" w:rsidP="00310DB4">
            <w:pPr>
              <w:pBdr>
                <w:top w:val="nil"/>
                <w:left w:val="nil"/>
                <w:bottom w:val="nil"/>
                <w:right w:val="nil"/>
                <w:between w:val="nil"/>
              </w:pBdr>
              <w:spacing w:line="291" w:lineRule="auto"/>
              <w:rPr>
                <w:color w:val="000000"/>
                <w:sz w:val="24"/>
                <w:szCs w:val="24"/>
              </w:rPr>
            </w:pPr>
            <w:proofErr w:type="spellStart"/>
            <w:r>
              <w:rPr>
                <w:rFonts w:ascii="Arial" w:eastAsia="Arial" w:hAnsi="Arial" w:cs="Arial"/>
                <w:color w:val="000000"/>
              </w:rPr>
              <w:t>Youtube</w:t>
            </w:r>
            <w:proofErr w:type="spellEnd"/>
            <w:r>
              <w:rPr>
                <w:rFonts w:ascii="Arial" w:eastAsia="Arial" w:hAnsi="Arial" w:cs="Arial"/>
                <w:color w:val="000000"/>
              </w:rPr>
              <w:t xml:space="preserve"> page</w:t>
            </w:r>
          </w:p>
        </w:tc>
        <w:tc>
          <w:tcPr>
            <w:tcW w:w="5103" w:type="dxa"/>
          </w:tcPr>
          <w:p w14:paraId="3FA3949D" w14:textId="144CC435" w:rsidR="009D2704" w:rsidRDefault="009D2704">
            <w:pPr>
              <w:pBdr>
                <w:top w:val="nil"/>
                <w:left w:val="nil"/>
                <w:bottom w:val="nil"/>
                <w:right w:val="nil"/>
                <w:between w:val="nil"/>
              </w:pBdr>
              <w:spacing w:line="291" w:lineRule="auto"/>
              <w:ind w:left="107"/>
              <w:rPr>
                <w:color w:val="000000"/>
                <w:sz w:val="24"/>
                <w:szCs w:val="24"/>
              </w:rPr>
            </w:pPr>
          </w:p>
        </w:tc>
      </w:tr>
    </w:tbl>
    <w:p w14:paraId="731047BD" w14:textId="77777777" w:rsidR="00310DB4" w:rsidRDefault="00310DB4" w:rsidP="00310DB4">
      <w:pPr>
        <w:rPr>
          <w:rFonts w:ascii="Times New Roman" w:eastAsia="Times New Roman" w:hAnsi="Times New Roman" w:cs="Times New Roman"/>
          <w:sz w:val="24"/>
          <w:szCs w:val="24"/>
        </w:rPr>
      </w:pPr>
    </w:p>
    <w:p w14:paraId="63F275D2" w14:textId="77777777" w:rsidR="001009F0" w:rsidRPr="00310DB4" w:rsidRDefault="001009F0" w:rsidP="00310DB4">
      <w:pPr>
        <w:rPr>
          <w:rFonts w:ascii="Times New Roman" w:eastAsia="Times New Roman" w:hAnsi="Times New Roman" w:cs="Times New Roman"/>
          <w:sz w:val="24"/>
          <w:szCs w:val="24"/>
        </w:rPr>
      </w:pPr>
    </w:p>
    <w:p w14:paraId="1AD9E09A" w14:textId="63393E57" w:rsidR="009D2704" w:rsidRPr="00871AD7" w:rsidRDefault="00000000" w:rsidP="00871AD7">
      <w:pPr>
        <w:pStyle w:val="Titre1"/>
        <w:numPr>
          <w:ilvl w:val="1"/>
          <w:numId w:val="2"/>
        </w:numPr>
        <w:rPr>
          <w:sz w:val="32"/>
          <w:szCs w:val="32"/>
        </w:rPr>
      </w:pPr>
      <w:bookmarkStart w:id="9" w:name="_heading=h.1fob9te" w:colFirst="0" w:colLast="0"/>
      <w:bookmarkStart w:id="10" w:name="_Toc190104800"/>
      <w:bookmarkEnd w:id="9"/>
      <w:r w:rsidRPr="00871AD7">
        <w:rPr>
          <w:sz w:val="32"/>
          <w:szCs w:val="32"/>
        </w:rPr>
        <w:t>Faisabilit</w:t>
      </w:r>
      <w:r w:rsidR="003E5BA5" w:rsidRPr="00871AD7">
        <w:rPr>
          <w:sz w:val="32"/>
          <w:szCs w:val="32"/>
        </w:rPr>
        <w:t>é du projet et recherche de marché</w:t>
      </w:r>
      <w:bookmarkEnd w:id="10"/>
    </w:p>
    <w:p w14:paraId="1C33E8D0" w14:textId="393C2D49" w:rsidR="009D2704" w:rsidRDefault="00CC4A1F" w:rsidP="00753C5D">
      <w:pPr>
        <w:spacing w:line="360" w:lineRule="auto"/>
        <w:jc w:val="both"/>
        <w:rPr>
          <w:b/>
          <w:bCs/>
          <w:color w:val="000000"/>
          <w:sz w:val="24"/>
          <w:szCs w:val="24"/>
        </w:rPr>
      </w:pPr>
      <w:r>
        <w:rPr>
          <w:color w:val="000000"/>
          <w:sz w:val="24"/>
          <w:szCs w:val="24"/>
        </w:rPr>
        <w:t>…………………………….</w:t>
      </w:r>
    </w:p>
    <w:p w14:paraId="6DD7F3B2" w14:textId="77777777" w:rsidR="00592025" w:rsidRDefault="00592025">
      <w:pPr>
        <w:tabs>
          <w:tab w:val="left" w:pos="3990"/>
        </w:tabs>
        <w:rPr>
          <w:color w:val="000000"/>
          <w:sz w:val="24"/>
          <w:szCs w:val="24"/>
        </w:rPr>
      </w:pPr>
    </w:p>
    <w:p w14:paraId="0E772338" w14:textId="10998D8C" w:rsidR="009D2704" w:rsidRDefault="00000000">
      <w:pPr>
        <w:tabs>
          <w:tab w:val="left" w:pos="3990"/>
        </w:tabs>
      </w:pPr>
      <w:r>
        <w:tab/>
      </w:r>
    </w:p>
    <w:p w14:paraId="03A37D4E" w14:textId="77777777" w:rsidR="009D2704" w:rsidRDefault="009D2704">
      <w:pPr>
        <w:pBdr>
          <w:top w:val="nil"/>
          <w:left w:val="nil"/>
          <w:bottom w:val="nil"/>
          <w:right w:val="nil"/>
          <w:between w:val="nil"/>
        </w:pBdr>
        <w:spacing w:before="5"/>
        <w:rPr>
          <w:color w:val="000000"/>
          <w:sz w:val="8"/>
          <w:szCs w:val="8"/>
        </w:rPr>
      </w:pPr>
    </w:p>
    <w:p w14:paraId="60E228CB" w14:textId="5E587292" w:rsidR="008F62EB" w:rsidRPr="00871AD7" w:rsidRDefault="00287B83" w:rsidP="00871AD7">
      <w:pPr>
        <w:pStyle w:val="Titre1"/>
        <w:numPr>
          <w:ilvl w:val="1"/>
          <w:numId w:val="2"/>
        </w:numPr>
        <w:rPr>
          <w:sz w:val="32"/>
          <w:szCs w:val="32"/>
        </w:rPr>
      </w:pPr>
      <w:bookmarkStart w:id="11" w:name="_heading=h.3znysh7" w:colFirst="0" w:colLast="0"/>
      <w:bookmarkStart w:id="12" w:name="_Toc190104801"/>
      <w:bookmarkEnd w:id="11"/>
      <w:r>
        <w:rPr>
          <w:sz w:val="32"/>
          <w:szCs w:val="32"/>
        </w:rPr>
        <w:t>Pourquoi investir ?</w:t>
      </w:r>
      <w:bookmarkEnd w:id="12"/>
    </w:p>
    <w:p w14:paraId="7CE88E88" w14:textId="576D51FF" w:rsidR="00A10477" w:rsidRPr="00CC4A1F" w:rsidRDefault="00CC4A1F" w:rsidP="00CC4A1F">
      <w:pPr>
        <w:spacing w:line="360" w:lineRule="auto"/>
        <w:jc w:val="both"/>
        <w:rPr>
          <w:rFonts w:asciiTheme="minorHAnsi" w:hAnsiTheme="minorHAnsi" w:cstheme="minorHAnsi"/>
          <w:sz w:val="24"/>
          <w:szCs w:val="24"/>
        </w:rPr>
      </w:pPr>
      <w:r w:rsidRPr="00CC4A1F">
        <w:rPr>
          <w:rFonts w:asciiTheme="minorHAnsi" w:hAnsiTheme="minorHAnsi" w:cstheme="minorHAnsi"/>
          <w:sz w:val="24"/>
          <w:szCs w:val="24"/>
        </w:rPr>
        <w:t>……………………</w:t>
      </w:r>
      <w:r>
        <w:rPr>
          <w:rFonts w:asciiTheme="minorHAnsi" w:hAnsiTheme="minorHAnsi" w:cstheme="minorHAnsi"/>
          <w:sz w:val="24"/>
          <w:szCs w:val="24"/>
        </w:rPr>
        <w:t>……………………………………………………………………………………………………………………………………………………………………………………………………………………………………………………………………………………………………………………………………………………………………………………….</w:t>
      </w:r>
    </w:p>
    <w:p w14:paraId="796C5532" w14:textId="17EF8E7D" w:rsidR="003F4310" w:rsidRPr="00A10477" w:rsidRDefault="003F4310" w:rsidP="00252DC4">
      <w:pPr>
        <w:spacing w:line="360" w:lineRule="auto"/>
        <w:jc w:val="center"/>
        <w:rPr>
          <w:rFonts w:asciiTheme="minorHAnsi" w:hAnsiTheme="minorHAnsi" w:cstheme="minorHAnsi"/>
          <w:sz w:val="16"/>
          <w:szCs w:val="16"/>
        </w:rPr>
      </w:pPr>
    </w:p>
    <w:p w14:paraId="40EF0550" w14:textId="77777777" w:rsidR="00C61C07" w:rsidRDefault="00C61C07" w:rsidP="00A10477">
      <w:pPr>
        <w:spacing w:line="360" w:lineRule="auto"/>
        <w:jc w:val="center"/>
        <w:rPr>
          <w:rFonts w:asciiTheme="minorHAnsi" w:hAnsiTheme="minorHAnsi" w:cstheme="minorHAnsi"/>
          <w:sz w:val="24"/>
          <w:szCs w:val="24"/>
        </w:rPr>
      </w:pPr>
    </w:p>
    <w:p w14:paraId="68C31D08" w14:textId="10FD4F91" w:rsidR="009D2704" w:rsidRPr="00871AD7" w:rsidRDefault="00000000" w:rsidP="00871AD7">
      <w:pPr>
        <w:pStyle w:val="Titre1"/>
        <w:numPr>
          <w:ilvl w:val="1"/>
          <w:numId w:val="2"/>
        </w:numPr>
        <w:rPr>
          <w:sz w:val="32"/>
          <w:szCs w:val="32"/>
        </w:rPr>
      </w:pPr>
      <w:bookmarkStart w:id="13" w:name="_Toc190104802"/>
      <w:r w:rsidRPr="00871AD7">
        <w:rPr>
          <w:sz w:val="32"/>
          <w:szCs w:val="32"/>
        </w:rPr>
        <w:t>Innovation et originalité</w:t>
      </w:r>
      <w:bookmarkEnd w:id="13"/>
    </w:p>
    <w:p w14:paraId="5BD20ADC" w14:textId="77777777" w:rsidR="00CC4A1F" w:rsidRPr="00CC4A1F" w:rsidRDefault="00CC4A1F" w:rsidP="00CC4A1F">
      <w:pPr>
        <w:pStyle w:val="Paragraphedeliste"/>
        <w:numPr>
          <w:ilvl w:val="0"/>
          <w:numId w:val="2"/>
        </w:numPr>
        <w:spacing w:line="360" w:lineRule="auto"/>
        <w:jc w:val="both"/>
        <w:rPr>
          <w:rFonts w:asciiTheme="minorHAnsi" w:hAnsiTheme="minorHAnsi" w:cstheme="minorHAnsi"/>
          <w:sz w:val="24"/>
          <w:szCs w:val="24"/>
        </w:rPr>
      </w:pPr>
      <w:r w:rsidRPr="00CC4A1F">
        <w:rPr>
          <w:rFonts w:asciiTheme="minorHAnsi" w:hAnsiTheme="minorHAnsi" w:cstheme="minorHAnsi"/>
          <w:sz w:val="24"/>
          <w:szCs w:val="24"/>
        </w:rPr>
        <w:t>…………………………………………………………………………………………………………………………………………………………………………………………………………………………………………………………………………………………………………………………………………………………………………………………………………….</w:t>
      </w:r>
    </w:p>
    <w:p w14:paraId="314B9BCC" w14:textId="4DFC2003" w:rsidR="00E355E8" w:rsidRDefault="00E355E8" w:rsidP="00E355E8">
      <w:pPr>
        <w:spacing w:line="360" w:lineRule="auto"/>
        <w:jc w:val="center"/>
        <w:rPr>
          <w:color w:val="000000"/>
          <w:sz w:val="24"/>
          <w:szCs w:val="24"/>
        </w:rPr>
      </w:pPr>
    </w:p>
    <w:p w14:paraId="041B8A5B" w14:textId="77777777" w:rsidR="003F4310" w:rsidRPr="00E355E8" w:rsidRDefault="003F4310" w:rsidP="003F4310">
      <w:pPr>
        <w:spacing w:line="360" w:lineRule="auto"/>
        <w:jc w:val="both"/>
        <w:rPr>
          <w:color w:val="000000"/>
          <w:sz w:val="24"/>
          <w:szCs w:val="24"/>
        </w:rPr>
      </w:pPr>
    </w:p>
    <w:p w14:paraId="1CFB827D" w14:textId="24DAE7CA" w:rsidR="009D2704" w:rsidRPr="00871AD7" w:rsidRDefault="00000000" w:rsidP="00CC4A1F">
      <w:pPr>
        <w:pStyle w:val="Titre1"/>
        <w:numPr>
          <w:ilvl w:val="0"/>
          <w:numId w:val="17"/>
        </w:numPr>
        <w:rPr>
          <w:sz w:val="28"/>
          <w:szCs w:val="28"/>
        </w:rPr>
      </w:pPr>
      <w:bookmarkStart w:id="14" w:name="_heading=h.2et92p0" w:colFirst="0" w:colLast="0"/>
      <w:bookmarkStart w:id="15" w:name="_Toc190104803"/>
      <w:bookmarkEnd w:id="14"/>
      <w:r w:rsidRPr="00871AD7">
        <w:rPr>
          <w:sz w:val="28"/>
          <w:szCs w:val="28"/>
        </w:rPr>
        <w:t>Impact socio- économique et environnemental du projet</w:t>
      </w:r>
      <w:bookmarkEnd w:id="15"/>
    </w:p>
    <w:p w14:paraId="77C9B89E" w14:textId="2104DF45" w:rsidR="009D2704" w:rsidRDefault="005613B5">
      <w:pPr>
        <w:pBdr>
          <w:top w:val="nil"/>
          <w:left w:val="nil"/>
          <w:bottom w:val="nil"/>
          <w:right w:val="nil"/>
          <w:between w:val="nil"/>
        </w:pBdr>
        <w:spacing w:before="11"/>
        <w:ind w:left="116"/>
        <w:rPr>
          <w:color w:val="000000"/>
          <w:sz w:val="24"/>
          <w:szCs w:val="24"/>
        </w:rPr>
      </w:pPr>
      <w:r>
        <w:rPr>
          <w:color w:val="000000"/>
          <w:sz w:val="24"/>
          <w:szCs w:val="24"/>
        </w:rPr>
        <w:t xml:space="preserve">Le projet de </w:t>
      </w:r>
      <w:r w:rsidR="00CC4A1F">
        <w:rPr>
          <w:color w:val="000000"/>
          <w:sz w:val="24"/>
          <w:szCs w:val="24"/>
        </w:rPr>
        <w:t>………………………………………………………</w:t>
      </w:r>
      <w:r>
        <w:rPr>
          <w:color w:val="000000"/>
          <w:sz w:val="24"/>
          <w:szCs w:val="24"/>
        </w:rPr>
        <w:t xml:space="preserve"> a de nombreux bénéfices espérés :</w:t>
      </w:r>
    </w:p>
    <w:p w14:paraId="10BC82FB" w14:textId="77777777" w:rsidR="009D2704" w:rsidRDefault="009D2704">
      <w:pPr>
        <w:pBdr>
          <w:top w:val="nil"/>
          <w:left w:val="nil"/>
          <w:bottom w:val="nil"/>
          <w:right w:val="nil"/>
          <w:between w:val="nil"/>
        </w:pBdr>
        <w:spacing w:before="3"/>
        <w:rPr>
          <w:color w:val="000000"/>
          <w:sz w:val="25"/>
          <w:szCs w:val="25"/>
        </w:rPr>
      </w:pPr>
    </w:p>
    <w:p w14:paraId="2AF99B25" w14:textId="77777777" w:rsidR="009D2704" w:rsidRDefault="00000000" w:rsidP="003E5BA5">
      <w:pPr>
        <w:pStyle w:val="Titre2"/>
        <w:numPr>
          <w:ilvl w:val="1"/>
          <w:numId w:val="6"/>
        </w:numPr>
        <w:tabs>
          <w:tab w:val="left" w:pos="1670"/>
        </w:tabs>
        <w:spacing w:line="333" w:lineRule="auto"/>
        <w:rPr>
          <w:rFonts w:ascii="Courier New" w:eastAsia="Courier New" w:hAnsi="Courier New" w:cs="Courier New"/>
        </w:rPr>
      </w:pPr>
      <w:bookmarkStart w:id="16" w:name="_Toc190104804"/>
      <w:r>
        <w:rPr>
          <w:rFonts w:ascii="Times New Roman" w:eastAsia="Times New Roman" w:hAnsi="Times New Roman" w:cs="Times New Roman"/>
        </w:rPr>
        <w:t>La satisfaction des personnes et des biens</w:t>
      </w:r>
      <w:bookmarkEnd w:id="16"/>
    </w:p>
    <w:p w14:paraId="52F61808" w14:textId="77777777" w:rsidR="00CC4A1F" w:rsidRPr="0010508D" w:rsidRDefault="00CC4A1F" w:rsidP="0010508D">
      <w:pPr>
        <w:spacing w:line="360" w:lineRule="auto"/>
        <w:jc w:val="both"/>
        <w:rPr>
          <w:rFonts w:asciiTheme="minorHAnsi" w:hAnsiTheme="minorHAnsi" w:cstheme="minorHAnsi"/>
          <w:sz w:val="24"/>
          <w:szCs w:val="24"/>
        </w:rPr>
      </w:pPr>
      <w:r w:rsidRPr="0010508D">
        <w:rPr>
          <w:rFonts w:asciiTheme="minorHAnsi" w:hAnsiTheme="minorHAnsi" w:cstheme="minorHAnsi"/>
          <w:sz w:val="24"/>
          <w:szCs w:val="24"/>
        </w:rPr>
        <w:t>…………………………………………………………………………………………………………………………………………………………………………………………………………………………………………………………………………………………………………………………………………………………………………………………………………….</w:t>
      </w:r>
    </w:p>
    <w:p w14:paraId="3483FAB6" w14:textId="77777777" w:rsidR="002A59E6" w:rsidRDefault="002A59E6">
      <w:pPr>
        <w:pBdr>
          <w:top w:val="nil"/>
          <w:left w:val="nil"/>
          <w:bottom w:val="nil"/>
          <w:right w:val="nil"/>
          <w:between w:val="nil"/>
        </w:pBdr>
        <w:rPr>
          <w:rFonts w:ascii="Times New Roman" w:eastAsia="Times New Roman" w:hAnsi="Times New Roman" w:cs="Times New Roman"/>
          <w:color w:val="000000"/>
          <w:sz w:val="26"/>
          <w:szCs w:val="26"/>
        </w:rPr>
      </w:pPr>
    </w:p>
    <w:p w14:paraId="2CE6F8A4" w14:textId="77777777" w:rsidR="001000EE" w:rsidRDefault="001000EE">
      <w:pPr>
        <w:pBdr>
          <w:top w:val="nil"/>
          <w:left w:val="nil"/>
          <w:bottom w:val="nil"/>
          <w:right w:val="nil"/>
          <w:between w:val="nil"/>
        </w:pBdr>
        <w:rPr>
          <w:rFonts w:ascii="Times New Roman" w:eastAsia="Times New Roman" w:hAnsi="Times New Roman" w:cs="Times New Roman"/>
          <w:color w:val="000000"/>
          <w:sz w:val="26"/>
          <w:szCs w:val="26"/>
        </w:rPr>
      </w:pPr>
    </w:p>
    <w:p w14:paraId="3A3219C9" w14:textId="77777777" w:rsidR="009D2704" w:rsidRDefault="00000000">
      <w:pPr>
        <w:pStyle w:val="Titre2"/>
        <w:numPr>
          <w:ilvl w:val="1"/>
          <w:numId w:val="6"/>
        </w:numPr>
        <w:tabs>
          <w:tab w:val="left" w:pos="1670"/>
        </w:tabs>
        <w:spacing w:line="333" w:lineRule="auto"/>
        <w:rPr>
          <w:rFonts w:ascii="Times New Roman" w:eastAsia="Times New Roman" w:hAnsi="Times New Roman" w:cs="Times New Roman"/>
        </w:rPr>
      </w:pPr>
      <w:bookmarkStart w:id="17" w:name="_Toc190104805"/>
      <w:r>
        <w:rPr>
          <w:rFonts w:ascii="Times New Roman" w:eastAsia="Times New Roman" w:hAnsi="Times New Roman" w:cs="Times New Roman"/>
        </w:rPr>
        <w:t>La création de richesse</w:t>
      </w:r>
      <w:bookmarkEnd w:id="17"/>
    </w:p>
    <w:p w14:paraId="6302A5F5" w14:textId="77777777" w:rsidR="0010508D" w:rsidRPr="0010508D" w:rsidRDefault="0010508D" w:rsidP="0010508D">
      <w:pPr>
        <w:spacing w:line="360" w:lineRule="auto"/>
        <w:jc w:val="both"/>
        <w:rPr>
          <w:rFonts w:asciiTheme="minorHAnsi" w:hAnsiTheme="minorHAnsi" w:cstheme="minorHAnsi"/>
          <w:sz w:val="24"/>
          <w:szCs w:val="24"/>
        </w:rPr>
      </w:pPr>
      <w:r w:rsidRPr="0010508D">
        <w:rPr>
          <w:rFonts w:asciiTheme="minorHAnsi" w:hAnsiTheme="minorHAnsi" w:cstheme="minorHAnsi"/>
          <w:sz w:val="24"/>
          <w:szCs w:val="24"/>
        </w:rPr>
        <w:t>…………………………………………………………………………………………………………………………………………………………………………………………………………………………………………………………………………………………………………………………………………………………………………………………………………….</w:t>
      </w:r>
    </w:p>
    <w:p w14:paraId="50B9750E" w14:textId="77777777" w:rsidR="001000EE" w:rsidRDefault="001000EE" w:rsidP="002A59E6">
      <w:pPr>
        <w:pBdr>
          <w:top w:val="nil"/>
          <w:left w:val="nil"/>
          <w:bottom w:val="nil"/>
          <w:right w:val="nil"/>
          <w:between w:val="nil"/>
        </w:pBdr>
        <w:spacing w:line="360" w:lineRule="auto"/>
        <w:jc w:val="both"/>
        <w:rPr>
          <w:sz w:val="24"/>
          <w:szCs w:val="24"/>
        </w:rPr>
      </w:pPr>
    </w:p>
    <w:p w14:paraId="38DF9256" w14:textId="77777777" w:rsidR="003E5BA5" w:rsidRDefault="003E5BA5" w:rsidP="003E5BA5">
      <w:pPr>
        <w:pBdr>
          <w:top w:val="nil"/>
          <w:left w:val="nil"/>
          <w:bottom w:val="nil"/>
          <w:right w:val="nil"/>
          <w:between w:val="nil"/>
        </w:pBdr>
        <w:jc w:val="both"/>
        <w:rPr>
          <w:rFonts w:ascii="Times New Roman" w:eastAsia="Times New Roman" w:hAnsi="Times New Roman" w:cs="Times New Roman"/>
          <w:color w:val="000000"/>
          <w:sz w:val="26"/>
          <w:szCs w:val="26"/>
        </w:rPr>
      </w:pPr>
    </w:p>
    <w:p w14:paraId="33872022" w14:textId="3B4D6F7B" w:rsidR="009D2704" w:rsidRPr="00871AD7" w:rsidRDefault="002A59E6" w:rsidP="0010508D">
      <w:pPr>
        <w:pStyle w:val="Titre1"/>
        <w:numPr>
          <w:ilvl w:val="0"/>
          <w:numId w:val="17"/>
        </w:numPr>
        <w:rPr>
          <w:sz w:val="28"/>
          <w:szCs w:val="28"/>
        </w:rPr>
      </w:pPr>
      <w:bookmarkStart w:id="18" w:name="_heading=h.tyjcwt" w:colFirst="0" w:colLast="0"/>
      <w:bookmarkStart w:id="19" w:name="_Toc190104806"/>
      <w:bookmarkEnd w:id="18"/>
      <w:r w:rsidRPr="00871AD7">
        <w:rPr>
          <w:sz w:val="28"/>
          <w:szCs w:val="28"/>
        </w:rPr>
        <w:t>La durabilité du projet</w:t>
      </w:r>
      <w:bookmarkEnd w:id="19"/>
    </w:p>
    <w:p w14:paraId="2263E80E" w14:textId="77777777" w:rsidR="0010508D" w:rsidRPr="0010508D" w:rsidRDefault="0010508D" w:rsidP="0010508D">
      <w:pPr>
        <w:spacing w:line="360" w:lineRule="auto"/>
        <w:jc w:val="both"/>
        <w:rPr>
          <w:rFonts w:asciiTheme="minorHAnsi" w:hAnsiTheme="minorHAnsi" w:cstheme="minorHAnsi"/>
          <w:sz w:val="24"/>
          <w:szCs w:val="24"/>
        </w:rPr>
      </w:pPr>
      <w:r w:rsidRPr="0010508D">
        <w:rPr>
          <w:rFonts w:asciiTheme="minorHAnsi" w:hAnsiTheme="minorHAnsi" w:cstheme="minorHAnsi"/>
          <w:sz w:val="24"/>
          <w:szCs w:val="24"/>
        </w:rPr>
        <w:t>…………………………………………………………………………………………………………………………………………………………………………………………………………………………………………………………………………………………………………………………………………………………………………………………………………….</w:t>
      </w:r>
    </w:p>
    <w:tbl>
      <w:tblPr>
        <w:tblW w:w="5665" w:type="dxa"/>
        <w:jc w:val="center"/>
        <w:tblCellMar>
          <w:left w:w="70" w:type="dxa"/>
          <w:right w:w="70" w:type="dxa"/>
        </w:tblCellMar>
        <w:tblLook w:val="04A0" w:firstRow="1" w:lastRow="0" w:firstColumn="1" w:lastColumn="0" w:noHBand="0" w:noVBand="1"/>
      </w:tblPr>
      <w:tblGrid>
        <w:gridCol w:w="2689"/>
        <w:gridCol w:w="2976"/>
      </w:tblGrid>
      <w:tr w:rsidR="00DA0A12" w:rsidRPr="00DA0A12" w14:paraId="2D278AD8" w14:textId="77777777" w:rsidTr="0010508D">
        <w:trPr>
          <w:trHeight w:val="300"/>
          <w:jc w:val="center"/>
        </w:trPr>
        <w:tc>
          <w:tcPr>
            <w:tcW w:w="5665" w:type="dxa"/>
            <w:gridSpan w:val="2"/>
            <w:tcBorders>
              <w:top w:val="single" w:sz="4" w:space="0" w:color="auto"/>
              <w:left w:val="single" w:sz="4" w:space="0" w:color="auto"/>
              <w:bottom w:val="single" w:sz="4" w:space="0" w:color="auto"/>
              <w:right w:val="single" w:sz="4" w:space="0" w:color="auto"/>
            </w:tcBorders>
            <w:noWrap/>
            <w:vAlign w:val="bottom"/>
          </w:tcPr>
          <w:p w14:paraId="43519E02" w14:textId="035736EF" w:rsidR="00DA0A12" w:rsidRPr="00DA0A12" w:rsidRDefault="0010508D" w:rsidP="00DA0A12">
            <w:pPr>
              <w:widowControl/>
              <w:jc w:val="center"/>
              <w:rPr>
                <w:rFonts w:eastAsia="Times New Roman"/>
                <w:b/>
                <w:bCs/>
                <w:color w:val="000000"/>
              </w:rPr>
            </w:pPr>
            <w:r>
              <w:rPr>
                <w:rFonts w:eastAsia="Times New Roman"/>
                <w:b/>
                <w:bCs/>
                <w:color w:val="000000"/>
              </w:rPr>
              <w:t>Tableau d’informations complémentaires</w:t>
            </w:r>
          </w:p>
        </w:tc>
      </w:tr>
      <w:tr w:rsidR="00DA0A12" w:rsidRPr="00DA0A12" w14:paraId="796C0DC4" w14:textId="77777777" w:rsidTr="0010508D">
        <w:trPr>
          <w:trHeight w:val="300"/>
          <w:jc w:val="center"/>
        </w:trPr>
        <w:tc>
          <w:tcPr>
            <w:tcW w:w="2689" w:type="dxa"/>
            <w:tcBorders>
              <w:top w:val="nil"/>
              <w:left w:val="single" w:sz="4" w:space="0" w:color="auto"/>
              <w:bottom w:val="single" w:sz="4" w:space="0" w:color="auto"/>
              <w:right w:val="single" w:sz="4" w:space="0" w:color="auto"/>
            </w:tcBorders>
            <w:noWrap/>
            <w:vAlign w:val="bottom"/>
          </w:tcPr>
          <w:p w14:paraId="61064B52" w14:textId="3A60A798" w:rsidR="00DA0A12" w:rsidRPr="00DA0A12" w:rsidRDefault="00DA0A12" w:rsidP="00DA0A12">
            <w:pPr>
              <w:widowControl/>
              <w:rPr>
                <w:rFonts w:eastAsia="Times New Roman"/>
                <w:color w:val="000000"/>
              </w:rPr>
            </w:pPr>
          </w:p>
        </w:tc>
        <w:tc>
          <w:tcPr>
            <w:tcW w:w="2976" w:type="dxa"/>
            <w:tcBorders>
              <w:top w:val="nil"/>
              <w:left w:val="nil"/>
              <w:bottom w:val="single" w:sz="4" w:space="0" w:color="auto"/>
              <w:right w:val="single" w:sz="4" w:space="0" w:color="auto"/>
            </w:tcBorders>
            <w:noWrap/>
            <w:vAlign w:val="bottom"/>
          </w:tcPr>
          <w:p w14:paraId="4984743C" w14:textId="6621D120" w:rsidR="00DA0A12" w:rsidRPr="00DA0A12" w:rsidRDefault="00DA0A12" w:rsidP="00DA0A12">
            <w:pPr>
              <w:widowControl/>
              <w:jc w:val="right"/>
              <w:rPr>
                <w:rFonts w:eastAsia="Times New Roman"/>
                <w:color w:val="000000"/>
              </w:rPr>
            </w:pPr>
          </w:p>
        </w:tc>
      </w:tr>
      <w:tr w:rsidR="00DA0A12" w:rsidRPr="00DA0A12" w14:paraId="3B5D4EDB" w14:textId="77777777" w:rsidTr="0010508D">
        <w:trPr>
          <w:trHeight w:val="300"/>
          <w:jc w:val="center"/>
        </w:trPr>
        <w:tc>
          <w:tcPr>
            <w:tcW w:w="2689" w:type="dxa"/>
            <w:tcBorders>
              <w:top w:val="nil"/>
              <w:left w:val="single" w:sz="4" w:space="0" w:color="auto"/>
              <w:bottom w:val="single" w:sz="4" w:space="0" w:color="auto"/>
              <w:right w:val="single" w:sz="4" w:space="0" w:color="auto"/>
            </w:tcBorders>
            <w:noWrap/>
            <w:vAlign w:val="bottom"/>
          </w:tcPr>
          <w:p w14:paraId="41590E97" w14:textId="0B230C7A" w:rsidR="00DA0A12" w:rsidRPr="00DA0A12" w:rsidRDefault="00DA0A12" w:rsidP="00DA0A12">
            <w:pPr>
              <w:widowControl/>
              <w:rPr>
                <w:rFonts w:eastAsia="Times New Roman"/>
                <w:color w:val="000000"/>
              </w:rPr>
            </w:pPr>
          </w:p>
        </w:tc>
        <w:tc>
          <w:tcPr>
            <w:tcW w:w="2976" w:type="dxa"/>
            <w:tcBorders>
              <w:top w:val="nil"/>
              <w:left w:val="nil"/>
              <w:bottom w:val="single" w:sz="4" w:space="0" w:color="auto"/>
              <w:right w:val="single" w:sz="4" w:space="0" w:color="auto"/>
            </w:tcBorders>
            <w:noWrap/>
            <w:vAlign w:val="bottom"/>
          </w:tcPr>
          <w:p w14:paraId="10919066" w14:textId="290A4C6F" w:rsidR="00DA0A12" w:rsidRPr="00DA0A12" w:rsidRDefault="00DA0A12" w:rsidP="00DA0A12">
            <w:pPr>
              <w:widowControl/>
              <w:jc w:val="right"/>
              <w:rPr>
                <w:rFonts w:eastAsia="Times New Roman"/>
                <w:color w:val="000000"/>
              </w:rPr>
            </w:pPr>
          </w:p>
        </w:tc>
      </w:tr>
      <w:tr w:rsidR="00DA0A12" w:rsidRPr="00DA0A12" w14:paraId="3D1FB08B" w14:textId="77777777" w:rsidTr="0010508D">
        <w:trPr>
          <w:trHeight w:val="300"/>
          <w:jc w:val="center"/>
        </w:trPr>
        <w:tc>
          <w:tcPr>
            <w:tcW w:w="2689" w:type="dxa"/>
            <w:tcBorders>
              <w:top w:val="nil"/>
              <w:left w:val="single" w:sz="4" w:space="0" w:color="auto"/>
              <w:bottom w:val="single" w:sz="4" w:space="0" w:color="auto"/>
              <w:right w:val="single" w:sz="4" w:space="0" w:color="auto"/>
            </w:tcBorders>
            <w:noWrap/>
            <w:vAlign w:val="bottom"/>
          </w:tcPr>
          <w:p w14:paraId="05A6EB13" w14:textId="23A700E9" w:rsidR="00DA0A12" w:rsidRPr="00DA0A12" w:rsidRDefault="00DA0A12" w:rsidP="00DA0A12">
            <w:pPr>
              <w:widowControl/>
              <w:rPr>
                <w:rFonts w:eastAsia="Times New Roman"/>
                <w:color w:val="000000"/>
              </w:rPr>
            </w:pPr>
          </w:p>
        </w:tc>
        <w:tc>
          <w:tcPr>
            <w:tcW w:w="2976" w:type="dxa"/>
            <w:tcBorders>
              <w:top w:val="nil"/>
              <w:left w:val="nil"/>
              <w:bottom w:val="single" w:sz="4" w:space="0" w:color="auto"/>
              <w:right w:val="single" w:sz="4" w:space="0" w:color="auto"/>
            </w:tcBorders>
            <w:noWrap/>
            <w:vAlign w:val="bottom"/>
          </w:tcPr>
          <w:p w14:paraId="6F94DE43" w14:textId="5AA2691A" w:rsidR="00DA0A12" w:rsidRPr="00DA0A12" w:rsidRDefault="00DA0A12" w:rsidP="00DA0A12">
            <w:pPr>
              <w:widowControl/>
              <w:jc w:val="right"/>
              <w:rPr>
                <w:rFonts w:eastAsia="Times New Roman"/>
                <w:color w:val="000000"/>
              </w:rPr>
            </w:pPr>
          </w:p>
        </w:tc>
      </w:tr>
      <w:tr w:rsidR="00DA0A12" w:rsidRPr="00DA0A12" w14:paraId="3E8FB035" w14:textId="77777777" w:rsidTr="0010508D">
        <w:trPr>
          <w:trHeight w:val="300"/>
          <w:jc w:val="center"/>
        </w:trPr>
        <w:tc>
          <w:tcPr>
            <w:tcW w:w="2689" w:type="dxa"/>
            <w:tcBorders>
              <w:top w:val="nil"/>
              <w:left w:val="single" w:sz="4" w:space="0" w:color="auto"/>
              <w:bottom w:val="single" w:sz="4" w:space="0" w:color="auto"/>
              <w:right w:val="single" w:sz="4" w:space="0" w:color="auto"/>
            </w:tcBorders>
            <w:noWrap/>
            <w:vAlign w:val="bottom"/>
          </w:tcPr>
          <w:p w14:paraId="03C4963F" w14:textId="56F0B16C" w:rsidR="00DA0A12" w:rsidRPr="00DA0A12" w:rsidRDefault="00DA0A12" w:rsidP="00DA0A12">
            <w:pPr>
              <w:widowControl/>
              <w:rPr>
                <w:rFonts w:eastAsia="Times New Roman"/>
                <w:color w:val="000000"/>
              </w:rPr>
            </w:pPr>
          </w:p>
        </w:tc>
        <w:tc>
          <w:tcPr>
            <w:tcW w:w="2976" w:type="dxa"/>
            <w:tcBorders>
              <w:top w:val="nil"/>
              <w:left w:val="nil"/>
              <w:bottom w:val="single" w:sz="4" w:space="0" w:color="auto"/>
              <w:right w:val="single" w:sz="4" w:space="0" w:color="auto"/>
            </w:tcBorders>
            <w:noWrap/>
            <w:vAlign w:val="bottom"/>
          </w:tcPr>
          <w:p w14:paraId="27C4A8E2" w14:textId="58DAA4CA" w:rsidR="00DA0A12" w:rsidRPr="00DA0A12" w:rsidRDefault="00DA0A12" w:rsidP="00DA0A12">
            <w:pPr>
              <w:widowControl/>
              <w:jc w:val="right"/>
              <w:rPr>
                <w:rFonts w:eastAsia="Times New Roman"/>
                <w:color w:val="000000"/>
              </w:rPr>
            </w:pPr>
          </w:p>
        </w:tc>
      </w:tr>
      <w:tr w:rsidR="00DA0A12" w:rsidRPr="00DA0A12" w14:paraId="27F978BA" w14:textId="77777777" w:rsidTr="0010508D">
        <w:trPr>
          <w:trHeight w:val="300"/>
          <w:jc w:val="center"/>
        </w:trPr>
        <w:tc>
          <w:tcPr>
            <w:tcW w:w="2689" w:type="dxa"/>
            <w:tcBorders>
              <w:top w:val="nil"/>
              <w:left w:val="single" w:sz="4" w:space="0" w:color="auto"/>
              <w:bottom w:val="single" w:sz="4" w:space="0" w:color="auto"/>
              <w:right w:val="single" w:sz="4" w:space="0" w:color="auto"/>
            </w:tcBorders>
            <w:noWrap/>
            <w:vAlign w:val="bottom"/>
          </w:tcPr>
          <w:p w14:paraId="2967AD62" w14:textId="4B0F6C40" w:rsidR="00DA0A12" w:rsidRPr="00DA0A12" w:rsidRDefault="00DA0A12" w:rsidP="00DA0A12">
            <w:pPr>
              <w:widowControl/>
              <w:rPr>
                <w:rFonts w:eastAsia="Times New Roman"/>
                <w:color w:val="000000"/>
              </w:rPr>
            </w:pPr>
          </w:p>
        </w:tc>
        <w:tc>
          <w:tcPr>
            <w:tcW w:w="2976" w:type="dxa"/>
            <w:tcBorders>
              <w:top w:val="nil"/>
              <w:left w:val="nil"/>
              <w:bottom w:val="single" w:sz="4" w:space="0" w:color="auto"/>
              <w:right w:val="single" w:sz="4" w:space="0" w:color="auto"/>
            </w:tcBorders>
            <w:noWrap/>
            <w:vAlign w:val="bottom"/>
          </w:tcPr>
          <w:p w14:paraId="09735110" w14:textId="6AD3667B" w:rsidR="00DA0A12" w:rsidRPr="00DA0A12" w:rsidRDefault="00DA0A12" w:rsidP="00DA0A12">
            <w:pPr>
              <w:widowControl/>
              <w:jc w:val="right"/>
              <w:rPr>
                <w:rFonts w:eastAsia="Times New Roman"/>
                <w:color w:val="000000"/>
              </w:rPr>
            </w:pPr>
          </w:p>
        </w:tc>
      </w:tr>
      <w:tr w:rsidR="00DA0A12" w:rsidRPr="00DA0A12" w14:paraId="60FFF658" w14:textId="77777777" w:rsidTr="0010508D">
        <w:trPr>
          <w:trHeight w:val="300"/>
          <w:jc w:val="center"/>
        </w:trPr>
        <w:tc>
          <w:tcPr>
            <w:tcW w:w="2689" w:type="dxa"/>
            <w:tcBorders>
              <w:top w:val="nil"/>
              <w:left w:val="single" w:sz="4" w:space="0" w:color="auto"/>
              <w:bottom w:val="single" w:sz="4" w:space="0" w:color="auto"/>
              <w:right w:val="single" w:sz="4" w:space="0" w:color="auto"/>
            </w:tcBorders>
            <w:noWrap/>
            <w:vAlign w:val="bottom"/>
          </w:tcPr>
          <w:p w14:paraId="28994DF7" w14:textId="2F813E40" w:rsidR="00DA0A12" w:rsidRPr="00DA0A12" w:rsidRDefault="00DA0A12" w:rsidP="00DA0A12">
            <w:pPr>
              <w:widowControl/>
              <w:rPr>
                <w:rFonts w:eastAsia="Times New Roman"/>
                <w:color w:val="000000"/>
              </w:rPr>
            </w:pPr>
          </w:p>
        </w:tc>
        <w:tc>
          <w:tcPr>
            <w:tcW w:w="2976" w:type="dxa"/>
            <w:tcBorders>
              <w:top w:val="nil"/>
              <w:left w:val="nil"/>
              <w:bottom w:val="single" w:sz="4" w:space="0" w:color="auto"/>
              <w:right w:val="single" w:sz="4" w:space="0" w:color="auto"/>
            </w:tcBorders>
            <w:noWrap/>
            <w:vAlign w:val="bottom"/>
          </w:tcPr>
          <w:p w14:paraId="1C50C0C5" w14:textId="29B8BEEC" w:rsidR="00DA0A12" w:rsidRPr="00DA0A12" w:rsidRDefault="00DA0A12" w:rsidP="00DA0A12">
            <w:pPr>
              <w:widowControl/>
              <w:jc w:val="right"/>
              <w:rPr>
                <w:rFonts w:eastAsia="Times New Roman"/>
                <w:color w:val="000000"/>
              </w:rPr>
            </w:pPr>
          </w:p>
        </w:tc>
      </w:tr>
      <w:tr w:rsidR="00DA0A12" w:rsidRPr="00DA0A12" w14:paraId="07136985" w14:textId="77777777" w:rsidTr="0010508D">
        <w:trPr>
          <w:trHeight w:val="300"/>
          <w:jc w:val="center"/>
        </w:trPr>
        <w:tc>
          <w:tcPr>
            <w:tcW w:w="2689" w:type="dxa"/>
            <w:tcBorders>
              <w:top w:val="nil"/>
              <w:left w:val="single" w:sz="4" w:space="0" w:color="auto"/>
              <w:bottom w:val="single" w:sz="4" w:space="0" w:color="auto"/>
              <w:right w:val="single" w:sz="4" w:space="0" w:color="auto"/>
            </w:tcBorders>
            <w:noWrap/>
            <w:vAlign w:val="bottom"/>
          </w:tcPr>
          <w:p w14:paraId="569A7153" w14:textId="3CEA254F" w:rsidR="00DA0A12" w:rsidRPr="00DA0A12" w:rsidRDefault="00DA0A12" w:rsidP="00DA0A12">
            <w:pPr>
              <w:widowControl/>
              <w:rPr>
                <w:rFonts w:eastAsia="Times New Roman"/>
                <w:color w:val="000000"/>
              </w:rPr>
            </w:pPr>
          </w:p>
        </w:tc>
        <w:tc>
          <w:tcPr>
            <w:tcW w:w="2976" w:type="dxa"/>
            <w:tcBorders>
              <w:top w:val="nil"/>
              <w:left w:val="nil"/>
              <w:bottom w:val="single" w:sz="4" w:space="0" w:color="auto"/>
              <w:right w:val="single" w:sz="4" w:space="0" w:color="auto"/>
            </w:tcBorders>
            <w:noWrap/>
            <w:vAlign w:val="bottom"/>
          </w:tcPr>
          <w:p w14:paraId="7DFA5171" w14:textId="0C3DE0EA" w:rsidR="00DA0A12" w:rsidRPr="00DA0A12" w:rsidRDefault="00DA0A12" w:rsidP="00DA0A12">
            <w:pPr>
              <w:widowControl/>
              <w:jc w:val="right"/>
              <w:rPr>
                <w:rFonts w:eastAsia="Times New Roman"/>
                <w:color w:val="000000"/>
              </w:rPr>
            </w:pPr>
          </w:p>
        </w:tc>
      </w:tr>
      <w:tr w:rsidR="00DA0A12" w:rsidRPr="00DA0A12" w14:paraId="76F744C2" w14:textId="77777777" w:rsidTr="0010508D">
        <w:trPr>
          <w:trHeight w:val="300"/>
          <w:jc w:val="center"/>
        </w:trPr>
        <w:tc>
          <w:tcPr>
            <w:tcW w:w="2689" w:type="dxa"/>
            <w:tcBorders>
              <w:top w:val="nil"/>
              <w:left w:val="single" w:sz="4" w:space="0" w:color="auto"/>
              <w:bottom w:val="single" w:sz="4" w:space="0" w:color="auto"/>
              <w:right w:val="single" w:sz="4" w:space="0" w:color="auto"/>
            </w:tcBorders>
            <w:noWrap/>
            <w:vAlign w:val="bottom"/>
          </w:tcPr>
          <w:p w14:paraId="0EC3C466" w14:textId="68254B07" w:rsidR="00DA0A12" w:rsidRPr="00DA0A12" w:rsidRDefault="00DA0A12" w:rsidP="00DA0A12">
            <w:pPr>
              <w:widowControl/>
              <w:rPr>
                <w:rFonts w:eastAsia="Times New Roman"/>
                <w:color w:val="000000"/>
              </w:rPr>
            </w:pPr>
          </w:p>
        </w:tc>
        <w:tc>
          <w:tcPr>
            <w:tcW w:w="2976" w:type="dxa"/>
            <w:tcBorders>
              <w:top w:val="nil"/>
              <w:left w:val="nil"/>
              <w:bottom w:val="single" w:sz="4" w:space="0" w:color="auto"/>
              <w:right w:val="single" w:sz="4" w:space="0" w:color="auto"/>
            </w:tcBorders>
            <w:noWrap/>
            <w:vAlign w:val="bottom"/>
          </w:tcPr>
          <w:p w14:paraId="07522F8F" w14:textId="7DA6194B" w:rsidR="00DA0A12" w:rsidRPr="00DA0A12" w:rsidRDefault="00DA0A12" w:rsidP="00DA0A12">
            <w:pPr>
              <w:widowControl/>
              <w:jc w:val="right"/>
              <w:rPr>
                <w:rFonts w:eastAsia="Times New Roman"/>
                <w:color w:val="000000"/>
              </w:rPr>
            </w:pPr>
          </w:p>
        </w:tc>
      </w:tr>
      <w:tr w:rsidR="00DA0A12" w:rsidRPr="00DA0A12" w14:paraId="6AC9B5EE" w14:textId="77777777" w:rsidTr="0010508D">
        <w:trPr>
          <w:trHeight w:val="300"/>
          <w:jc w:val="center"/>
        </w:trPr>
        <w:tc>
          <w:tcPr>
            <w:tcW w:w="2689" w:type="dxa"/>
            <w:tcBorders>
              <w:top w:val="nil"/>
              <w:left w:val="single" w:sz="4" w:space="0" w:color="auto"/>
              <w:bottom w:val="single" w:sz="4" w:space="0" w:color="auto"/>
              <w:right w:val="single" w:sz="4" w:space="0" w:color="auto"/>
            </w:tcBorders>
            <w:noWrap/>
            <w:vAlign w:val="bottom"/>
          </w:tcPr>
          <w:p w14:paraId="0715AF15" w14:textId="46933CFE" w:rsidR="00DA0A12" w:rsidRPr="00DA0A12" w:rsidRDefault="00DA0A12" w:rsidP="00DA0A12">
            <w:pPr>
              <w:widowControl/>
              <w:rPr>
                <w:rFonts w:eastAsia="Times New Roman"/>
                <w:color w:val="000000"/>
              </w:rPr>
            </w:pPr>
          </w:p>
        </w:tc>
        <w:tc>
          <w:tcPr>
            <w:tcW w:w="2976" w:type="dxa"/>
            <w:tcBorders>
              <w:top w:val="nil"/>
              <w:left w:val="nil"/>
              <w:bottom w:val="single" w:sz="4" w:space="0" w:color="auto"/>
              <w:right w:val="single" w:sz="4" w:space="0" w:color="auto"/>
            </w:tcBorders>
            <w:noWrap/>
            <w:vAlign w:val="bottom"/>
          </w:tcPr>
          <w:p w14:paraId="65EA5B9E" w14:textId="79BC4440" w:rsidR="00DA0A12" w:rsidRPr="00DA0A12" w:rsidRDefault="00DA0A12" w:rsidP="00DA0A12">
            <w:pPr>
              <w:widowControl/>
              <w:jc w:val="right"/>
              <w:rPr>
                <w:rFonts w:eastAsia="Times New Roman"/>
                <w:color w:val="000000"/>
              </w:rPr>
            </w:pPr>
          </w:p>
        </w:tc>
      </w:tr>
      <w:tr w:rsidR="00DA0A12" w:rsidRPr="00DA0A12" w14:paraId="0CDF3870" w14:textId="77777777" w:rsidTr="0010508D">
        <w:trPr>
          <w:trHeight w:val="300"/>
          <w:jc w:val="center"/>
        </w:trPr>
        <w:tc>
          <w:tcPr>
            <w:tcW w:w="2689" w:type="dxa"/>
            <w:tcBorders>
              <w:top w:val="nil"/>
              <w:left w:val="single" w:sz="4" w:space="0" w:color="auto"/>
              <w:bottom w:val="single" w:sz="4" w:space="0" w:color="auto"/>
              <w:right w:val="single" w:sz="4" w:space="0" w:color="auto"/>
            </w:tcBorders>
            <w:noWrap/>
            <w:vAlign w:val="bottom"/>
          </w:tcPr>
          <w:p w14:paraId="57555D20" w14:textId="6AAB59CB" w:rsidR="00DA0A12" w:rsidRPr="00DA0A12" w:rsidRDefault="00DA0A12" w:rsidP="00DA0A12">
            <w:pPr>
              <w:widowControl/>
              <w:rPr>
                <w:rFonts w:eastAsia="Times New Roman"/>
                <w:color w:val="000000"/>
              </w:rPr>
            </w:pPr>
          </w:p>
        </w:tc>
        <w:tc>
          <w:tcPr>
            <w:tcW w:w="2976" w:type="dxa"/>
            <w:tcBorders>
              <w:top w:val="nil"/>
              <w:left w:val="nil"/>
              <w:bottom w:val="single" w:sz="4" w:space="0" w:color="auto"/>
              <w:right w:val="single" w:sz="4" w:space="0" w:color="auto"/>
            </w:tcBorders>
            <w:noWrap/>
            <w:vAlign w:val="bottom"/>
          </w:tcPr>
          <w:p w14:paraId="00E28399" w14:textId="1997ABED" w:rsidR="00DA0A12" w:rsidRPr="00DA0A12" w:rsidRDefault="00DA0A12" w:rsidP="00DA0A12">
            <w:pPr>
              <w:widowControl/>
              <w:jc w:val="right"/>
              <w:rPr>
                <w:rFonts w:eastAsia="Times New Roman"/>
                <w:color w:val="000000"/>
              </w:rPr>
            </w:pPr>
          </w:p>
        </w:tc>
      </w:tr>
      <w:tr w:rsidR="00DA0A12" w:rsidRPr="00DA0A12" w14:paraId="74E8D904" w14:textId="77777777" w:rsidTr="0010508D">
        <w:trPr>
          <w:trHeight w:val="300"/>
          <w:jc w:val="center"/>
        </w:trPr>
        <w:tc>
          <w:tcPr>
            <w:tcW w:w="2689" w:type="dxa"/>
            <w:tcBorders>
              <w:top w:val="nil"/>
              <w:left w:val="single" w:sz="4" w:space="0" w:color="auto"/>
              <w:bottom w:val="single" w:sz="4" w:space="0" w:color="auto"/>
              <w:right w:val="single" w:sz="4" w:space="0" w:color="auto"/>
            </w:tcBorders>
            <w:noWrap/>
            <w:vAlign w:val="bottom"/>
          </w:tcPr>
          <w:p w14:paraId="6A84C879" w14:textId="11C6D698" w:rsidR="00DA0A12" w:rsidRPr="00DA0A12" w:rsidRDefault="00DA0A12" w:rsidP="00DA0A12">
            <w:pPr>
              <w:widowControl/>
              <w:rPr>
                <w:rFonts w:eastAsia="Times New Roman"/>
                <w:color w:val="000000"/>
              </w:rPr>
            </w:pPr>
          </w:p>
        </w:tc>
        <w:tc>
          <w:tcPr>
            <w:tcW w:w="2976" w:type="dxa"/>
            <w:tcBorders>
              <w:top w:val="nil"/>
              <w:left w:val="nil"/>
              <w:bottom w:val="single" w:sz="4" w:space="0" w:color="auto"/>
              <w:right w:val="single" w:sz="4" w:space="0" w:color="auto"/>
            </w:tcBorders>
            <w:noWrap/>
            <w:vAlign w:val="bottom"/>
          </w:tcPr>
          <w:p w14:paraId="030BC09C" w14:textId="4AA0B183" w:rsidR="00DA0A12" w:rsidRPr="00DA0A12" w:rsidRDefault="00DA0A12" w:rsidP="00DA0A12">
            <w:pPr>
              <w:widowControl/>
              <w:jc w:val="right"/>
              <w:rPr>
                <w:rFonts w:eastAsia="Times New Roman"/>
                <w:color w:val="000000"/>
              </w:rPr>
            </w:pPr>
          </w:p>
        </w:tc>
      </w:tr>
      <w:tr w:rsidR="00DA0A12" w:rsidRPr="00DA0A12" w14:paraId="019BE5D3" w14:textId="77777777" w:rsidTr="0010508D">
        <w:trPr>
          <w:trHeight w:val="300"/>
          <w:jc w:val="center"/>
        </w:trPr>
        <w:tc>
          <w:tcPr>
            <w:tcW w:w="2689" w:type="dxa"/>
            <w:tcBorders>
              <w:top w:val="nil"/>
              <w:left w:val="single" w:sz="4" w:space="0" w:color="auto"/>
              <w:bottom w:val="single" w:sz="4" w:space="0" w:color="auto"/>
              <w:right w:val="single" w:sz="4" w:space="0" w:color="auto"/>
            </w:tcBorders>
            <w:noWrap/>
            <w:vAlign w:val="bottom"/>
          </w:tcPr>
          <w:p w14:paraId="23DA5F13" w14:textId="26EF4E94" w:rsidR="00DA0A12" w:rsidRPr="00DA0A12" w:rsidRDefault="00DA0A12" w:rsidP="00DA0A12">
            <w:pPr>
              <w:widowControl/>
              <w:rPr>
                <w:rFonts w:eastAsia="Times New Roman"/>
                <w:color w:val="000000"/>
              </w:rPr>
            </w:pPr>
          </w:p>
        </w:tc>
        <w:tc>
          <w:tcPr>
            <w:tcW w:w="2976" w:type="dxa"/>
            <w:tcBorders>
              <w:top w:val="nil"/>
              <w:left w:val="nil"/>
              <w:bottom w:val="single" w:sz="4" w:space="0" w:color="auto"/>
              <w:right w:val="single" w:sz="4" w:space="0" w:color="auto"/>
            </w:tcBorders>
            <w:noWrap/>
            <w:vAlign w:val="bottom"/>
          </w:tcPr>
          <w:p w14:paraId="0B7E269C" w14:textId="14233D31" w:rsidR="00DA0A12" w:rsidRPr="00DA0A12" w:rsidRDefault="00DA0A12" w:rsidP="00DA0A12">
            <w:pPr>
              <w:widowControl/>
              <w:jc w:val="right"/>
              <w:rPr>
                <w:rFonts w:eastAsia="Times New Roman"/>
                <w:color w:val="000000"/>
              </w:rPr>
            </w:pPr>
          </w:p>
        </w:tc>
      </w:tr>
      <w:tr w:rsidR="00DA0A12" w:rsidRPr="00DA0A12" w14:paraId="75D3BBBD" w14:textId="77777777" w:rsidTr="0010508D">
        <w:trPr>
          <w:trHeight w:val="300"/>
          <w:jc w:val="center"/>
        </w:trPr>
        <w:tc>
          <w:tcPr>
            <w:tcW w:w="2689" w:type="dxa"/>
            <w:tcBorders>
              <w:top w:val="nil"/>
              <w:left w:val="single" w:sz="4" w:space="0" w:color="auto"/>
              <w:bottom w:val="single" w:sz="4" w:space="0" w:color="auto"/>
              <w:right w:val="single" w:sz="4" w:space="0" w:color="auto"/>
            </w:tcBorders>
            <w:noWrap/>
            <w:vAlign w:val="bottom"/>
          </w:tcPr>
          <w:p w14:paraId="54CC7723" w14:textId="17C1333F" w:rsidR="00DA0A12" w:rsidRPr="00DA0A12" w:rsidRDefault="00DA0A12" w:rsidP="00DA0A12">
            <w:pPr>
              <w:widowControl/>
              <w:rPr>
                <w:rFonts w:eastAsia="Times New Roman"/>
                <w:color w:val="000000"/>
              </w:rPr>
            </w:pPr>
          </w:p>
        </w:tc>
        <w:tc>
          <w:tcPr>
            <w:tcW w:w="2976" w:type="dxa"/>
            <w:tcBorders>
              <w:top w:val="nil"/>
              <w:left w:val="nil"/>
              <w:bottom w:val="single" w:sz="4" w:space="0" w:color="auto"/>
              <w:right w:val="single" w:sz="4" w:space="0" w:color="auto"/>
            </w:tcBorders>
            <w:noWrap/>
            <w:vAlign w:val="bottom"/>
          </w:tcPr>
          <w:p w14:paraId="43036F5B" w14:textId="45A64C12" w:rsidR="00DA0A12" w:rsidRPr="00DA0A12" w:rsidRDefault="00DA0A12" w:rsidP="00DA0A12">
            <w:pPr>
              <w:widowControl/>
              <w:jc w:val="right"/>
              <w:rPr>
                <w:rFonts w:eastAsia="Times New Roman"/>
                <w:color w:val="000000"/>
              </w:rPr>
            </w:pPr>
          </w:p>
        </w:tc>
      </w:tr>
      <w:tr w:rsidR="00DA0A12" w:rsidRPr="00DA0A12" w14:paraId="4920946B" w14:textId="77777777" w:rsidTr="0010508D">
        <w:trPr>
          <w:trHeight w:val="300"/>
          <w:jc w:val="center"/>
        </w:trPr>
        <w:tc>
          <w:tcPr>
            <w:tcW w:w="2689" w:type="dxa"/>
            <w:tcBorders>
              <w:top w:val="nil"/>
              <w:left w:val="single" w:sz="4" w:space="0" w:color="auto"/>
              <w:bottom w:val="single" w:sz="4" w:space="0" w:color="auto"/>
              <w:right w:val="single" w:sz="4" w:space="0" w:color="auto"/>
            </w:tcBorders>
            <w:noWrap/>
            <w:vAlign w:val="bottom"/>
          </w:tcPr>
          <w:p w14:paraId="56D63F04" w14:textId="128DD82F" w:rsidR="00DA0A12" w:rsidRPr="00DA0A12" w:rsidRDefault="00DA0A12" w:rsidP="00DA0A12">
            <w:pPr>
              <w:widowControl/>
              <w:rPr>
                <w:rFonts w:eastAsia="Times New Roman"/>
                <w:color w:val="000000"/>
              </w:rPr>
            </w:pPr>
          </w:p>
        </w:tc>
        <w:tc>
          <w:tcPr>
            <w:tcW w:w="2976" w:type="dxa"/>
            <w:tcBorders>
              <w:top w:val="nil"/>
              <w:left w:val="nil"/>
              <w:bottom w:val="single" w:sz="4" w:space="0" w:color="auto"/>
              <w:right w:val="single" w:sz="4" w:space="0" w:color="auto"/>
            </w:tcBorders>
            <w:noWrap/>
            <w:vAlign w:val="bottom"/>
          </w:tcPr>
          <w:p w14:paraId="743C51F2" w14:textId="69D7B028" w:rsidR="00DA0A12" w:rsidRPr="00DA0A12" w:rsidRDefault="00DA0A12" w:rsidP="00DA0A12">
            <w:pPr>
              <w:widowControl/>
              <w:jc w:val="right"/>
              <w:rPr>
                <w:rFonts w:eastAsia="Times New Roman"/>
                <w:color w:val="000000"/>
              </w:rPr>
            </w:pPr>
          </w:p>
        </w:tc>
      </w:tr>
      <w:tr w:rsidR="00DA0A12" w:rsidRPr="00DA0A12" w14:paraId="42BE2387" w14:textId="77777777" w:rsidTr="0010508D">
        <w:trPr>
          <w:trHeight w:val="300"/>
          <w:jc w:val="center"/>
        </w:trPr>
        <w:tc>
          <w:tcPr>
            <w:tcW w:w="2689" w:type="dxa"/>
            <w:tcBorders>
              <w:top w:val="nil"/>
              <w:left w:val="single" w:sz="4" w:space="0" w:color="auto"/>
              <w:bottom w:val="single" w:sz="4" w:space="0" w:color="auto"/>
              <w:right w:val="single" w:sz="4" w:space="0" w:color="auto"/>
            </w:tcBorders>
            <w:noWrap/>
            <w:vAlign w:val="bottom"/>
          </w:tcPr>
          <w:p w14:paraId="01EAAF1B" w14:textId="51FF4965" w:rsidR="00DA0A12" w:rsidRPr="00DA0A12" w:rsidRDefault="00DA0A12" w:rsidP="00DA0A12">
            <w:pPr>
              <w:widowControl/>
              <w:rPr>
                <w:rFonts w:eastAsia="Times New Roman"/>
                <w:color w:val="000000"/>
              </w:rPr>
            </w:pPr>
          </w:p>
        </w:tc>
        <w:tc>
          <w:tcPr>
            <w:tcW w:w="2976" w:type="dxa"/>
            <w:tcBorders>
              <w:top w:val="nil"/>
              <w:left w:val="nil"/>
              <w:bottom w:val="single" w:sz="4" w:space="0" w:color="auto"/>
              <w:right w:val="single" w:sz="4" w:space="0" w:color="auto"/>
            </w:tcBorders>
            <w:noWrap/>
            <w:vAlign w:val="bottom"/>
          </w:tcPr>
          <w:p w14:paraId="234C574E" w14:textId="66AB3AE5" w:rsidR="00DA0A12" w:rsidRPr="00DA0A12" w:rsidRDefault="00DA0A12" w:rsidP="00DA0A12">
            <w:pPr>
              <w:widowControl/>
              <w:jc w:val="right"/>
              <w:rPr>
                <w:rFonts w:eastAsia="Times New Roman"/>
                <w:color w:val="000000"/>
              </w:rPr>
            </w:pPr>
          </w:p>
        </w:tc>
      </w:tr>
      <w:tr w:rsidR="00DA0A12" w:rsidRPr="00DA0A12" w14:paraId="66E83573" w14:textId="77777777" w:rsidTr="0010508D">
        <w:trPr>
          <w:trHeight w:val="300"/>
          <w:jc w:val="center"/>
        </w:trPr>
        <w:tc>
          <w:tcPr>
            <w:tcW w:w="2689" w:type="dxa"/>
            <w:tcBorders>
              <w:top w:val="nil"/>
              <w:left w:val="single" w:sz="4" w:space="0" w:color="auto"/>
              <w:bottom w:val="single" w:sz="4" w:space="0" w:color="auto"/>
              <w:right w:val="single" w:sz="4" w:space="0" w:color="auto"/>
            </w:tcBorders>
            <w:noWrap/>
            <w:vAlign w:val="bottom"/>
          </w:tcPr>
          <w:p w14:paraId="1365DADF" w14:textId="6BA4A01D" w:rsidR="00DA0A12" w:rsidRPr="00DA0A12" w:rsidRDefault="00DA0A12" w:rsidP="00DA0A12">
            <w:pPr>
              <w:widowControl/>
              <w:rPr>
                <w:rFonts w:eastAsia="Times New Roman"/>
                <w:b/>
                <w:bCs/>
                <w:color w:val="FF0000"/>
              </w:rPr>
            </w:pPr>
          </w:p>
        </w:tc>
        <w:tc>
          <w:tcPr>
            <w:tcW w:w="2976" w:type="dxa"/>
            <w:tcBorders>
              <w:top w:val="nil"/>
              <w:left w:val="nil"/>
              <w:bottom w:val="single" w:sz="4" w:space="0" w:color="auto"/>
              <w:right w:val="single" w:sz="4" w:space="0" w:color="auto"/>
            </w:tcBorders>
            <w:noWrap/>
            <w:vAlign w:val="bottom"/>
          </w:tcPr>
          <w:p w14:paraId="458A54E9" w14:textId="49AF783D" w:rsidR="00DA0A12" w:rsidRPr="00DA0A12" w:rsidRDefault="00DA0A12" w:rsidP="00DA0A12">
            <w:pPr>
              <w:widowControl/>
              <w:jc w:val="right"/>
              <w:rPr>
                <w:rFonts w:eastAsia="Times New Roman"/>
                <w:b/>
                <w:bCs/>
                <w:color w:val="FF0000"/>
              </w:rPr>
            </w:pPr>
          </w:p>
        </w:tc>
      </w:tr>
    </w:tbl>
    <w:p w14:paraId="7BB5D2AE" w14:textId="77777777" w:rsidR="00DA0A12" w:rsidRDefault="00DA0A12" w:rsidP="00DA0A12">
      <w:pPr>
        <w:pBdr>
          <w:top w:val="nil"/>
          <w:left w:val="nil"/>
          <w:bottom w:val="nil"/>
          <w:right w:val="nil"/>
          <w:between w:val="nil"/>
        </w:pBdr>
        <w:spacing w:before="8" w:line="360" w:lineRule="auto"/>
        <w:ind w:left="116" w:right="-24"/>
        <w:jc w:val="center"/>
        <w:rPr>
          <w:color w:val="000000"/>
          <w:sz w:val="24"/>
          <w:szCs w:val="24"/>
        </w:rPr>
      </w:pPr>
    </w:p>
    <w:p w14:paraId="26A43F1E" w14:textId="4160BDF3" w:rsidR="009D2704" w:rsidRDefault="00B12C4A" w:rsidP="00B12C4A">
      <w:pPr>
        <w:pBdr>
          <w:top w:val="nil"/>
          <w:left w:val="nil"/>
          <w:bottom w:val="nil"/>
          <w:right w:val="nil"/>
          <w:between w:val="nil"/>
        </w:pBdr>
        <w:spacing w:before="8" w:line="360" w:lineRule="auto"/>
        <w:ind w:left="116" w:right="-24"/>
        <w:jc w:val="both"/>
        <w:rPr>
          <w:color w:val="000000"/>
          <w:sz w:val="24"/>
          <w:szCs w:val="24"/>
        </w:rPr>
      </w:pPr>
      <w:r w:rsidRPr="00B12C4A">
        <w:rPr>
          <w:color w:val="000000"/>
          <w:sz w:val="24"/>
          <w:szCs w:val="24"/>
        </w:rPr>
        <w:t xml:space="preserve">De plus, une société peut vivre 99 ans renouvelables éternellement. C'est pourquoi il est important de noter que </w:t>
      </w:r>
      <w:r w:rsidR="0010508D">
        <w:rPr>
          <w:color w:val="000000"/>
          <w:sz w:val="24"/>
          <w:szCs w:val="24"/>
        </w:rPr>
        <w:t>………………</w:t>
      </w:r>
      <w:proofErr w:type="gramStart"/>
      <w:r w:rsidR="0010508D">
        <w:rPr>
          <w:color w:val="000000"/>
          <w:sz w:val="24"/>
          <w:szCs w:val="24"/>
        </w:rPr>
        <w:t>…….</w:t>
      </w:r>
      <w:proofErr w:type="gramEnd"/>
      <w:r w:rsidR="0010508D">
        <w:rPr>
          <w:color w:val="000000"/>
          <w:sz w:val="24"/>
          <w:szCs w:val="24"/>
        </w:rPr>
        <w:t>.</w:t>
      </w:r>
      <w:r w:rsidRPr="00B12C4A">
        <w:rPr>
          <w:color w:val="000000"/>
          <w:sz w:val="24"/>
          <w:szCs w:val="24"/>
        </w:rPr>
        <w:t xml:space="preserve"> </w:t>
      </w:r>
      <w:proofErr w:type="gramStart"/>
      <w:r w:rsidRPr="00B12C4A">
        <w:rPr>
          <w:color w:val="000000"/>
          <w:sz w:val="24"/>
          <w:szCs w:val="24"/>
        </w:rPr>
        <w:t>est</w:t>
      </w:r>
      <w:proofErr w:type="gramEnd"/>
      <w:r w:rsidRPr="00B12C4A">
        <w:rPr>
          <w:color w:val="000000"/>
          <w:sz w:val="24"/>
          <w:szCs w:val="24"/>
        </w:rPr>
        <w:t xml:space="preserve"> un projet parfaitement viable, rentable et durable dans le temps, comme nous le démontrerons plus loin.</w:t>
      </w:r>
    </w:p>
    <w:p w14:paraId="0EA0E170" w14:textId="77777777" w:rsidR="00DA0A12" w:rsidRDefault="00DA0A12" w:rsidP="00B12C4A">
      <w:pPr>
        <w:pBdr>
          <w:top w:val="nil"/>
          <w:left w:val="nil"/>
          <w:bottom w:val="nil"/>
          <w:right w:val="nil"/>
          <w:between w:val="nil"/>
        </w:pBdr>
        <w:spacing w:before="8" w:line="360" w:lineRule="auto"/>
        <w:ind w:left="116" w:right="-24"/>
        <w:jc w:val="both"/>
        <w:rPr>
          <w:color w:val="000000"/>
          <w:sz w:val="24"/>
          <w:szCs w:val="24"/>
        </w:rPr>
      </w:pPr>
    </w:p>
    <w:p w14:paraId="2FCD6F8A" w14:textId="6D3E47CD" w:rsidR="009D2704" w:rsidRPr="00871AD7" w:rsidRDefault="00084C8D" w:rsidP="00CC4A1F">
      <w:pPr>
        <w:pStyle w:val="Titre1"/>
        <w:numPr>
          <w:ilvl w:val="1"/>
          <w:numId w:val="17"/>
        </w:numPr>
        <w:rPr>
          <w:sz w:val="28"/>
          <w:szCs w:val="28"/>
        </w:rPr>
      </w:pPr>
      <w:bookmarkStart w:id="20" w:name="_heading=h.3dy6vkm" w:colFirst="0" w:colLast="0"/>
      <w:bookmarkStart w:id="21" w:name="_Toc190104807"/>
      <w:bookmarkEnd w:id="20"/>
      <w:r w:rsidRPr="00871AD7">
        <w:rPr>
          <w:sz w:val="28"/>
          <w:szCs w:val="28"/>
        </w:rPr>
        <w:t>Str</w:t>
      </w:r>
      <w:r w:rsidR="002A59E6" w:rsidRPr="00871AD7">
        <w:rPr>
          <w:sz w:val="28"/>
          <w:szCs w:val="28"/>
        </w:rPr>
        <w:t>atégie de l’académie</w:t>
      </w:r>
      <w:bookmarkEnd w:id="21"/>
    </w:p>
    <w:p w14:paraId="773CC012" w14:textId="1EA2E0D9" w:rsidR="009D2704" w:rsidRDefault="002A59E6" w:rsidP="00084C8D">
      <w:pPr>
        <w:pStyle w:val="Titre2"/>
        <w:numPr>
          <w:ilvl w:val="1"/>
          <w:numId w:val="6"/>
        </w:numPr>
        <w:tabs>
          <w:tab w:val="left" w:pos="1670"/>
        </w:tabs>
        <w:spacing w:line="333" w:lineRule="auto"/>
        <w:rPr>
          <w:rFonts w:ascii="Courier New" w:eastAsia="Courier New" w:hAnsi="Courier New" w:cs="Courier New"/>
          <w:b w:val="0"/>
          <w:color w:val="000000"/>
          <w:sz w:val="32"/>
          <w:szCs w:val="32"/>
        </w:rPr>
      </w:pPr>
      <w:bookmarkStart w:id="22" w:name="_Toc190104808"/>
      <w:r w:rsidRPr="002A59E6">
        <w:rPr>
          <w:rFonts w:ascii="Times New Roman" w:eastAsia="Times New Roman" w:hAnsi="Times New Roman" w:cs="Times New Roman"/>
          <w:color w:val="000000"/>
        </w:rPr>
        <w:t>Approcher les clients potentiels et faire de la publicité</w:t>
      </w:r>
      <w:bookmarkEnd w:id="22"/>
    </w:p>
    <w:p w14:paraId="3763F2A9" w14:textId="77777777" w:rsidR="0010508D" w:rsidRPr="0010508D" w:rsidRDefault="0010508D" w:rsidP="0010508D">
      <w:pPr>
        <w:spacing w:line="360" w:lineRule="auto"/>
        <w:jc w:val="both"/>
        <w:rPr>
          <w:rFonts w:asciiTheme="minorHAnsi" w:hAnsiTheme="minorHAnsi" w:cstheme="minorHAnsi"/>
          <w:sz w:val="24"/>
          <w:szCs w:val="24"/>
        </w:rPr>
      </w:pPr>
      <w:r w:rsidRPr="0010508D">
        <w:rPr>
          <w:rFonts w:asciiTheme="minorHAnsi" w:hAnsiTheme="minorHAnsi" w:cstheme="minorHAnsi"/>
          <w:sz w:val="24"/>
          <w:szCs w:val="24"/>
        </w:rPr>
        <w:t>…………………………………………………………………………………………………………………………………………………………………………………………………………………………………………………………………………………………………………………………………………………………………………………………………………….</w:t>
      </w:r>
    </w:p>
    <w:p w14:paraId="2B792C08" w14:textId="77777777" w:rsidR="009D2704" w:rsidRDefault="009D2704">
      <w:pPr>
        <w:pBdr>
          <w:top w:val="nil"/>
          <w:left w:val="nil"/>
          <w:bottom w:val="nil"/>
          <w:right w:val="nil"/>
          <w:between w:val="nil"/>
        </w:pBdr>
        <w:spacing w:before="9"/>
        <w:rPr>
          <w:color w:val="000000"/>
          <w:sz w:val="28"/>
          <w:szCs w:val="28"/>
        </w:rPr>
      </w:pPr>
    </w:p>
    <w:p w14:paraId="629B0991" w14:textId="07F2609D" w:rsidR="009D2704" w:rsidRDefault="00084C8D" w:rsidP="00084C8D">
      <w:pPr>
        <w:pStyle w:val="Titre2"/>
        <w:numPr>
          <w:ilvl w:val="1"/>
          <w:numId w:val="6"/>
        </w:numPr>
        <w:tabs>
          <w:tab w:val="left" w:pos="1670"/>
        </w:tabs>
        <w:spacing w:line="333" w:lineRule="auto"/>
        <w:rPr>
          <w:rFonts w:ascii="Courier New" w:eastAsia="Courier New" w:hAnsi="Courier New" w:cs="Courier New"/>
        </w:rPr>
      </w:pPr>
      <w:bookmarkStart w:id="23" w:name="_Toc190104809"/>
      <w:proofErr w:type="gramStart"/>
      <w:r>
        <w:rPr>
          <w:rFonts w:ascii="Times New Roman" w:eastAsia="Times New Roman" w:hAnsi="Times New Roman" w:cs="Times New Roman"/>
        </w:rPr>
        <w:t>Le  rapport</w:t>
      </w:r>
      <w:proofErr w:type="gramEnd"/>
      <w:r>
        <w:rPr>
          <w:rFonts w:ascii="Times New Roman" w:eastAsia="Times New Roman" w:hAnsi="Times New Roman" w:cs="Times New Roman"/>
        </w:rPr>
        <w:t xml:space="preserve"> qualité – prix</w:t>
      </w:r>
      <w:bookmarkEnd w:id="23"/>
    </w:p>
    <w:p w14:paraId="33561169" w14:textId="77777777" w:rsidR="0010508D" w:rsidRPr="0010508D" w:rsidRDefault="0010508D" w:rsidP="0010508D">
      <w:pPr>
        <w:pStyle w:val="Paragraphedeliste"/>
        <w:numPr>
          <w:ilvl w:val="0"/>
          <w:numId w:val="6"/>
        </w:numPr>
        <w:spacing w:line="360" w:lineRule="auto"/>
        <w:jc w:val="both"/>
        <w:rPr>
          <w:rFonts w:asciiTheme="minorHAnsi" w:hAnsiTheme="minorHAnsi" w:cstheme="minorHAnsi"/>
          <w:sz w:val="24"/>
          <w:szCs w:val="24"/>
        </w:rPr>
      </w:pPr>
      <w:r w:rsidRPr="0010508D">
        <w:rPr>
          <w:rFonts w:asciiTheme="minorHAnsi" w:hAnsiTheme="minorHAnsi" w:cstheme="minorHAnsi"/>
          <w:sz w:val="24"/>
          <w:szCs w:val="24"/>
        </w:rPr>
        <w:t>…………………………………………………………………………………………………………………………………………………………………………………………………………………………………………………………………………………………………………………………………………………………………………………………………………….</w:t>
      </w:r>
    </w:p>
    <w:p w14:paraId="29B48CB1" w14:textId="77777777" w:rsidR="009D2704" w:rsidRDefault="009D2704" w:rsidP="00084C8D">
      <w:pPr>
        <w:pBdr>
          <w:top w:val="nil"/>
          <w:left w:val="nil"/>
          <w:bottom w:val="nil"/>
          <w:right w:val="nil"/>
          <w:between w:val="nil"/>
        </w:pBdr>
        <w:spacing w:before="10" w:line="360" w:lineRule="auto"/>
        <w:jc w:val="both"/>
        <w:rPr>
          <w:color w:val="000000"/>
          <w:sz w:val="32"/>
          <w:szCs w:val="32"/>
        </w:rPr>
      </w:pPr>
    </w:p>
    <w:p w14:paraId="6663A715" w14:textId="77777777" w:rsidR="0010508D" w:rsidRDefault="0010508D" w:rsidP="00084C8D">
      <w:pPr>
        <w:pBdr>
          <w:top w:val="nil"/>
          <w:left w:val="nil"/>
          <w:bottom w:val="nil"/>
          <w:right w:val="nil"/>
          <w:between w:val="nil"/>
        </w:pBdr>
        <w:spacing w:before="10" w:line="360" w:lineRule="auto"/>
        <w:jc w:val="both"/>
        <w:rPr>
          <w:color w:val="000000"/>
          <w:sz w:val="32"/>
          <w:szCs w:val="32"/>
        </w:rPr>
      </w:pPr>
    </w:p>
    <w:p w14:paraId="2E5F0BBE" w14:textId="77777777" w:rsidR="00E271A8" w:rsidRDefault="00E271A8" w:rsidP="00084C8D">
      <w:pPr>
        <w:pBdr>
          <w:top w:val="nil"/>
          <w:left w:val="nil"/>
          <w:bottom w:val="nil"/>
          <w:right w:val="nil"/>
          <w:between w:val="nil"/>
        </w:pBdr>
        <w:spacing w:before="10" w:line="360" w:lineRule="auto"/>
        <w:jc w:val="both"/>
        <w:rPr>
          <w:color w:val="000000"/>
          <w:sz w:val="32"/>
          <w:szCs w:val="32"/>
        </w:rPr>
      </w:pPr>
    </w:p>
    <w:p w14:paraId="606107E4" w14:textId="77777777" w:rsidR="00E271A8" w:rsidRDefault="00E271A8" w:rsidP="00084C8D">
      <w:pPr>
        <w:pBdr>
          <w:top w:val="nil"/>
          <w:left w:val="nil"/>
          <w:bottom w:val="nil"/>
          <w:right w:val="nil"/>
          <w:between w:val="nil"/>
        </w:pBdr>
        <w:spacing w:before="10" w:line="360" w:lineRule="auto"/>
        <w:jc w:val="both"/>
        <w:rPr>
          <w:color w:val="000000"/>
          <w:sz w:val="32"/>
          <w:szCs w:val="32"/>
        </w:rPr>
      </w:pPr>
    </w:p>
    <w:p w14:paraId="7887443A" w14:textId="54E5ED91" w:rsidR="009D2704" w:rsidRPr="00871AD7" w:rsidRDefault="00ED2784" w:rsidP="00CC4A1F">
      <w:pPr>
        <w:pStyle w:val="Titre1"/>
        <w:numPr>
          <w:ilvl w:val="1"/>
          <w:numId w:val="17"/>
        </w:numPr>
        <w:rPr>
          <w:sz w:val="28"/>
          <w:szCs w:val="28"/>
        </w:rPr>
      </w:pPr>
      <w:bookmarkStart w:id="24" w:name="_Toc190104810"/>
      <w:r w:rsidRPr="00871AD7">
        <w:rPr>
          <w:sz w:val="28"/>
          <w:szCs w:val="28"/>
        </w:rPr>
        <w:lastRenderedPageBreak/>
        <w:t>Evaluation économique du projet</w:t>
      </w:r>
      <w:bookmarkEnd w:id="24"/>
    </w:p>
    <w:p w14:paraId="78514C52" w14:textId="6AD6B2D5" w:rsidR="009D2704" w:rsidRDefault="00ED2784" w:rsidP="007A07A5">
      <w:pPr>
        <w:pStyle w:val="Titre2"/>
        <w:numPr>
          <w:ilvl w:val="1"/>
          <w:numId w:val="6"/>
        </w:numPr>
        <w:tabs>
          <w:tab w:val="left" w:pos="1670"/>
        </w:tabs>
        <w:spacing w:line="333" w:lineRule="auto"/>
        <w:rPr>
          <w:rFonts w:ascii="Courier New" w:eastAsia="Courier New" w:hAnsi="Courier New" w:cs="Courier New"/>
          <w:b w:val="0"/>
          <w:color w:val="000000"/>
        </w:rPr>
      </w:pPr>
      <w:bookmarkStart w:id="25" w:name="_Toc190104811"/>
      <w:r>
        <w:rPr>
          <w:rFonts w:ascii="Times New Roman" w:eastAsia="Times New Roman" w:hAnsi="Times New Roman" w:cs="Times New Roman"/>
          <w:color w:val="000000"/>
        </w:rPr>
        <w:t>Données économiques</w:t>
      </w:r>
      <w:bookmarkEnd w:id="25"/>
    </w:p>
    <w:p w14:paraId="61E9CB51" w14:textId="34D2EE6A" w:rsidR="009D2704" w:rsidRDefault="00000000">
      <w:pPr>
        <w:pStyle w:val="Titre2"/>
        <w:spacing w:before="120"/>
        <w:ind w:left="1849" w:firstLine="0"/>
        <w:rPr>
          <w:rFonts w:ascii="Times New Roman" w:eastAsia="Times New Roman" w:hAnsi="Times New Roman" w:cs="Times New Roman"/>
        </w:rPr>
      </w:pPr>
      <w:bookmarkStart w:id="26" w:name="_Toc190104812"/>
      <w:r>
        <w:rPr>
          <w:rFonts w:ascii="Noto Sans Symbols" w:eastAsia="Noto Sans Symbols" w:hAnsi="Noto Sans Symbols" w:cs="Noto Sans Symbols"/>
          <w:b w:val="0"/>
        </w:rPr>
        <w:t>💧</w:t>
      </w:r>
      <w:r>
        <w:rPr>
          <w:rFonts w:ascii="Times New Roman" w:eastAsia="Times New Roman" w:hAnsi="Times New Roman" w:cs="Times New Roman"/>
          <w:b w:val="0"/>
        </w:rPr>
        <w:t xml:space="preserve"> </w:t>
      </w:r>
      <w:r>
        <w:rPr>
          <w:rFonts w:ascii="Times New Roman" w:eastAsia="Times New Roman" w:hAnsi="Times New Roman" w:cs="Times New Roman"/>
        </w:rPr>
        <w:t>Pri</w:t>
      </w:r>
      <w:r w:rsidR="00D23E2B">
        <w:rPr>
          <w:rFonts w:ascii="Times New Roman" w:eastAsia="Times New Roman" w:hAnsi="Times New Roman" w:cs="Times New Roman"/>
        </w:rPr>
        <w:t>x</w:t>
      </w:r>
      <w:r>
        <w:rPr>
          <w:rFonts w:ascii="Times New Roman" w:eastAsia="Times New Roman" w:hAnsi="Times New Roman" w:cs="Times New Roman"/>
        </w:rPr>
        <w:t xml:space="preserve"> </w:t>
      </w:r>
      <w:r w:rsidR="00D23E2B">
        <w:rPr>
          <w:rFonts w:ascii="Times New Roman" w:eastAsia="Times New Roman" w:hAnsi="Times New Roman" w:cs="Times New Roman"/>
        </w:rPr>
        <w:t>du</w:t>
      </w:r>
      <w:r>
        <w:rPr>
          <w:rFonts w:ascii="Times New Roman" w:eastAsia="Times New Roman" w:hAnsi="Times New Roman" w:cs="Times New Roman"/>
        </w:rPr>
        <w:t xml:space="preserve"> produ</w:t>
      </w:r>
      <w:r w:rsidR="00D23E2B">
        <w:rPr>
          <w:rFonts w:ascii="Times New Roman" w:eastAsia="Times New Roman" w:hAnsi="Times New Roman" w:cs="Times New Roman"/>
        </w:rPr>
        <w:t>i</w:t>
      </w:r>
      <w:r>
        <w:rPr>
          <w:rFonts w:ascii="Times New Roman" w:eastAsia="Times New Roman" w:hAnsi="Times New Roman" w:cs="Times New Roman"/>
        </w:rPr>
        <w:t>t</w:t>
      </w:r>
      <w:bookmarkEnd w:id="26"/>
    </w:p>
    <w:p w14:paraId="6129C10F" w14:textId="33C1766C" w:rsidR="009D2704" w:rsidRDefault="007A07A5">
      <w:pPr>
        <w:pBdr>
          <w:top w:val="nil"/>
          <w:left w:val="nil"/>
          <w:bottom w:val="nil"/>
          <w:right w:val="nil"/>
          <w:between w:val="nil"/>
        </w:pBdr>
        <w:spacing w:before="165"/>
        <w:ind w:left="116"/>
        <w:rPr>
          <w:color w:val="000000"/>
          <w:sz w:val="24"/>
          <w:szCs w:val="24"/>
        </w:rPr>
      </w:pPr>
      <w:r>
        <w:rPr>
          <w:color w:val="000000"/>
          <w:sz w:val="24"/>
          <w:szCs w:val="24"/>
        </w:rPr>
        <w:t>Les prix sont en FCFA et par mois.</w:t>
      </w:r>
    </w:p>
    <w:p w14:paraId="19E0461A" w14:textId="77777777" w:rsidR="009D2704" w:rsidRDefault="009D2704">
      <w:pPr>
        <w:pBdr>
          <w:top w:val="nil"/>
          <w:left w:val="nil"/>
          <w:bottom w:val="nil"/>
          <w:right w:val="nil"/>
          <w:between w:val="nil"/>
        </w:pBdr>
        <w:spacing w:before="2"/>
        <w:rPr>
          <w:color w:val="000000"/>
          <w:sz w:val="25"/>
          <w:szCs w:val="25"/>
        </w:rPr>
      </w:pPr>
    </w:p>
    <w:tbl>
      <w:tblPr>
        <w:tblStyle w:val="a5"/>
        <w:tblW w:w="8941"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30"/>
        <w:gridCol w:w="2001"/>
        <w:gridCol w:w="1984"/>
        <w:gridCol w:w="2126"/>
      </w:tblGrid>
      <w:tr w:rsidR="009D2704" w14:paraId="5661B4EC" w14:textId="77777777" w:rsidTr="008E727E">
        <w:trPr>
          <w:trHeight w:val="499"/>
        </w:trPr>
        <w:tc>
          <w:tcPr>
            <w:tcW w:w="2830" w:type="dxa"/>
          </w:tcPr>
          <w:p w14:paraId="4BEE0B44" w14:textId="41B6DAF3" w:rsidR="009D2704" w:rsidRDefault="00000000">
            <w:pPr>
              <w:pBdr>
                <w:top w:val="nil"/>
                <w:left w:val="nil"/>
                <w:bottom w:val="nil"/>
                <w:right w:val="nil"/>
                <w:between w:val="nil"/>
              </w:pBdr>
              <w:spacing w:line="291" w:lineRule="auto"/>
              <w:ind w:left="977"/>
              <w:jc w:val="center"/>
              <w:rPr>
                <w:b/>
                <w:color w:val="000000"/>
                <w:sz w:val="24"/>
                <w:szCs w:val="24"/>
              </w:rPr>
            </w:pPr>
            <w:r>
              <w:rPr>
                <w:b/>
                <w:color w:val="000000"/>
                <w:sz w:val="24"/>
                <w:szCs w:val="24"/>
              </w:rPr>
              <w:t>Produ</w:t>
            </w:r>
            <w:r w:rsidR="007A07A5">
              <w:rPr>
                <w:b/>
                <w:color w:val="000000"/>
                <w:sz w:val="24"/>
                <w:szCs w:val="24"/>
              </w:rPr>
              <w:t>i</w:t>
            </w:r>
            <w:r>
              <w:rPr>
                <w:b/>
                <w:color w:val="000000"/>
                <w:sz w:val="24"/>
                <w:szCs w:val="24"/>
              </w:rPr>
              <w:t>ts</w:t>
            </w:r>
          </w:p>
        </w:tc>
        <w:tc>
          <w:tcPr>
            <w:tcW w:w="2001" w:type="dxa"/>
          </w:tcPr>
          <w:p w14:paraId="063315E9" w14:textId="22CF3004" w:rsidR="009D2704" w:rsidRDefault="007A07A5">
            <w:pPr>
              <w:pBdr>
                <w:top w:val="nil"/>
                <w:left w:val="nil"/>
                <w:bottom w:val="nil"/>
                <w:right w:val="nil"/>
                <w:between w:val="nil"/>
              </w:pBdr>
              <w:spacing w:before="43"/>
              <w:ind w:left="496"/>
              <w:rPr>
                <w:b/>
                <w:color w:val="000000"/>
                <w:sz w:val="24"/>
                <w:szCs w:val="24"/>
              </w:rPr>
            </w:pPr>
            <w:r>
              <w:rPr>
                <w:b/>
                <w:color w:val="000000"/>
                <w:sz w:val="24"/>
                <w:szCs w:val="24"/>
              </w:rPr>
              <w:t>Nombre d’inscriptions</w:t>
            </w:r>
          </w:p>
        </w:tc>
        <w:tc>
          <w:tcPr>
            <w:tcW w:w="1984" w:type="dxa"/>
          </w:tcPr>
          <w:p w14:paraId="70DC35D4" w14:textId="79558DE4" w:rsidR="009D2704" w:rsidRDefault="007A07A5">
            <w:pPr>
              <w:pBdr>
                <w:top w:val="nil"/>
                <w:left w:val="nil"/>
                <w:bottom w:val="nil"/>
                <w:right w:val="nil"/>
                <w:between w:val="nil"/>
              </w:pBdr>
              <w:spacing w:line="291" w:lineRule="auto"/>
              <w:ind w:left="365" w:right="354"/>
              <w:jc w:val="center"/>
              <w:rPr>
                <w:b/>
                <w:color w:val="000000"/>
                <w:sz w:val="24"/>
                <w:szCs w:val="24"/>
              </w:rPr>
            </w:pPr>
            <w:r>
              <w:rPr>
                <w:b/>
                <w:color w:val="000000"/>
                <w:sz w:val="24"/>
                <w:szCs w:val="24"/>
              </w:rPr>
              <w:t>Coût de la formation</w:t>
            </w:r>
          </w:p>
        </w:tc>
        <w:tc>
          <w:tcPr>
            <w:tcW w:w="2126" w:type="dxa"/>
          </w:tcPr>
          <w:p w14:paraId="4B09E9F8" w14:textId="1BBCFBAD" w:rsidR="009D2704" w:rsidRDefault="007A07A5">
            <w:pPr>
              <w:pBdr>
                <w:top w:val="nil"/>
                <w:left w:val="nil"/>
                <w:bottom w:val="nil"/>
                <w:right w:val="nil"/>
                <w:between w:val="nil"/>
              </w:pBdr>
              <w:spacing w:line="291" w:lineRule="auto"/>
              <w:ind w:left="296" w:right="283"/>
              <w:jc w:val="center"/>
              <w:rPr>
                <w:b/>
                <w:color w:val="000000"/>
                <w:sz w:val="24"/>
                <w:szCs w:val="24"/>
              </w:rPr>
            </w:pPr>
            <w:r>
              <w:rPr>
                <w:b/>
                <w:color w:val="000000"/>
                <w:sz w:val="24"/>
                <w:szCs w:val="24"/>
              </w:rPr>
              <w:t>Chiffre d’affaires</w:t>
            </w:r>
          </w:p>
        </w:tc>
      </w:tr>
      <w:tr w:rsidR="009D2704" w14:paraId="1D0E2081" w14:textId="77777777" w:rsidTr="008E727E">
        <w:trPr>
          <w:trHeight w:val="673"/>
        </w:trPr>
        <w:tc>
          <w:tcPr>
            <w:tcW w:w="2830" w:type="dxa"/>
          </w:tcPr>
          <w:p w14:paraId="638DD208" w14:textId="16D8AE08" w:rsidR="009D2704" w:rsidRDefault="009D2704">
            <w:pPr>
              <w:pBdr>
                <w:top w:val="nil"/>
                <w:left w:val="nil"/>
                <w:bottom w:val="nil"/>
                <w:right w:val="nil"/>
                <w:between w:val="nil"/>
              </w:pBdr>
              <w:spacing w:before="43"/>
              <w:ind w:right="92"/>
              <w:jc w:val="right"/>
              <w:rPr>
                <w:color w:val="000000"/>
                <w:sz w:val="24"/>
                <w:szCs w:val="24"/>
              </w:rPr>
            </w:pPr>
          </w:p>
        </w:tc>
        <w:tc>
          <w:tcPr>
            <w:tcW w:w="2001" w:type="dxa"/>
          </w:tcPr>
          <w:p w14:paraId="52BF60C9" w14:textId="3691EA5C" w:rsidR="009D2704" w:rsidRDefault="009D2704">
            <w:pPr>
              <w:pBdr>
                <w:top w:val="nil"/>
                <w:left w:val="nil"/>
                <w:bottom w:val="nil"/>
                <w:right w:val="nil"/>
                <w:between w:val="nil"/>
              </w:pBdr>
              <w:spacing w:line="291" w:lineRule="auto"/>
              <w:ind w:left="365" w:right="354"/>
              <w:jc w:val="center"/>
              <w:rPr>
                <w:color w:val="000000"/>
                <w:sz w:val="24"/>
                <w:szCs w:val="24"/>
              </w:rPr>
            </w:pPr>
          </w:p>
        </w:tc>
        <w:tc>
          <w:tcPr>
            <w:tcW w:w="1984" w:type="dxa"/>
          </w:tcPr>
          <w:p w14:paraId="12F0DDBB" w14:textId="64875342" w:rsidR="009D2704" w:rsidRDefault="009D2704">
            <w:pPr>
              <w:pBdr>
                <w:top w:val="nil"/>
                <w:left w:val="nil"/>
                <w:bottom w:val="nil"/>
                <w:right w:val="nil"/>
                <w:between w:val="nil"/>
              </w:pBdr>
              <w:spacing w:line="291" w:lineRule="auto"/>
              <w:ind w:left="365" w:right="354"/>
              <w:jc w:val="center"/>
              <w:rPr>
                <w:color w:val="000000"/>
                <w:sz w:val="24"/>
                <w:szCs w:val="24"/>
              </w:rPr>
            </w:pPr>
          </w:p>
        </w:tc>
        <w:tc>
          <w:tcPr>
            <w:tcW w:w="2126" w:type="dxa"/>
          </w:tcPr>
          <w:p w14:paraId="3D771930" w14:textId="180DCD3D" w:rsidR="009D2704" w:rsidRDefault="009D2704">
            <w:pPr>
              <w:pBdr>
                <w:top w:val="nil"/>
                <w:left w:val="nil"/>
                <w:bottom w:val="nil"/>
                <w:right w:val="nil"/>
                <w:between w:val="nil"/>
              </w:pBdr>
              <w:spacing w:line="291" w:lineRule="auto"/>
              <w:ind w:left="295" w:right="283"/>
              <w:jc w:val="center"/>
              <w:rPr>
                <w:color w:val="000000"/>
                <w:sz w:val="24"/>
                <w:szCs w:val="24"/>
              </w:rPr>
            </w:pPr>
          </w:p>
        </w:tc>
      </w:tr>
    </w:tbl>
    <w:p w14:paraId="4201B514" w14:textId="77777777" w:rsidR="009D2704" w:rsidRPr="00D12951" w:rsidRDefault="009D2704">
      <w:pPr>
        <w:pBdr>
          <w:top w:val="nil"/>
          <w:left w:val="nil"/>
          <w:bottom w:val="nil"/>
          <w:right w:val="nil"/>
          <w:between w:val="nil"/>
        </w:pBdr>
        <w:rPr>
          <w:color w:val="000000"/>
          <w:sz w:val="16"/>
          <w:szCs w:val="16"/>
        </w:rPr>
      </w:pPr>
    </w:p>
    <w:p w14:paraId="69154598" w14:textId="123406FC" w:rsidR="009D2704" w:rsidRDefault="00D12951" w:rsidP="00D23E2B">
      <w:pPr>
        <w:spacing w:before="203"/>
        <w:ind w:left="229"/>
        <w:rPr>
          <w:b/>
          <w:color w:val="000000"/>
          <w:sz w:val="28"/>
          <w:szCs w:val="28"/>
        </w:rPr>
      </w:pPr>
      <w:r>
        <w:rPr>
          <w:b/>
          <w:sz w:val="28"/>
          <w:szCs w:val="28"/>
        </w:rPr>
        <w:t>L</w:t>
      </w:r>
      <w:r w:rsidR="00D23E2B">
        <w:rPr>
          <w:b/>
          <w:sz w:val="28"/>
          <w:szCs w:val="28"/>
        </w:rPr>
        <w:t>e</w:t>
      </w:r>
      <w:r>
        <w:rPr>
          <w:b/>
          <w:sz w:val="28"/>
          <w:szCs w:val="28"/>
        </w:rPr>
        <w:t xml:space="preserve"> coût total estimé du projet est de </w:t>
      </w:r>
      <w:r w:rsidR="0010508D">
        <w:rPr>
          <w:b/>
          <w:sz w:val="28"/>
          <w:szCs w:val="28"/>
        </w:rPr>
        <w:t>……………………</w:t>
      </w:r>
      <w:proofErr w:type="gramStart"/>
      <w:r w:rsidR="0010508D">
        <w:rPr>
          <w:b/>
          <w:sz w:val="28"/>
          <w:szCs w:val="28"/>
        </w:rPr>
        <w:t>…….</w:t>
      </w:r>
      <w:proofErr w:type="gramEnd"/>
      <w:r w:rsidR="0010508D">
        <w:rPr>
          <w:b/>
          <w:sz w:val="28"/>
          <w:szCs w:val="28"/>
        </w:rPr>
        <w:t>.</w:t>
      </w:r>
      <w:r>
        <w:rPr>
          <w:b/>
          <w:sz w:val="28"/>
          <w:szCs w:val="28"/>
        </w:rPr>
        <w:t xml:space="preserve"> FCFA</w:t>
      </w:r>
      <w:r>
        <w:rPr>
          <w:b/>
          <w:sz w:val="24"/>
          <w:szCs w:val="24"/>
        </w:rPr>
        <w:t>.</w:t>
      </w:r>
      <w:r w:rsidR="00D23E2B">
        <w:rPr>
          <w:b/>
          <w:sz w:val="24"/>
          <w:szCs w:val="24"/>
        </w:rPr>
        <w:t xml:space="preserve"> </w:t>
      </w:r>
    </w:p>
    <w:p w14:paraId="701BBFC4" w14:textId="77777777" w:rsidR="009D2704" w:rsidRDefault="009D2704">
      <w:pPr>
        <w:pBdr>
          <w:top w:val="nil"/>
          <w:left w:val="nil"/>
          <w:bottom w:val="nil"/>
          <w:right w:val="nil"/>
          <w:between w:val="nil"/>
        </w:pBdr>
        <w:spacing w:before="1"/>
        <w:rPr>
          <w:b/>
          <w:color w:val="000000"/>
          <w:sz w:val="23"/>
          <w:szCs w:val="23"/>
        </w:rPr>
      </w:pPr>
    </w:p>
    <w:p w14:paraId="7398C374" w14:textId="1B11386B" w:rsidR="009D2704" w:rsidRDefault="00000000">
      <w:pPr>
        <w:pStyle w:val="Titre3"/>
        <w:ind w:firstLine="589"/>
      </w:pPr>
      <w:bookmarkStart w:id="27" w:name="_Toc190104813"/>
      <w:r>
        <w:rPr>
          <w:rFonts w:ascii="Noto Sans Symbols" w:eastAsia="Noto Sans Symbols" w:hAnsi="Noto Sans Symbols" w:cs="Noto Sans Symbols"/>
          <w:b w:val="0"/>
          <w:i w:val="0"/>
        </w:rPr>
        <w:t>💧</w:t>
      </w:r>
      <w:r>
        <w:rPr>
          <w:rFonts w:ascii="Times New Roman" w:eastAsia="Times New Roman" w:hAnsi="Times New Roman" w:cs="Times New Roman"/>
          <w:b w:val="0"/>
          <w:i w:val="0"/>
        </w:rPr>
        <w:t xml:space="preserve"> </w:t>
      </w:r>
      <w:r w:rsidR="00D12951">
        <w:t>Fond</w:t>
      </w:r>
      <w:r w:rsidR="00D23E2B">
        <w:t>s</w:t>
      </w:r>
      <w:r w:rsidR="00D12951">
        <w:t xml:space="preserve"> de roulement</w:t>
      </w:r>
      <w:bookmarkEnd w:id="27"/>
    </w:p>
    <w:p w14:paraId="468F1FB8" w14:textId="4AD0C267" w:rsidR="009D2704" w:rsidRDefault="00D12951">
      <w:pPr>
        <w:pBdr>
          <w:top w:val="nil"/>
          <w:left w:val="nil"/>
          <w:bottom w:val="nil"/>
          <w:right w:val="nil"/>
          <w:between w:val="nil"/>
        </w:pBdr>
        <w:spacing w:before="186"/>
        <w:ind w:left="116"/>
        <w:rPr>
          <w:color w:val="000000"/>
          <w:sz w:val="24"/>
          <w:szCs w:val="24"/>
        </w:rPr>
      </w:pPr>
      <w:r>
        <w:rPr>
          <w:color w:val="000000"/>
          <w:sz w:val="24"/>
          <w:szCs w:val="24"/>
        </w:rPr>
        <w:t>Fonds de roulement = 12 mois de fonctionnement (</w:t>
      </w:r>
      <w:r w:rsidR="0010508D">
        <w:rPr>
          <w:color w:val="000000"/>
          <w:sz w:val="24"/>
          <w:szCs w:val="24"/>
        </w:rPr>
        <w:t>………………</w:t>
      </w:r>
      <w:proofErr w:type="gramStart"/>
      <w:r w:rsidR="0010508D">
        <w:rPr>
          <w:color w:val="000000"/>
          <w:sz w:val="24"/>
          <w:szCs w:val="24"/>
        </w:rPr>
        <w:t>…….</w:t>
      </w:r>
      <w:proofErr w:type="gramEnd"/>
      <w:r w:rsidR="0010508D">
        <w:rPr>
          <w:color w:val="000000"/>
          <w:sz w:val="24"/>
          <w:szCs w:val="24"/>
        </w:rPr>
        <w:t>.</w:t>
      </w:r>
      <w:r w:rsidR="00F5513D">
        <w:rPr>
          <w:color w:val="000000"/>
          <w:sz w:val="24"/>
          <w:szCs w:val="24"/>
        </w:rPr>
        <w:t xml:space="preserve"> FCFA</w:t>
      </w:r>
      <w:r>
        <w:rPr>
          <w:color w:val="000000"/>
          <w:sz w:val="24"/>
          <w:szCs w:val="24"/>
        </w:rPr>
        <w:t>)</w:t>
      </w:r>
    </w:p>
    <w:p w14:paraId="4F9E1FF2" w14:textId="77777777" w:rsidR="00D23E2B" w:rsidRDefault="00D23E2B">
      <w:pPr>
        <w:pBdr>
          <w:top w:val="nil"/>
          <w:left w:val="nil"/>
          <w:bottom w:val="nil"/>
          <w:right w:val="nil"/>
          <w:between w:val="nil"/>
        </w:pBdr>
        <w:spacing w:before="186"/>
        <w:ind w:left="116"/>
        <w:rPr>
          <w:color w:val="000000"/>
          <w:sz w:val="24"/>
          <w:szCs w:val="24"/>
        </w:rPr>
      </w:pPr>
    </w:p>
    <w:p w14:paraId="7BC0A2F1" w14:textId="77777777" w:rsidR="009D2704" w:rsidRDefault="009D2704">
      <w:pPr>
        <w:pBdr>
          <w:top w:val="nil"/>
          <w:left w:val="nil"/>
          <w:bottom w:val="nil"/>
          <w:right w:val="nil"/>
          <w:between w:val="nil"/>
        </w:pBdr>
        <w:spacing w:before="2"/>
        <w:rPr>
          <w:color w:val="000000"/>
          <w:sz w:val="25"/>
          <w:szCs w:val="25"/>
        </w:rPr>
      </w:pPr>
    </w:p>
    <w:p w14:paraId="2837F43C" w14:textId="7CC8BF93" w:rsidR="009D2704" w:rsidRDefault="00000000">
      <w:pPr>
        <w:pStyle w:val="Titre3"/>
        <w:tabs>
          <w:tab w:val="left" w:pos="1052"/>
        </w:tabs>
        <w:ind w:firstLine="589"/>
      </w:pPr>
      <w:bookmarkStart w:id="28" w:name="_Toc190104814"/>
      <w:r>
        <w:rPr>
          <w:rFonts w:ascii="Noto Sans Symbols" w:eastAsia="Noto Sans Symbols" w:hAnsi="Noto Sans Symbols" w:cs="Noto Sans Symbols"/>
          <w:b w:val="0"/>
          <w:i w:val="0"/>
        </w:rPr>
        <w:t>💧</w:t>
      </w:r>
      <w:r>
        <w:rPr>
          <w:rFonts w:ascii="Times New Roman" w:eastAsia="Times New Roman" w:hAnsi="Times New Roman" w:cs="Times New Roman"/>
          <w:b w:val="0"/>
          <w:i w:val="0"/>
        </w:rPr>
        <w:tab/>
      </w:r>
      <w:r w:rsidR="00D12951">
        <w:t>Coût total du projet</w:t>
      </w:r>
      <w:bookmarkEnd w:id="28"/>
    </w:p>
    <w:p w14:paraId="05A15EDE" w14:textId="4DD2B684" w:rsidR="009D2704" w:rsidRDefault="00D12951">
      <w:pPr>
        <w:tabs>
          <w:tab w:val="right" w:pos="7509"/>
        </w:tabs>
        <w:spacing w:before="189"/>
        <w:ind w:left="589"/>
        <w:rPr>
          <w:b/>
          <w:sz w:val="28"/>
          <w:szCs w:val="28"/>
        </w:rPr>
      </w:pPr>
      <w:r>
        <w:rPr>
          <w:sz w:val="28"/>
          <w:szCs w:val="28"/>
        </w:rPr>
        <w:t>Investissement fixe</w:t>
      </w:r>
      <w:r>
        <w:rPr>
          <w:rFonts w:ascii="Times New Roman" w:eastAsia="Times New Roman" w:hAnsi="Times New Roman" w:cs="Times New Roman"/>
          <w:sz w:val="28"/>
          <w:szCs w:val="28"/>
        </w:rPr>
        <w:tab/>
      </w:r>
      <w:r w:rsidR="0010508D">
        <w:rPr>
          <w:b/>
          <w:sz w:val="28"/>
          <w:szCs w:val="28"/>
        </w:rPr>
        <w:t>…………………….</w:t>
      </w:r>
    </w:p>
    <w:p w14:paraId="1AC11F8D" w14:textId="0BF8E453" w:rsidR="009D2704" w:rsidRDefault="00D12951">
      <w:pPr>
        <w:tabs>
          <w:tab w:val="right" w:pos="7504"/>
        </w:tabs>
        <w:spacing w:before="188"/>
        <w:ind w:left="589"/>
        <w:rPr>
          <w:b/>
          <w:sz w:val="28"/>
          <w:szCs w:val="28"/>
        </w:rPr>
      </w:pPr>
      <w:r>
        <w:rPr>
          <w:rFonts w:ascii="Times New Roman" w:eastAsia="Times New Roman" w:hAnsi="Times New Roman" w:cs="Times New Roman"/>
          <w:sz w:val="28"/>
          <w:szCs w:val="28"/>
        </w:rPr>
        <w:t>Fonds de roulement</w:t>
      </w:r>
      <w:r>
        <w:rPr>
          <w:rFonts w:ascii="Times New Roman" w:eastAsia="Times New Roman" w:hAnsi="Times New Roman" w:cs="Times New Roman"/>
          <w:sz w:val="28"/>
          <w:szCs w:val="28"/>
        </w:rPr>
        <w:tab/>
      </w:r>
      <w:r w:rsidR="0010508D">
        <w:rPr>
          <w:b/>
          <w:sz w:val="28"/>
          <w:szCs w:val="28"/>
        </w:rPr>
        <w:t>…………………</w:t>
      </w:r>
      <w:proofErr w:type="gramStart"/>
      <w:r w:rsidR="0010508D">
        <w:rPr>
          <w:b/>
          <w:sz w:val="28"/>
          <w:szCs w:val="28"/>
        </w:rPr>
        <w:t>…….</w:t>
      </w:r>
      <w:proofErr w:type="gramEnd"/>
      <w:r w:rsidR="0010508D">
        <w:rPr>
          <w:b/>
          <w:sz w:val="28"/>
          <w:szCs w:val="28"/>
        </w:rPr>
        <w:t>.</w:t>
      </w:r>
    </w:p>
    <w:p w14:paraId="028D4E59" w14:textId="77777777" w:rsidR="00D23E2B" w:rsidRDefault="00D23E2B" w:rsidP="00D23E2B"/>
    <w:p w14:paraId="3B9B895D" w14:textId="2A0BB965" w:rsidR="00D23E2B" w:rsidRPr="00D23E2B" w:rsidRDefault="00000000" w:rsidP="00D23E2B">
      <w:pPr>
        <w:rPr>
          <w:b/>
          <w:bCs/>
          <w:sz w:val="36"/>
          <w:szCs w:val="36"/>
        </w:rPr>
      </w:pPr>
      <w:r w:rsidRPr="00D23E2B">
        <w:rPr>
          <w:b/>
          <w:bCs/>
          <w:sz w:val="36"/>
          <w:szCs w:val="36"/>
        </w:rPr>
        <w:t>TOTAL</w:t>
      </w:r>
      <w:r w:rsidRPr="00D23E2B">
        <w:rPr>
          <w:b/>
          <w:bCs/>
          <w:sz w:val="36"/>
          <w:szCs w:val="36"/>
        </w:rPr>
        <w:tab/>
      </w:r>
      <w:r w:rsidR="00D23E2B">
        <w:rPr>
          <w:b/>
          <w:bCs/>
          <w:sz w:val="36"/>
          <w:szCs w:val="36"/>
        </w:rPr>
        <w:tab/>
      </w:r>
      <w:r w:rsidR="00D23E2B">
        <w:rPr>
          <w:b/>
          <w:bCs/>
          <w:sz w:val="36"/>
          <w:szCs w:val="36"/>
        </w:rPr>
        <w:tab/>
      </w:r>
      <w:r w:rsidR="00D23E2B">
        <w:rPr>
          <w:b/>
          <w:bCs/>
          <w:sz w:val="36"/>
          <w:szCs w:val="36"/>
        </w:rPr>
        <w:tab/>
      </w:r>
      <w:r w:rsidR="00D23E2B">
        <w:rPr>
          <w:b/>
          <w:bCs/>
          <w:sz w:val="36"/>
          <w:szCs w:val="36"/>
        </w:rPr>
        <w:tab/>
      </w:r>
      <w:r w:rsidR="00D23E2B">
        <w:rPr>
          <w:b/>
          <w:bCs/>
          <w:sz w:val="36"/>
          <w:szCs w:val="36"/>
        </w:rPr>
        <w:tab/>
      </w:r>
      <w:r w:rsidR="0010508D">
        <w:rPr>
          <w:b/>
          <w:bCs/>
          <w:sz w:val="36"/>
          <w:szCs w:val="36"/>
        </w:rPr>
        <w:t>…………………</w:t>
      </w:r>
      <w:proofErr w:type="gramStart"/>
      <w:r w:rsidR="0010508D">
        <w:rPr>
          <w:b/>
          <w:bCs/>
          <w:sz w:val="36"/>
          <w:szCs w:val="36"/>
        </w:rPr>
        <w:t>…….</w:t>
      </w:r>
      <w:proofErr w:type="gramEnd"/>
      <w:r w:rsidR="0010508D">
        <w:rPr>
          <w:b/>
          <w:bCs/>
          <w:sz w:val="36"/>
          <w:szCs w:val="36"/>
        </w:rPr>
        <w:t>.</w:t>
      </w:r>
      <w:r w:rsidRPr="00D23E2B">
        <w:rPr>
          <w:b/>
          <w:bCs/>
          <w:sz w:val="36"/>
          <w:szCs w:val="36"/>
        </w:rPr>
        <w:t xml:space="preserve"> </w:t>
      </w:r>
      <w:r w:rsidR="008B2FD8">
        <w:rPr>
          <w:b/>
          <w:bCs/>
          <w:sz w:val="36"/>
          <w:szCs w:val="36"/>
        </w:rPr>
        <w:t>FCFA</w:t>
      </w:r>
      <w:r w:rsidRPr="00D23E2B">
        <w:rPr>
          <w:b/>
          <w:bCs/>
          <w:sz w:val="36"/>
          <w:szCs w:val="36"/>
        </w:rPr>
        <w:t>.</w:t>
      </w:r>
    </w:p>
    <w:p w14:paraId="02360F00" w14:textId="77777777" w:rsidR="00D23E2B" w:rsidRDefault="00D23E2B" w:rsidP="00D23E2B"/>
    <w:p w14:paraId="29E6B012" w14:textId="77777777" w:rsidR="00D23E2B" w:rsidRDefault="00D23E2B" w:rsidP="00D23E2B"/>
    <w:p w14:paraId="33CCAFEC" w14:textId="51BB22B4" w:rsidR="009D2704" w:rsidRDefault="00000000" w:rsidP="00D23E2B">
      <w:pPr>
        <w:rPr>
          <w:b/>
          <w:color w:val="000000"/>
          <w:sz w:val="8"/>
          <w:szCs w:val="8"/>
        </w:rPr>
      </w:pPr>
      <w:r>
        <w:rPr>
          <w:noProof/>
        </w:rPr>
        <mc:AlternateContent>
          <mc:Choice Requires="wps">
            <w:drawing>
              <wp:anchor distT="0" distB="0" distL="114300" distR="114300" simplePos="0" relativeHeight="251661312" behindDoc="0" locked="0" layoutInCell="1" hidden="0" allowOverlap="1" wp14:anchorId="0E4B9978" wp14:editId="054B4F2A">
                <wp:simplePos x="0" y="0"/>
                <wp:positionH relativeFrom="column">
                  <wp:posOffset>3644900</wp:posOffset>
                </wp:positionH>
                <wp:positionV relativeFrom="paragraph">
                  <wp:posOffset>317500</wp:posOffset>
                </wp:positionV>
                <wp:extent cx="0" cy="12700"/>
                <wp:effectExtent l="0" t="0" r="0" b="0"/>
                <wp:wrapNone/>
                <wp:docPr id="1801338265" name="Connecteur droit avec flèche 1801338265"/>
                <wp:cNvGraphicFramePr/>
                <a:graphic xmlns:a="http://schemas.openxmlformats.org/drawingml/2006/main">
                  <a:graphicData uri="http://schemas.microsoft.com/office/word/2010/wordprocessingShape">
                    <wps:wsp>
                      <wps:cNvCnPr/>
                      <wps:spPr>
                        <a:xfrm>
                          <a:off x="4831650" y="3780000"/>
                          <a:ext cx="10287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3644900</wp:posOffset>
                </wp:positionH>
                <wp:positionV relativeFrom="paragraph">
                  <wp:posOffset>317500</wp:posOffset>
                </wp:positionV>
                <wp:extent cx="0" cy="12700"/>
                <wp:effectExtent b="0" l="0" r="0" t="0"/>
                <wp:wrapNone/>
                <wp:docPr id="1801338265" name="image23.png"/>
                <a:graphic>
                  <a:graphicData uri="http://schemas.openxmlformats.org/drawingml/2006/picture">
                    <pic:pic>
                      <pic:nvPicPr>
                        <pic:cNvPr id="0" name="image23.png"/>
                        <pic:cNvPicPr preferRelativeResize="0"/>
                      </pic:nvPicPr>
                      <pic:blipFill>
                        <a:blip r:embed="rId42"/>
                        <a:srcRect/>
                        <a:stretch>
                          <a:fillRect/>
                        </a:stretch>
                      </pic:blipFill>
                      <pic:spPr>
                        <a:xfrm>
                          <a:off x="0" y="0"/>
                          <a:ext cx="0" cy="12700"/>
                        </a:xfrm>
                        <a:prstGeom prst="rect"/>
                        <a:ln/>
                      </pic:spPr>
                    </pic:pic>
                  </a:graphicData>
                </a:graphic>
              </wp:anchor>
            </w:drawing>
          </mc:Fallback>
        </mc:AlternateContent>
      </w:r>
    </w:p>
    <w:p w14:paraId="4E85C614" w14:textId="77777777" w:rsidR="009D2704" w:rsidRDefault="00000000">
      <w:pPr>
        <w:pBdr>
          <w:top w:val="nil"/>
          <w:left w:val="nil"/>
          <w:bottom w:val="nil"/>
          <w:right w:val="nil"/>
          <w:between w:val="nil"/>
        </w:pBdr>
        <w:ind w:left="2307"/>
        <w:rPr>
          <w:color w:val="000000"/>
          <w:sz w:val="20"/>
          <w:szCs w:val="20"/>
        </w:rPr>
      </w:pPr>
      <w:r>
        <w:rPr>
          <w:noProof/>
          <w:color w:val="000000"/>
          <w:sz w:val="20"/>
          <w:szCs w:val="20"/>
        </w:rPr>
        <w:drawing>
          <wp:inline distT="0" distB="0" distL="0" distR="0" wp14:anchorId="3528A512" wp14:editId="735180D2">
            <wp:extent cx="3279605" cy="2456688"/>
            <wp:effectExtent l="0" t="0" r="0" b="0"/>
            <wp:docPr id="1801338282"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43"/>
                    <a:srcRect/>
                    <a:stretch>
                      <a:fillRect/>
                    </a:stretch>
                  </pic:blipFill>
                  <pic:spPr>
                    <a:xfrm>
                      <a:off x="0" y="0"/>
                      <a:ext cx="3279605" cy="2456688"/>
                    </a:xfrm>
                    <a:prstGeom prst="rect">
                      <a:avLst/>
                    </a:prstGeom>
                    <a:ln/>
                  </pic:spPr>
                </pic:pic>
              </a:graphicData>
            </a:graphic>
          </wp:inline>
        </w:drawing>
      </w:r>
    </w:p>
    <w:p w14:paraId="7D0CC2D5" w14:textId="77777777" w:rsidR="009D2704" w:rsidRDefault="009D2704">
      <w:pPr>
        <w:pBdr>
          <w:top w:val="nil"/>
          <w:left w:val="nil"/>
          <w:bottom w:val="nil"/>
          <w:right w:val="nil"/>
          <w:between w:val="nil"/>
        </w:pBdr>
        <w:rPr>
          <w:b/>
          <w:color w:val="000000"/>
          <w:sz w:val="36"/>
          <w:szCs w:val="36"/>
        </w:rPr>
      </w:pPr>
    </w:p>
    <w:p w14:paraId="5C134B02" w14:textId="77777777" w:rsidR="008E727E" w:rsidRDefault="008E727E">
      <w:pPr>
        <w:pBdr>
          <w:top w:val="nil"/>
          <w:left w:val="nil"/>
          <w:bottom w:val="nil"/>
          <w:right w:val="nil"/>
          <w:between w:val="nil"/>
        </w:pBdr>
        <w:rPr>
          <w:b/>
          <w:color w:val="000000"/>
          <w:sz w:val="36"/>
          <w:szCs w:val="36"/>
        </w:rPr>
      </w:pPr>
    </w:p>
    <w:p w14:paraId="6D9B4FD9" w14:textId="5E01A391" w:rsidR="009D2704" w:rsidRDefault="00000000">
      <w:pPr>
        <w:spacing w:before="278"/>
        <w:ind w:left="589"/>
        <w:rPr>
          <w:b/>
          <w:i/>
          <w:sz w:val="32"/>
          <w:szCs w:val="32"/>
        </w:rPr>
      </w:pPr>
      <w:r>
        <w:rPr>
          <w:rFonts w:ascii="Noto Sans Symbols" w:eastAsia="Noto Sans Symbols" w:hAnsi="Noto Sans Symbols" w:cs="Noto Sans Symbols"/>
          <w:sz w:val="32"/>
          <w:szCs w:val="32"/>
        </w:rPr>
        <w:lastRenderedPageBreak/>
        <w:t>💧</w:t>
      </w:r>
      <w:r>
        <w:rPr>
          <w:rFonts w:ascii="Times New Roman" w:eastAsia="Times New Roman" w:hAnsi="Times New Roman" w:cs="Times New Roman"/>
          <w:sz w:val="32"/>
          <w:szCs w:val="32"/>
        </w:rPr>
        <w:t xml:space="preserve"> </w:t>
      </w:r>
      <w:r>
        <w:rPr>
          <w:b/>
          <w:i/>
          <w:sz w:val="32"/>
          <w:szCs w:val="32"/>
        </w:rPr>
        <w:t xml:space="preserve">Financement </w:t>
      </w:r>
      <w:r w:rsidR="00D23E2B">
        <w:rPr>
          <w:b/>
          <w:i/>
          <w:sz w:val="32"/>
          <w:szCs w:val="32"/>
        </w:rPr>
        <w:t>du</w:t>
      </w:r>
      <w:r>
        <w:rPr>
          <w:b/>
          <w:i/>
          <w:sz w:val="32"/>
          <w:szCs w:val="32"/>
        </w:rPr>
        <w:t xml:space="preserve"> projet</w:t>
      </w:r>
    </w:p>
    <w:p w14:paraId="7A533C60" w14:textId="77777777" w:rsidR="009D2704" w:rsidRDefault="00000000">
      <w:pPr>
        <w:pStyle w:val="Titre2"/>
        <w:spacing w:before="192"/>
        <w:ind w:left="668" w:firstLine="0"/>
        <w:rPr>
          <w:rFonts w:ascii="Calibri" w:eastAsia="Calibri" w:hAnsi="Calibri" w:cs="Calibri"/>
        </w:rPr>
      </w:pPr>
      <w:bookmarkStart w:id="29" w:name="_Toc190104815"/>
      <w:r>
        <w:rPr>
          <w:rFonts w:ascii="Calibri" w:eastAsia="Calibri" w:hAnsi="Calibri" w:cs="Calibri"/>
        </w:rPr>
        <w:t>PROPOSITION DE REPARTITION DES SOURCES DE FINANCEMENT</w:t>
      </w:r>
      <w:bookmarkEnd w:id="29"/>
    </w:p>
    <w:p w14:paraId="1AD9106C" w14:textId="77777777" w:rsidR="008B2FD8" w:rsidRDefault="008B2FD8">
      <w:pPr>
        <w:pStyle w:val="Titre2"/>
        <w:spacing w:before="192"/>
        <w:ind w:left="668" w:firstLine="0"/>
        <w:rPr>
          <w:rFonts w:ascii="Calibri" w:eastAsia="Calibri" w:hAnsi="Calibri" w:cs="Calibri"/>
        </w:rPr>
      </w:pPr>
    </w:p>
    <w:p w14:paraId="66403B83" w14:textId="77777777" w:rsidR="009D2704" w:rsidRDefault="009D2704">
      <w:pPr>
        <w:pBdr>
          <w:top w:val="nil"/>
          <w:left w:val="nil"/>
          <w:bottom w:val="nil"/>
          <w:right w:val="nil"/>
          <w:between w:val="nil"/>
        </w:pBdr>
        <w:spacing w:before="3"/>
        <w:rPr>
          <w:b/>
          <w:color w:val="000000"/>
          <w:sz w:val="15"/>
          <w:szCs w:val="15"/>
        </w:rPr>
      </w:pPr>
    </w:p>
    <w:tbl>
      <w:tblPr>
        <w:tblW w:w="9011" w:type="dxa"/>
        <w:tblCellMar>
          <w:left w:w="70" w:type="dxa"/>
          <w:right w:w="70" w:type="dxa"/>
        </w:tblCellMar>
        <w:tblLook w:val="04A0" w:firstRow="1" w:lastRow="0" w:firstColumn="1" w:lastColumn="0" w:noHBand="0" w:noVBand="1"/>
      </w:tblPr>
      <w:tblGrid>
        <w:gridCol w:w="2122"/>
        <w:gridCol w:w="2409"/>
        <w:gridCol w:w="1340"/>
        <w:gridCol w:w="1360"/>
        <w:gridCol w:w="1780"/>
      </w:tblGrid>
      <w:tr w:rsidR="001917CB" w:rsidRPr="001917CB" w14:paraId="086C62A8" w14:textId="77777777" w:rsidTr="001917CB">
        <w:trPr>
          <w:trHeight w:val="375"/>
        </w:trPr>
        <w:tc>
          <w:tcPr>
            <w:tcW w:w="2122" w:type="dxa"/>
            <w:tcBorders>
              <w:top w:val="single" w:sz="4" w:space="0" w:color="auto"/>
              <w:left w:val="single" w:sz="4" w:space="0" w:color="auto"/>
              <w:bottom w:val="single" w:sz="4" w:space="0" w:color="auto"/>
              <w:right w:val="single" w:sz="4" w:space="0" w:color="auto"/>
            </w:tcBorders>
            <w:noWrap/>
            <w:vAlign w:val="center"/>
            <w:hideMark/>
          </w:tcPr>
          <w:p w14:paraId="4A139DB2" w14:textId="77777777" w:rsidR="001917CB" w:rsidRPr="001917CB" w:rsidRDefault="001917CB" w:rsidP="001917CB">
            <w:pPr>
              <w:widowControl/>
              <w:rPr>
                <w:rFonts w:ascii="Arial" w:eastAsia="Times New Roman" w:hAnsi="Arial" w:cs="Arial"/>
                <w:b/>
                <w:bCs/>
                <w:sz w:val="20"/>
                <w:szCs w:val="20"/>
              </w:rPr>
            </w:pPr>
            <w:r w:rsidRPr="001917CB">
              <w:rPr>
                <w:rFonts w:ascii="Arial" w:eastAsia="Times New Roman" w:hAnsi="Arial" w:cs="Arial"/>
                <w:b/>
                <w:bCs/>
                <w:sz w:val="20"/>
                <w:szCs w:val="20"/>
              </w:rPr>
              <w:t>Sources</w:t>
            </w:r>
          </w:p>
        </w:tc>
        <w:tc>
          <w:tcPr>
            <w:tcW w:w="2409" w:type="dxa"/>
            <w:tcBorders>
              <w:top w:val="single" w:sz="4" w:space="0" w:color="auto"/>
              <w:left w:val="nil"/>
              <w:bottom w:val="single" w:sz="4" w:space="0" w:color="auto"/>
              <w:right w:val="single" w:sz="4" w:space="0" w:color="auto"/>
            </w:tcBorders>
            <w:noWrap/>
            <w:vAlign w:val="center"/>
            <w:hideMark/>
          </w:tcPr>
          <w:p w14:paraId="6D95914D" w14:textId="77777777" w:rsidR="001917CB" w:rsidRPr="001917CB" w:rsidRDefault="001917CB" w:rsidP="001917CB">
            <w:pPr>
              <w:widowControl/>
              <w:rPr>
                <w:rFonts w:ascii="Arial" w:eastAsia="Times New Roman" w:hAnsi="Arial" w:cs="Arial"/>
                <w:b/>
                <w:bCs/>
                <w:sz w:val="20"/>
                <w:szCs w:val="20"/>
              </w:rPr>
            </w:pPr>
            <w:r w:rsidRPr="001917CB">
              <w:rPr>
                <w:rFonts w:ascii="Arial" w:eastAsia="Times New Roman" w:hAnsi="Arial" w:cs="Arial"/>
                <w:b/>
                <w:bCs/>
                <w:sz w:val="20"/>
                <w:szCs w:val="20"/>
              </w:rPr>
              <w:t>Investissements Fixes</w:t>
            </w:r>
          </w:p>
        </w:tc>
        <w:tc>
          <w:tcPr>
            <w:tcW w:w="1340" w:type="dxa"/>
            <w:tcBorders>
              <w:top w:val="single" w:sz="4" w:space="0" w:color="auto"/>
              <w:left w:val="nil"/>
              <w:bottom w:val="single" w:sz="4" w:space="0" w:color="auto"/>
              <w:right w:val="single" w:sz="4" w:space="0" w:color="auto"/>
            </w:tcBorders>
            <w:noWrap/>
            <w:vAlign w:val="center"/>
            <w:hideMark/>
          </w:tcPr>
          <w:p w14:paraId="1DF4166F" w14:textId="77777777" w:rsidR="001917CB" w:rsidRPr="001917CB" w:rsidRDefault="001917CB" w:rsidP="001917CB">
            <w:pPr>
              <w:widowControl/>
              <w:rPr>
                <w:rFonts w:ascii="Arial" w:eastAsia="Times New Roman" w:hAnsi="Arial" w:cs="Arial"/>
                <w:b/>
                <w:bCs/>
                <w:sz w:val="20"/>
                <w:szCs w:val="20"/>
              </w:rPr>
            </w:pPr>
            <w:r w:rsidRPr="001917CB">
              <w:rPr>
                <w:rFonts w:ascii="Arial" w:eastAsia="Times New Roman" w:hAnsi="Arial" w:cs="Arial"/>
                <w:b/>
                <w:bCs/>
                <w:sz w:val="20"/>
                <w:szCs w:val="20"/>
              </w:rPr>
              <w:t>FDR</w:t>
            </w:r>
          </w:p>
        </w:tc>
        <w:tc>
          <w:tcPr>
            <w:tcW w:w="1360" w:type="dxa"/>
            <w:tcBorders>
              <w:top w:val="single" w:sz="4" w:space="0" w:color="auto"/>
              <w:left w:val="nil"/>
              <w:bottom w:val="single" w:sz="4" w:space="0" w:color="auto"/>
              <w:right w:val="single" w:sz="4" w:space="0" w:color="auto"/>
            </w:tcBorders>
            <w:noWrap/>
            <w:vAlign w:val="center"/>
            <w:hideMark/>
          </w:tcPr>
          <w:p w14:paraId="380D63B0" w14:textId="77777777" w:rsidR="001917CB" w:rsidRPr="001917CB" w:rsidRDefault="001917CB" w:rsidP="001917CB">
            <w:pPr>
              <w:widowControl/>
              <w:rPr>
                <w:rFonts w:ascii="Arial" w:eastAsia="Times New Roman" w:hAnsi="Arial" w:cs="Arial"/>
                <w:b/>
                <w:bCs/>
                <w:sz w:val="20"/>
                <w:szCs w:val="20"/>
              </w:rPr>
            </w:pPr>
            <w:r w:rsidRPr="001917CB">
              <w:rPr>
                <w:rFonts w:ascii="Arial" w:eastAsia="Times New Roman" w:hAnsi="Arial" w:cs="Arial"/>
                <w:b/>
                <w:bCs/>
                <w:sz w:val="20"/>
                <w:szCs w:val="20"/>
              </w:rPr>
              <w:t>Total</w:t>
            </w:r>
          </w:p>
        </w:tc>
        <w:tc>
          <w:tcPr>
            <w:tcW w:w="1780" w:type="dxa"/>
            <w:tcBorders>
              <w:top w:val="single" w:sz="4" w:space="0" w:color="auto"/>
              <w:left w:val="nil"/>
              <w:bottom w:val="single" w:sz="4" w:space="0" w:color="auto"/>
              <w:right w:val="single" w:sz="4" w:space="0" w:color="auto"/>
            </w:tcBorders>
            <w:noWrap/>
            <w:vAlign w:val="center"/>
            <w:hideMark/>
          </w:tcPr>
          <w:p w14:paraId="74B615B9" w14:textId="77777777" w:rsidR="001917CB" w:rsidRPr="001917CB" w:rsidRDefault="001917CB" w:rsidP="001917CB">
            <w:pPr>
              <w:widowControl/>
              <w:rPr>
                <w:rFonts w:ascii="Arial" w:eastAsia="Times New Roman" w:hAnsi="Arial" w:cs="Arial"/>
                <w:b/>
                <w:bCs/>
                <w:sz w:val="20"/>
                <w:szCs w:val="20"/>
              </w:rPr>
            </w:pPr>
            <w:r w:rsidRPr="001917CB">
              <w:rPr>
                <w:rFonts w:ascii="Arial" w:eastAsia="Times New Roman" w:hAnsi="Arial" w:cs="Arial"/>
                <w:b/>
                <w:bCs/>
                <w:sz w:val="20"/>
                <w:szCs w:val="20"/>
              </w:rPr>
              <w:t>Pourcentage</w:t>
            </w:r>
          </w:p>
        </w:tc>
      </w:tr>
      <w:tr w:rsidR="001917CB" w:rsidRPr="001917CB" w14:paraId="57C0C023" w14:textId="77777777" w:rsidTr="0010508D">
        <w:trPr>
          <w:trHeight w:val="375"/>
        </w:trPr>
        <w:tc>
          <w:tcPr>
            <w:tcW w:w="2122" w:type="dxa"/>
            <w:tcBorders>
              <w:top w:val="nil"/>
              <w:left w:val="single" w:sz="4" w:space="0" w:color="auto"/>
              <w:bottom w:val="single" w:sz="4" w:space="0" w:color="auto"/>
              <w:right w:val="single" w:sz="4" w:space="0" w:color="auto"/>
            </w:tcBorders>
            <w:noWrap/>
            <w:vAlign w:val="center"/>
            <w:hideMark/>
          </w:tcPr>
          <w:p w14:paraId="411171AA" w14:textId="77777777" w:rsidR="001917CB" w:rsidRPr="001917CB" w:rsidRDefault="001917CB" w:rsidP="001917CB">
            <w:pPr>
              <w:widowControl/>
              <w:rPr>
                <w:rFonts w:ascii="Arial" w:eastAsia="Times New Roman" w:hAnsi="Arial" w:cs="Arial"/>
                <w:b/>
                <w:bCs/>
                <w:sz w:val="20"/>
                <w:szCs w:val="20"/>
              </w:rPr>
            </w:pPr>
            <w:r w:rsidRPr="001917CB">
              <w:rPr>
                <w:rFonts w:ascii="Arial" w:eastAsia="Times New Roman" w:hAnsi="Arial" w:cs="Arial"/>
                <w:b/>
                <w:bCs/>
                <w:sz w:val="20"/>
                <w:szCs w:val="20"/>
              </w:rPr>
              <w:t>Promoteurs</w:t>
            </w:r>
          </w:p>
        </w:tc>
        <w:tc>
          <w:tcPr>
            <w:tcW w:w="2409" w:type="dxa"/>
            <w:tcBorders>
              <w:top w:val="nil"/>
              <w:left w:val="nil"/>
              <w:bottom w:val="single" w:sz="4" w:space="0" w:color="auto"/>
              <w:right w:val="single" w:sz="4" w:space="0" w:color="auto"/>
            </w:tcBorders>
            <w:noWrap/>
            <w:vAlign w:val="center"/>
          </w:tcPr>
          <w:p w14:paraId="55426E28" w14:textId="34170033" w:rsidR="001917CB" w:rsidRPr="001917CB" w:rsidRDefault="001917CB" w:rsidP="001917CB">
            <w:pPr>
              <w:widowControl/>
              <w:jc w:val="right"/>
              <w:rPr>
                <w:rFonts w:ascii="Arial" w:eastAsia="Times New Roman" w:hAnsi="Arial" w:cs="Arial"/>
                <w:sz w:val="20"/>
                <w:szCs w:val="20"/>
              </w:rPr>
            </w:pPr>
          </w:p>
        </w:tc>
        <w:tc>
          <w:tcPr>
            <w:tcW w:w="1340" w:type="dxa"/>
            <w:tcBorders>
              <w:top w:val="nil"/>
              <w:left w:val="nil"/>
              <w:bottom w:val="single" w:sz="4" w:space="0" w:color="auto"/>
              <w:right w:val="single" w:sz="4" w:space="0" w:color="auto"/>
            </w:tcBorders>
            <w:noWrap/>
            <w:vAlign w:val="center"/>
          </w:tcPr>
          <w:p w14:paraId="7088E7D8" w14:textId="519DF6EF" w:rsidR="001917CB" w:rsidRPr="001917CB" w:rsidRDefault="001917CB" w:rsidP="001917CB">
            <w:pPr>
              <w:widowControl/>
              <w:jc w:val="right"/>
              <w:rPr>
                <w:rFonts w:ascii="Arial" w:eastAsia="Times New Roman" w:hAnsi="Arial" w:cs="Arial"/>
                <w:sz w:val="20"/>
                <w:szCs w:val="20"/>
              </w:rPr>
            </w:pPr>
          </w:p>
        </w:tc>
        <w:tc>
          <w:tcPr>
            <w:tcW w:w="1360" w:type="dxa"/>
            <w:tcBorders>
              <w:top w:val="nil"/>
              <w:left w:val="nil"/>
              <w:bottom w:val="single" w:sz="4" w:space="0" w:color="auto"/>
              <w:right w:val="single" w:sz="4" w:space="0" w:color="auto"/>
            </w:tcBorders>
            <w:noWrap/>
            <w:vAlign w:val="center"/>
          </w:tcPr>
          <w:p w14:paraId="4F333836" w14:textId="4C6ECC3C" w:rsidR="001917CB" w:rsidRPr="001917CB" w:rsidRDefault="001917CB" w:rsidP="001917CB">
            <w:pPr>
              <w:widowControl/>
              <w:jc w:val="right"/>
              <w:rPr>
                <w:rFonts w:ascii="Arial" w:eastAsia="Times New Roman" w:hAnsi="Arial" w:cs="Arial"/>
                <w:sz w:val="20"/>
                <w:szCs w:val="20"/>
              </w:rPr>
            </w:pPr>
          </w:p>
        </w:tc>
        <w:tc>
          <w:tcPr>
            <w:tcW w:w="1780" w:type="dxa"/>
            <w:tcBorders>
              <w:top w:val="nil"/>
              <w:left w:val="nil"/>
              <w:bottom w:val="single" w:sz="4" w:space="0" w:color="auto"/>
              <w:right w:val="single" w:sz="4" w:space="0" w:color="auto"/>
            </w:tcBorders>
            <w:noWrap/>
            <w:vAlign w:val="center"/>
          </w:tcPr>
          <w:p w14:paraId="7B005B70" w14:textId="1ED42A7D" w:rsidR="001917CB" w:rsidRPr="001917CB" w:rsidRDefault="001917CB" w:rsidP="001917CB">
            <w:pPr>
              <w:widowControl/>
              <w:jc w:val="right"/>
              <w:rPr>
                <w:rFonts w:ascii="Arial" w:eastAsia="Times New Roman" w:hAnsi="Arial" w:cs="Arial"/>
                <w:b/>
                <w:bCs/>
                <w:sz w:val="20"/>
                <w:szCs w:val="20"/>
              </w:rPr>
            </w:pPr>
          </w:p>
        </w:tc>
      </w:tr>
      <w:tr w:rsidR="001917CB" w:rsidRPr="001917CB" w14:paraId="6E9FF26F" w14:textId="77777777" w:rsidTr="0010508D">
        <w:trPr>
          <w:trHeight w:val="375"/>
        </w:trPr>
        <w:tc>
          <w:tcPr>
            <w:tcW w:w="2122" w:type="dxa"/>
            <w:tcBorders>
              <w:top w:val="nil"/>
              <w:left w:val="single" w:sz="4" w:space="0" w:color="auto"/>
              <w:bottom w:val="single" w:sz="4" w:space="0" w:color="auto"/>
              <w:right w:val="single" w:sz="4" w:space="0" w:color="auto"/>
            </w:tcBorders>
            <w:noWrap/>
            <w:vAlign w:val="center"/>
            <w:hideMark/>
          </w:tcPr>
          <w:p w14:paraId="1897E0A6" w14:textId="77777777" w:rsidR="001917CB" w:rsidRPr="001917CB" w:rsidRDefault="001917CB" w:rsidP="001917CB">
            <w:pPr>
              <w:widowControl/>
              <w:rPr>
                <w:rFonts w:ascii="Arial" w:eastAsia="Times New Roman" w:hAnsi="Arial" w:cs="Arial"/>
                <w:b/>
                <w:bCs/>
                <w:sz w:val="20"/>
                <w:szCs w:val="20"/>
              </w:rPr>
            </w:pPr>
            <w:r w:rsidRPr="001917CB">
              <w:rPr>
                <w:rFonts w:ascii="Arial" w:eastAsia="Times New Roman" w:hAnsi="Arial" w:cs="Arial"/>
                <w:b/>
                <w:bCs/>
                <w:sz w:val="20"/>
                <w:szCs w:val="20"/>
              </w:rPr>
              <w:t>INVESTISSEURS</w:t>
            </w:r>
          </w:p>
        </w:tc>
        <w:tc>
          <w:tcPr>
            <w:tcW w:w="2409" w:type="dxa"/>
            <w:tcBorders>
              <w:top w:val="nil"/>
              <w:left w:val="nil"/>
              <w:bottom w:val="single" w:sz="4" w:space="0" w:color="auto"/>
              <w:right w:val="single" w:sz="4" w:space="0" w:color="auto"/>
            </w:tcBorders>
            <w:noWrap/>
            <w:vAlign w:val="center"/>
          </w:tcPr>
          <w:p w14:paraId="1592034B" w14:textId="58DFB6CA" w:rsidR="001917CB" w:rsidRPr="001917CB" w:rsidRDefault="001917CB" w:rsidP="001917CB">
            <w:pPr>
              <w:widowControl/>
              <w:jc w:val="right"/>
              <w:rPr>
                <w:rFonts w:ascii="Arial" w:eastAsia="Times New Roman" w:hAnsi="Arial" w:cs="Arial"/>
                <w:sz w:val="20"/>
                <w:szCs w:val="20"/>
              </w:rPr>
            </w:pPr>
          </w:p>
        </w:tc>
        <w:tc>
          <w:tcPr>
            <w:tcW w:w="1340" w:type="dxa"/>
            <w:tcBorders>
              <w:top w:val="nil"/>
              <w:left w:val="nil"/>
              <w:bottom w:val="single" w:sz="4" w:space="0" w:color="auto"/>
              <w:right w:val="single" w:sz="4" w:space="0" w:color="auto"/>
            </w:tcBorders>
            <w:noWrap/>
            <w:vAlign w:val="center"/>
          </w:tcPr>
          <w:p w14:paraId="1D95168F" w14:textId="00D3D003" w:rsidR="001917CB" w:rsidRPr="001917CB" w:rsidRDefault="001917CB" w:rsidP="001917CB">
            <w:pPr>
              <w:widowControl/>
              <w:jc w:val="right"/>
              <w:rPr>
                <w:rFonts w:ascii="Arial" w:eastAsia="Times New Roman" w:hAnsi="Arial" w:cs="Arial"/>
                <w:sz w:val="20"/>
                <w:szCs w:val="20"/>
              </w:rPr>
            </w:pPr>
          </w:p>
        </w:tc>
        <w:tc>
          <w:tcPr>
            <w:tcW w:w="1360" w:type="dxa"/>
            <w:tcBorders>
              <w:top w:val="nil"/>
              <w:left w:val="nil"/>
              <w:bottom w:val="single" w:sz="4" w:space="0" w:color="auto"/>
              <w:right w:val="single" w:sz="4" w:space="0" w:color="auto"/>
            </w:tcBorders>
            <w:noWrap/>
            <w:vAlign w:val="center"/>
          </w:tcPr>
          <w:p w14:paraId="7B8F3C45" w14:textId="59111EB4" w:rsidR="001917CB" w:rsidRPr="001917CB" w:rsidRDefault="001917CB" w:rsidP="001917CB">
            <w:pPr>
              <w:widowControl/>
              <w:jc w:val="right"/>
              <w:rPr>
                <w:rFonts w:ascii="Arial" w:eastAsia="Times New Roman" w:hAnsi="Arial" w:cs="Arial"/>
                <w:sz w:val="20"/>
                <w:szCs w:val="20"/>
              </w:rPr>
            </w:pPr>
          </w:p>
        </w:tc>
        <w:tc>
          <w:tcPr>
            <w:tcW w:w="1780" w:type="dxa"/>
            <w:tcBorders>
              <w:top w:val="nil"/>
              <w:left w:val="nil"/>
              <w:bottom w:val="single" w:sz="4" w:space="0" w:color="auto"/>
              <w:right w:val="single" w:sz="4" w:space="0" w:color="auto"/>
            </w:tcBorders>
            <w:noWrap/>
            <w:vAlign w:val="center"/>
          </w:tcPr>
          <w:p w14:paraId="4108187B" w14:textId="716F620A" w:rsidR="001917CB" w:rsidRPr="001917CB" w:rsidRDefault="001917CB" w:rsidP="001917CB">
            <w:pPr>
              <w:widowControl/>
              <w:jc w:val="right"/>
              <w:rPr>
                <w:rFonts w:ascii="Arial" w:eastAsia="Times New Roman" w:hAnsi="Arial" w:cs="Arial"/>
                <w:b/>
                <w:bCs/>
                <w:sz w:val="20"/>
                <w:szCs w:val="20"/>
              </w:rPr>
            </w:pPr>
          </w:p>
        </w:tc>
      </w:tr>
      <w:tr w:rsidR="001917CB" w:rsidRPr="001917CB" w14:paraId="31828708" w14:textId="77777777" w:rsidTr="0010508D">
        <w:trPr>
          <w:trHeight w:val="375"/>
        </w:trPr>
        <w:tc>
          <w:tcPr>
            <w:tcW w:w="2122" w:type="dxa"/>
            <w:tcBorders>
              <w:top w:val="nil"/>
              <w:left w:val="single" w:sz="4" w:space="0" w:color="auto"/>
              <w:bottom w:val="single" w:sz="4" w:space="0" w:color="auto"/>
              <w:right w:val="single" w:sz="4" w:space="0" w:color="auto"/>
            </w:tcBorders>
            <w:noWrap/>
            <w:vAlign w:val="center"/>
            <w:hideMark/>
          </w:tcPr>
          <w:p w14:paraId="09247EAB" w14:textId="77777777" w:rsidR="001917CB" w:rsidRPr="001917CB" w:rsidRDefault="001917CB" w:rsidP="001917CB">
            <w:pPr>
              <w:widowControl/>
              <w:rPr>
                <w:rFonts w:ascii="Arial" w:eastAsia="Times New Roman" w:hAnsi="Arial" w:cs="Arial"/>
                <w:b/>
                <w:bCs/>
                <w:sz w:val="20"/>
                <w:szCs w:val="20"/>
              </w:rPr>
            </w:pPr>
            <w:r w:rsidRPr="001917CB">
              <w:rPr>
                <w:rFonts w:ascii="Arial" w:eastAsia="Times New Roman" w:hAnsi="Arial" w:cs="Arial"/>
                <w:b/>
                <w:bCs/>
                <w:sz w:val="20"/>
                <w:szCs w:val="20"/>
              </w:rPr>
              <w:t>Total</w:t>
            </w:r>
          </w:p>
        </w:tc>
        <w:tc>
          <w:tcPr>
            <w:tcW w:w="2409" w:type="dxa"/>
            <w:tcBorders>
              <w:top w:val="nil"/>
              <w:left w:val="nil"/>
              <w:bottom w:val="single" w:sz="4" w:space="0" w:color="auto"/>
              <w:right w:val="single" w:sz="4" w:space="0" w:color="auto"/>
            </w:tcBorders>
            <w:noWrap/>
            <w:vAlign w:val="center"/>
          </w:tcPr>
          <w:p w14:paraId="581C20CA" w14:textId="60048174" w:rsidR="001917CB" w:rsidRPr="001917CB" w:rsidRDefault="001917CB" w:rsidP="001917CB">
            <w:pPr>
              <w:widowControl/>
              <w:jc w:val="right"/>
              <w:rPr>
                <w:rFonts w:ascii="Arial" w:eastAsia="Times New Roman" w:hAnsi="Arial" w:cs="Arial"/>
                <w:sz w:val="20"/>
                <w:szCs w:val="20"/>
              </w:rPr>
            </w:pPr>
          </w:p>
        </w:tc>
        <w:tc>
          <w:tcPr>
            <w:tcW w:w="1340" w:type="dxa"/>
            <w:tcBorders>
              <w:top w:val="nil"/>
              <w:left w:val="nil"/>
              <w:bottom w:val="single" w:sz="4" w:space="0" w:color="auto"/>
              <w:right w:val="single" w:sz="4" w:space="0" w:color="auto"/>
            </w:tcBorders>
            <w:noWrap/>
            <w:vAlign w:val="center"/>
          </w:tcPr>
          <w:p w14:paraId="4A22C7D7" w14:textId="2A4CD141" w:rsidR="001917CB" w:rsidRPr="001917CB" w:rsidRDefault="001917CB" w:rsidP="001917CB">
            <w:pPr>
              <w:widowControl/>
              <w:jc w:val="right"/>
              <w:rPr>
                <w:rFonts w:ascii="Arial" w:eastAsia="Times New Roman" w:hAnsi="Arial" w:cs="Arial"/>
                <w:sz w:val="20"/>
                <w:szCs w:val="20"/>
              </w:rPr>
            </w:pPr>
          </w:p>
        </w:tc>
        <w:tc>
          <w:tcPr>
            <w:tcW w:w="1360" w:type="dxa"/>
            <w:tcBorders>
              <w:top w:val="nil"/>
              <w:left w:val="nil"/>
              <w:bottom w:val="single" w:sz="4" w:space="0" w:color="auto"/>
              <w:right w:val="single" w:sz="4" w:space="0" w:color="auto"/>
            </w:tcBorders>
            <w:noWrap/>
            <w:vAlign w:val="center"/>
          </w:tcPr>
          <w:p w14:paraId="33595082" w14:textId="1D463ADC" w:rsidR="001917CB" w:rsidRPr="001917CB" w:rsidRDefault="001917CB" w:rsidP="001917CB">
            <w:pPr>
              <w:widowControl/>
              <w:jc w:val="right"/>
              <w:rPr>
                <w:rFonts w:ascii="Arial" w:eastAsia="Times New Roman" w:hAnsi="Arial" w:cs="Arial"/>
                <w:sz w:val="20"/>
                <w:szCs w:val="20"/>
              </w:rPr>
            </w:pPr>
          </w:p>
        </w:tc>
        <w:tc>
          <w:tcPr>
            <w:tcW w:w="1780" w:type="dxa"/>
            <w:tcBorders>
              <w:top w:val="nil"/>
              <w:left w:val="nil"/>
              <w:bottom w:val="single" w:sz="4" w:space="0" w:color="auto"/>
              <w:right w:val="single" w:sz="4" w:space="0" w:color="auto"/>
            </w:tcBorders>
            <w:noWrap/>
            <w:vAlign w:val="center"/>
          </w:tcPr>
          <w:p w14:paraId="0472570F" w14:textId="197449F7" w:rsidR="001917CB" w:rsidRPr="001917CB" w:rsidRDefault="001917CB" w:rsidP="001917CB">
            <w:pPr>
              <w:widowControl/>
              <w:jc w:val="right"/>
              <w:rPr>
                <w:rFonts w:ascii="Arial" w:eastAsia="Times New Roman" w:hAnsi="Arial" w:cs="Arial"/>
                <w:b/>
                <w:bCs/>
                <w:sz w:val="20"/>
                <w:szCs w:val="20"/>
              </w:rPr>
            </w:pPr>
          </w:p>
        </w:tc>
      </w:tr>
    </w:tbl>
    <w:p w14:paraId="28975B4C" w14:textId="77777777" w:rsidR="009D2704" w:rsidRDefault="009D2704">
      <w:pPr>
        <w:spacing w:line="293" w:lineRule="auto"/>
        <w:jc w:val="right"/>
        <w:rPr>
          <w:sz w:val="24"/>
          <w:szCs w:val="24"/>
        </w:rPr>
        <w:sectPr w:rsidR="009D2704">
          <w:headerReference w:type="default" r:id="rId44"/>
          <w:footerReference w:type="default" r:id="rId45"/>
          <w:pgSz w:w="11910" w:h="16840"/>
          <w:pgMar w:top="1300" w:right="740" w:bottom="1740" w:left="1300" w:header="751" w:footer="1548" w:gutter="0"/>
          <w:cols w:space="720"/>
        </w:sectPr>
      </w:pPr>
    </w:p>
    <w:p w14:paraId="1E608A31" w14:textId="0EA363DB" w:rsidR="009D2704" w:rsidRDefault="0010508D" w:rsidP="0010508D">
      <w:pPr>
        <w:tabs>
          <w:tab w:val="left" w:pos="2124"/>
        </w:tabs>
        <w:rPr>
          <w:rFonts w:ascii="Arial" w:eastAsia="Arial" w:hAnsi="Arial" w:cs="Arial"/>
          <w:b/>
          <w:bCs/>
          <w:sz w:val="20"/>
          <w:szCs w:val="20"/>
        </w:rPr>
      </w:pPr>
      <w:r>
        <w:rPr>
          <w:rFonts w:ascii="Arial" w:eastAsia="Arial" w:hAnsi="Arial" w:cs="Arial"/>
          <w:sz w:val="20"/>
          <w:szCs w:val="20"/>
        </w:rPr>
        <w:lastRenderedPageBreak/>
        <w:tab/>
      </w:r>
      <w:r w:rsidRPr="0010508D">
        <w:rPr>
          <w:rFonts w:ascii="Arial" w:eastAsia="Arial" w:hAnsi="Arial" w:cs="Arial"/>
          <w:b/>
          <w:bCs/>
          <w:sz w:val="20"/>
          <w:szCs w:val="20"/>
        </w:rPr>
        <w:t xml:space="preserve">Merci de trouver le tableau </w:t>
      </w:r>
      <w:r>
        <w:rPr>
          <w:rFonts w:ascii="Arial" w:eastAsia="Arial" w:hAnsi="Arial" w:cs="Arial"/>
          <w:b/>
          <w:bCs/>
          <w:sz w:val="20"/>
          <w:szCs w:val="20"/>
        </w:rPr>
        <w:t>E</w:t>
      </w:r>
      <w:r w:rsidRPr="0010508D">
        <w:rPr>
          <w:rFonts w:ascii="Arial" w:eastAsia="Arial" w:hAnsi="Arial" w:cs="Arial"/>
          <w:b/>
          <w:bCs/>
          <w:sz w:val="20"/>
          <w:szCs w:val="20"/>
        </w:rPr>
        <w:t xml:space="preserve">xcel dans le fichier </w:t>
      </w:r>
      <w:r>
        <w:rPr>
          <w:rFonts w:ascii="Arial" w:eastAsia="Arial" w:hAnsi="Arial" w:cs="Arial"/>
          <w:b/>
          <w:bCs/>
          <w:sz w:val="20"/>
          <w:szCs w:val="20"/>
        </w:rPr>
        <w:t>E</w:t>
      </w:r>
      <w:r w:rsidRPr="0010508D">
        <w:rPr>
          <w:rFonts w:ascii="Arial" w:eastAsia="Arial" w:hAnsi="Arial" w:cs="Arial"/>
          <w:b/>
          <w:bCs/>
          <w:sz w:val="20"/>
          <w:szCs w:val="20"/>
        </w:rPr>
        <w:t>xcel pour une mise à jour plus facile</w:t>
      </w:r>
      <w:r>
        <w:rPr>
          <w:rFonts w:ascii="Arial" w:eastAsia="Arial" w:hAnsi="Arial" w:cs="Arial"/>
          <w:b/>
          <w:bCs/>
          <w:sz w:val="20"/>
          <w:szCs w:val="20"/>
        </w:rPr>
        <w:t>.</w:t>
      </w:r>
    </w:p>
    <w:p w14:paraId="2807E620" w14:textId="2C00E97C" w:rsidR="0010508D" w:rsidRPr="0010508D" w:rsidRDefault="0010508D" w:rsidP="0010508D">
      <w:pPr>
        <w:tabs>
          <w:tab w:val="left" w:pos="2124"/>
        </w:tabs>
        <w:rPr>
          <w:rFonts w:ascii="Arial" w:eastAsia="Arial" w:hAnsi="Arial" w:cs="Arial"/>
          <w:b/>
          <w:bCs/>
          <w:sz w:val="20"/>
          <w:szCs w:val="20"/>
        </w:rPr>
      </w:pPr>
      <w:r>
        <w:rPr>
          <w:rFonts w:ascii="Arial" w:eastAsia="Arial" w:hAnsi="Arial" w:cs="Arial"/>
          <w:b/>
          <w:bCs/>
          <w:sz w:val="20"/>
          <w:szCs w:val="20"/>
        </w:rPr>
        <w:t>NB : Ce tableau est indicatif. Il faut prendre en considération les données de votre activité pour le mettre à jour et obtenir des données qui vous correspondent.</w:t>
      </w:r>
    </w:p>
    <w:p w14:paraId="42887CD0" w14:textId="77777777" w:rsidR="0010508D" w:rsidRDefault="0010508D" w:rsidP="0010508D">
      <w:pPr>
        <w:tabs>
          <w:tab w:val="left" w:pos="2124"/>
        </w:tabs>
        <w:rPr>
          <w:rFonts w:ascii="Arial" w:eastAsia="Arial" w:hAnsi="Arial" w:cs="Arial"/>
          <w:sz w:val="20"/>
          <w:szCs w:val="20"/>
        </w:rPr>
      </w:pPr>
    </w:p>
    <w:tbl>
      <w:tblPr>
        <w:tblW w:w="14750" w:type="dxa"/>
        <w:tblCellMar>
          <w:left w:w="70" w:type="dxa"/>
          <w:right w:w="70" w:type="dxa"/>
        </w:tblCellMar>
        <w:tblLook w:val="04A0" w:firstRow="1" w:lastRow="0" w:firstColumn="1" w:lastColumn="0" w:noHBand="0" w:noVBand="1"/>
      </w:tblPr>
      <w:tblGrid>
        <w:gridCol w:w="7453"/>
        <w:gridCol w:w="1596"/>
        <w:gridCol w:w="1318"/>
        <w:gridCol w:w="1336"/>
        <w:gridCol w:w="1457"/>
        <w:gridCol w:w="1590"/>
      </w:tblGrid>
      <w:tr w:rsidR="003033DE" w:rsidRPr="003033DE" w14:paraId="46FACFF0" w14:textId="77777777" w:rsidTr="003033DE">
        <w:trPr>
          <w:trHeight w:val="285"/>
        </w:trPr>
        <w:tc>
          <w:tcPr>
            <w:tcW w:w="7453" w:type="dxa"/>
            <w:tcBorders>
              <w:top w:val="double" w:sz="6" w:space="0" w:color="auto"/>
              <w:left w:val="double" w:sz="6" w:space="0" w:color="auto"/>
              <w:bottom w:val="double" w:sz="6" w:space="0" w:color="auto"/>
              <w:right w:val="single" w:sz="4" w:space="0" w:color="auto"/>
            </w:tcBorders>
            <w:vAlign w:val="center"/>
            <w:hideMark/>
          </w:tcPr>
          <w:p w14:paraId="74070C58"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 </w:t>
            </w:r>
          </w:p>
        </w:tc>
        <w:tc>
          <w:tcPr>
            <w:tcW w:w="1596" w:type="dxa"/>
            <w:tcBorders>
              <w:top w:val="double" w:sz="6" w:space="0" w:color="auto"/>
              <w:left w:val="nil"/>
              <w:bottom w:val="double" w:sz="6" w:space="0" w:color="auto"/>
              <w:right w:val="single" w:sz="4" w:space="0" w:color="auto"/>
            </w:tcBorders>
            <w:vAlign w:val="center"/>
            <w:hideMark/>
          </w:tcPr>
          <w:p w14:paraId="4D71886D"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N</w:t>
            </w:r>
          </w:p>
        </w:tc>
        <w:tc>
          <w:tcPr>
            <w:tcW w:w="1318" w:type="dxa"/>
            <w:tcBorders>
              <w:top w:val="double" w:sz="6" w:space="0" w:color="auto"/>
              <w:left w:val="nil"/>
              <w:bottom w:val="double" w:sz="6" w:space="0" w:color="auto"/>
              <w:right w:val="single" w:sz="4" w:space="0" w:color="auto"/>
            </w:tcBorders>
            <w:vAlign w:val="center"/>
            <w:hideMark/>
          </w:tcPr>
          <w:p w14:paraId="178B8C33"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N+1</w:t>
            </w:r>
          </w:p>
        </w:tc>
        <w:tc>
          <w:tcPr>
            <w:tcW w:w="1336" w:type="dxa"/>
            <w:tcBorders>
              <w:top w:val="double" w:sz="6" w:space="0" w:color="auto"/>
              <w:left w:val="nil"/>
              <w:bottom w:val="double" w:sz="6" w:space="0" w:color="auto"/>
              <w:right w:val="single" w:sz="4" w:space="0" w:color="auto"/>
            </w:tcBorders>
            <w:vAlign w:val="center"/>
            <w:hideMark/>
          </w:tcPr>
          <w:p w14:paraId="5F8E48C2"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N+2</w:t>
            </w:r>
          </w:p>
        </w:tc>
        <w:tc>
          <w:tcPr>
            <w:tcW w:w="1457" w:type="dxa"/>
            <w:tcBorders>
              <w:top w:val="double" w:sz="6" w:space="0" w:color="auto"/>
              <w:left w:val="nil"/>
              <w:bottom w:val="double" w:sz="6" w:space="0" w:color="auto"/>
              <w:right w:val="single" w:sz="4" w:space="0" w:color="auto"/>
            </w:tcBorders>
            <w:vAlign w:val="center"/>
            <w:hideMark/>
          </w:tcPr>
          <w:p w14:paraId="708A1836"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N+3</w:t>
            </w:r>
          </w:p>
        </w:tc>
        <w:tc>
          <w:tcPr>
            <w:tcW w:w="1590" w:type="dxa"/>
            <w:tcBorders>
              <w:top w:val="double" w:sz="6" w:space="0" w:color="auto"/>
              <w:left w:val="nil"/>
              <w:bottom w:val="double" w:sz="6" w:space="0" w:color="auto"/>
              <w:right w:val="double" w:sz="6" w:space="0" w:color="auto"/>
            </w:tcBorders>
            <w:vAlign w:val="center"/>
            <w:hideMark/>
          </w:tcPr>
          <w:p w14:paraId="7CCFB25F"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N+4</w:t>
            </w:r>
          </w:p>
        </w:tc>
      </w:tr>
      <w:tr w:rsidR="003033DE" w:rsidRPr="003033DE" w14:paraId="1CAEFAF3" w14:textId="77777777" w:rsidTr="003033DE">
        <w:trPr>
          <w:trHeight w:val="375"/>
        </w:trPr>
        <w:tc>
          <w:tcPr>
            <w:tcW w:w="7453" w:type="dxa"/>
            <w:tcBorders>
              <w:top w:val="nil"/>
              <w:left w:val="double" w:sz="6" w:space="0" w:color="auto"/>
              <w:bottom w:val="nil"/>
              <w:right w:val="single" w:sz="4" w:space="0" w:color="auto"/>
            </w:tcBorders>
            <w:vAlign w:val="center"/>
            <w:hideMark/>
          </w:tcPr>
          <w:p w14:paraId="1F07F38B" w14:textId="3050C9CF"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 xml:space="preserve">Nombre </w:t>
            </w:r>
            <w:r w:rsidR="0010508D">
              <w:rPr>
                <w:rFonts w:ascii="Arial" w:eastAsia="Times New Roman" w:hAnsi="Arial" w:cs="Arial"/>
                <w:b/>
                <w:bCs/>
                <w:sz w:val="20"/>
                <w:szCs w:val="20"/>
              </w:rPr>
              <w:t>………</w:t>
            </w:r>
            <w:proofErr w:type="gramStart"/>
            <w:r w:rsidR="0010508D">
              <w:rPr>
                <w:rFonts w:ascii="Arial" w:eastAsia="Times New Roman" w:hAnsi="Arial" w:cs="Arial"/>
                <w:b/>
                <w:bCs/>
                <w:sz w:val="20"/>
                <w:szCs w:val="20"/>
              </w:rPr>
              <w:t>…….</w:t>
            </w:r>
            <w:proofErr w:type="gramEnd"/>
            <w:r w:rsidR="0010508D">
              <w:rPr>
                <w:rFonts w:ascii="Arial" w:eastAsia="Times New Roman" w:hAnsi="Arial" w:cs="Arial"/>
                <w:b/>
                <w:bCs/>
                <w:sz w:val="20"/>
                <w:szCs w:val="20"/>
              </w:rPr>
              <w:t>.</w:t>
            </w:r>
            <w:r w:rsidRPr="003033DE">
              <w:rPr>
                <w:rFonts w:ascii="Arial" w:eastAsia="Times New Roman" w:hAnsi="Arial" w:cs="Arial"/>
                <w:b/>
                <w:bCs/>
                <w:sz w:val="20"/>
                <w:szCs w:val="20"/>
              </w:rPr>
              <w:t xml:space="preserve"> payés</w:t>
            </w:r>
          </w:p>
        </w:tc>
        <w:tc>
          <w:tcPr>
            <w:tcW w:w="1596" w:type="dxa"/>
            <w:tcBorders>
              <w:top w:val="nil"/>
              <w:left w:val="nil"/>
              <w:bottom w:val="nil"/>
              <w:right w:val="single" w:sz="4" w:space="0" w:color="auto"/>
            </w:tcBorders>
            <w:vAlign w:val="center"/>
            <w:hideMark/>
          </w:tcPr>
          <w:p w14:paraId="0F16EEAB"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2 500</w:t>
            </w:r>
          </w:p>
        </w:tc>
        <w:tc>
          <w:tcPr>
            <w:tcW w:w="1318" w:type="dxa"/>
            <w:tcBorders>
              <w:top w:val="nil"/>
              <w:left w:val="nil"/>
              <w:bottom w:val="nil"/>
              <w:right w:val="single" w:sz="4" w:space="0" w:color="auto"/>
            </w:tcBorders>
            <w:vAlign w:val="center"/>
            <w:hideMark/>
          </w:tcPr>
          <w:p w14:paraId="7DCEE16C"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2 750</w:t>
            </w:r>
          </w:p>
        </w:tc>
        <w:tc>
          <w:tcPr>
            <w:tcW w:w="1336" w:type="dxa"/>
            <w:tcBorders>
              <w:top w:val="nil"/>
              <w:left w:val="nil"/>
              <w:bottom w:val="nil"/>
              <w:right w:val="single" w:sz="4" w:space="0" w:color="auto"/>
            </w:tcBorders>
            <w:vAlign w:val="center"/>
            <w:hideMark/>
          </w:tcPr>
          <w:p w14:paraId="04AADB22"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3 025</w:t>
            </w:r>
          </w:p>
        </w:tc>
        <w:tc>
          <w:tcPr>
            <w:tcW w:w="1457" w:type="dxa"/>
            <w:tcBorders>
              <w:top w:val="nil"/>
              <w:left w:val="nil"/>
              <w:bottom w:val="nil"/>
              <w:right w:val="single" w:sz="4" w:space="0" w:color="auto"/>
            </w:tcBorders>
            <w:vAlign w:val="center"/>
            <w:hideMark/>
          </w:tcPr>
          <w:p w14:paraId="29A5543C"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3 328</w:t>
            </w:r>
          </w:p>
        </w:tc>
        <w:tc>
          <w:tcPr>
            <w:tcW w:w="1590" w:type="dxa"/>
            <w:tcBorders>
              <w:top w:val="nil"/>
              <w:left w:val="nil"/>
              <w:bottom w:val="nil"/>
              <w:right w:val="double" w:sz="6" w:space="0" w:color="auto"/>
            </w:tcBorders>
            <w:vAlign w:val="center"/>
            <w:hideMark/>
          </w:tcPr>
          <w:p w14:paraId="469D5411"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3 660</w:t>
            </w:r>
          </w:p>
        </w:tc>
      </w:tr>
      <w:tr w:rsidR="003033DE" w:rsidRPr="003033DE" w14:paraId="1EF81BBA"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7FDE0FE5" w14:textId="6EC119AE"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 xml:space="preserve">Montant de </w:t>
            </w:r>
            <w:r w:rsidR="0010508D">
              <w:rPr>
                <w:rFonts w:ascii="Arial" w:eastAsia="Times New Roman" w:hAnsi="Arial" w:cs="Arial"/>
                <w:b/>
                <w:bCs/>
                <w:sz w:val="20"/>
                <w:szCs w:val="20"/>
              </w:rPr>
              <w:t>……………………………</w:t>
            </w:r>
            <w:proofErr w:type="gramStart"/>
            <w:r w:rsidR="0010508D">
              <w:rPr>
                <w:rFonts w:ascii="Arial" w:eastAsia="Times New Roman" w:hAnsi="Arial" w:cs="Arial"/>
                <w:b/>
                <w:bCs/>
                <w:sz w:val="20"/>
                <w:szCs w:val="20"/>
              </w:rPr>
              <w:t>…….</w:t>
            </w:r>
            <w:proofErr w:type="gramEnd"/>
          </w:p>
        </w:tc>
        <w:tc>
          <w:tcPr>
            <w:tcW w:w="1596" w:type="dxa"/>
            <w:tcBorders>
              <w:top w:val="nil"/>
              <w:left w:val="nil"/>
              <w:bottom w:val="single" w:sz="4" w:space="0" w:color="auto"/>
              <w:right w:val="single" w:sz="4" w:space="0" w:color="auto"/>
            </w:tcBorders>
            <w:noWrap/>
            <w:vAlign w:val="center"/>
            <w:hideMark/>
          </w:tcPr>
          <w:p w14:paraId="0514B94F"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250 000</w:t>
            </w:r>
          </w:p>
        </w:tc>
        <w:tc>
          <w:tcPr>
            <w:tcW w:w="1318" w:type="dxa"/>
            <w:tcBorders>
              <w:top w:val="nil"/>
              <w:left w:val="nil"/>
              <w:bottom w:val="single" w:sz="4" w:space="0" w:color="auto"/>
              <w:right w:val="single" w:sz="4" w:space="0" w:color="auto"/>
            </w:tcBorders>
            <w:noWrap/>
            <w:vAlign w:val="center"/>
            <w:hideMark/>
          </w:tcPr>
          <w:p w14:paraId="0715BB95"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250 000</w:t>
            </w:r>
          </w:p>
        </w:tc>
        <w:tc>
          <w:tcPr>
            <w:tcW w:w="1336" w:type="dxa"/>
            <w:tcBorders>
              <w:top w:val="nil"/>
              <w:left w:val="nil"/>
              <w:bottom w:val="single" w:sz="4" w:space="0" w:color="auto"/>
              <w:right w:val="single" w:sz="4" w:space="0" w:color="auto"/>
            </w:tcBorders>
            <w:noWrap/>
            <w:vAlign w:val="center"/>
            <w:hideMark/>
          </w:tcPr>
          <w:p w14:paraId="67C9F93A"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250 000</w:t>
            </w:r>
          </w:p>
        </w:tc>
        <w:tc>
          <w:tcPr>
            <w:tcW w:w="1457" w:type="dxa"/>
            <w:tcBorders>
              <w:top w:val="nil"/>
              <w:left w:val="nil"/>
              <w:bottom w:val="single" w:sz="4" w:space="0" w:color="auto"/>
              <w:right w:val="single" w:sz="4" w:space="0" w:color="auto"/>
            </w:tcBorders>
            <w:noWrap/>
            <w:vAlign w:val="center"/>
            <w:hideMark/>
          </w:tcPr>
          <w:p w14:paraId="4A6B0574"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250 000</w:t>
            </w:r>
          </w:p>
        </w:tc>
        <w:tc>
          <w:tcPr>
            <w:tcW w:w="1590" w:type="dxa"/>
            <w:tcBorders>
              <w:top w:val="nil"/>
              <w:left w:val="nil"/>
              <w:bottom w:val="nil"/>
              <w:right w:val="double" w:sz="6" w:space="0" w:color="auto"/>
            </w:tcBorders>
            <w:noWrap/>
            <w:vAlign w:val="center"/>
            <w:hideMark/>
          </w:tcPr>
          <w:p w14:paraId="06BD15C0"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250 000</w:t>
            </w:r>
          </w:p>
        </w:tc>
      </w:tr>
      <w:tr w:rsidR="003033DE" w:rsidRPr="003033DE" w14:paraId="389BBCB4"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2F4C7228" w14:textId="0052E173"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 xml:space="preserve">Réservation de </w:t>
            </w:r>
            <w:r w:rsidR="0010508D">
              <w:rPr>
                <w:rFonts w:ascii="Arial" w:eastAsia="Times New Roman" w:hAnsi="Arial" w:cs="Arial"/>
                <w:b/>
                <w:bCs/>
                <w:sz w:val="20"/>
                <w:szCs w:val="20"/>
              </w:rPr>
              <w:t>…………</w:t>
            </w:r>
            <w:proofErr w:type="gramStart"/>
            <w:r w:rsidR="0010508D">
              <w:rPr>
                <w:rFonts w:ascii="Arial" w:eastAsia="Times New Roman" w:hAnsi="Arial" w:cs="Arial"/>
                <w:b/>
                <w:bCs/>
                <w:sz w:val="20"/>
                <w:szCs w:val="20"/>
              </w:rPr>
              <w:t>…….</w:t>
            </w:r>
            <w:proofErr w:type="gramEnd"/>
            <w:r w:rsidR="0010508D">
              <w:rPr>
                <w:rFonts w:ascii="Arial" w:eastAsia="Times New Roman" w:hAnsi="Arial" w:cs="Arial"/>
                <w:b/>
                <w:bCs/>
                <w:sz w:val="20"/>
                <w:szCs w:val="20"/>
              </w:rPr>
              <w:t>.</w:t>
            </w:r>
          </w:p>
        </w:tc>
        <w:tc>
          <w:tcPr>
            <w:tcW w:w="1596" w:type="dxa"/>
            <w:tcBorders>
              <w:top w:val="nil"/>
              <w:left w:val="nil"/>
              <w:bottom w:val="single" w:sz="4" w:space="0" w:color="auto"/>
              <w:right w:val="single" w:sz="4" w:space="0" w:color="auto"/>
            </w:tcBorders>
            <w:noWrap/>
            <w:vAlign w:val="center"/>
            <w:hideMark/>
          </w:tcPr>
          <w:p w14:paraId="22C43C3A"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625 000 000</w:t>
            </w:r>
          </w:p>
        </w:tc>
        <w:tc>
          <w:tcPr>
            <w:tcW w:w="1318" w:type="dxa"/>
            <w:tcBorders>
              <w:top w:val="nil"/>
              <w:left w:val="nil"/>
              <w:bottom w:val="single" w:sz="4" w:space="0" w:color="auto"/>
              <w:right w:val="single" w:sz="4" w:space="0" w:color="auto"/>
            </w:tcBorders>
            <w:noWrap/>
            <w:vAlign w:val="center"/>
            <w:hideMark/>
          </w:tcPr>
          <w:p w14:paraId="5D4752C9"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687 500 000</w:t>
            </w:r>
          </w:p>
        </w:tc>
        <w:tc>
          <w:tcPr>
            <w:tcW w:w="1336" w:type="dxa"/>
            <w:tcBorders>
              <w:top w:val="nil"/>
              <w:left w:val="nil"/>
              <w:bottom w:val="single" w:sz="4" w:space="0" w:color="auto"/>
              <w:right w:val="single" w:sz="4" w:space="0" w:color="auto"/>
            </w:tcBorders>
            <w:noWrap/>
            <w:vAlign w:val="center"/>
            <w:hideMark/>
          </w:tcPr>
          <w:p w14:paraId="143FE16F"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756 250 000</w:t>
            </w:r>
          </w:p>
        </w:tc>
        <w:tc>
          <w:tcPr>
            <w:tcW w:w="1457" w:type="dxa"/>
            <w:tcBorders>
              <w:top w:val="nil"/>
              <w:left w:val="nil"/>
              <w:bottom w:val="single" w:sz="4" w:space="0" w:color="auto"/>
              <w:right w:val="single" w:sz="4" w:space="0" w:color="auto"/>
            </w:tcBorders>
            <w:noWrap/>
            <w:vAlign w:val="center"/>
            <w:hideMark/>
          </w:tcPr>
          <w:p w14:paraId="71B80ED3"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831 875 000</w:t>
            </w:r>
          </w:p>
        </w:tc>
        <w:tc>
          <w:tcPr>
            <w:tcW w:w="1590" w:type="dxa"/>
            <w:tcBorders>
              <w:top w:val="single" w:sz="4" w:space="0" w:color="auto"/>
              <w:left w:val="nil"/>
              <w:bottom w:val="single" w:sz="4" w:space="0" w:color="auto"/>
              <w:right w:val="double" w:sz="6" w:space="0" w:color="auto"/>
            </w:tcBorders>
            <w:noWrap/>
            <w:vAlign w:val="center"/>
            <w:hideMark/>
          </w:tcPr>
          <w:p w14:paraId="3D1DBB00"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915 062 500</w:t>
            </w:r>
          </w:p>
        </w:tc>
      </w:tr>
      <w:tr w:rsidR="003033DE" w:rsidRPr="003033DE" w14:paraId="6C46A980" w14:textId="77777777" w:rsidTr="003033DE">
        <w:trPr>
          <w:trHeight w:val="375"/>
        </w:trPr>
        <w:tc>
          <w:tcPr>
            <w:tcW w:w="7453" w:type="dxa"/>
            <w:tcBorders>
              <w:top w:val="nil"/>
              <w:left w:val="double" w:sz="6" w:space="0" w:color="auto"/>
              <w:bottom w:val="nil"/>
              <w:right w:val="single" w:sz="4" w:space="0" w:color="auto"/>
            </w:tcBorders>
            <w:noWrap/>
            <w:vAlign w:val="center"/>
            <w:hideMark/>
          </w:tcPr>
          <w:p w14:paraId="49A306BA" w14:textId="386CBBB1"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 xml:space="preserve">Nombre de nouveaux </w:t>
            </w:r>
            <w:r w:rsidR="0010508D">
              <w:rPr>
                <w:rFonts w:ascii="Arial" w:eastAsia="Times New Roman" w:hAnsi="Arial" w:cs="Arial"/>
                <w:b/>
                <w:bCs/>
                <w:sz w:val="20"/>
                <w:szCs w:val="20"/>
              </w:rPr>
              <w:t>clients</w:t>
            </w:r>
          </w:p>
        </w:tc>
        <w:tc>
          <w:tcPr>
            <w:tcW w:w="1596" w:type="dxa"/>
            <w:tcBorders>
              <w:top w:val="nil"/>
              <w:left w:val="nil"/>
              <w:bottom w:val="nil"/>
              <w:right w:val="single" w:sz="4" w:space="0" w:color="auto"/>
            </w:tcBorders>
            <w:noWrap/>
            <w:vAlign w:val="center"/>
            <w:hideMark/>
          </w:tcPr>
          <w:p w14:paraId="0E45F666"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1 000</w:t>
            </w:r>
          </w:p>
        </w:tc>
        <w:tc>
          <w:tcPr>
            <w:tcW w:w="1318" w:type="dxa"/>
            <w:tcBorders>
              <w:top w:val="nil"/>
              <w:left w:val="nil"/>
              <w:bottom w:val="nil"/>
              <w:right w:val="single" w:sz="4" w:space="0" w:color="auto"/>
            </w:tcBorders>
            <w:noWrap/>
            <w:vAlign w:val="center"/>
            <w:hideMark/>
          </w:tcPr>
          <w:p w14:paraId="2D0A5EF4"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1 100</w:t>
            </w:r>
          </w:p>
        </w:tc>
        <w:tc>
          <w:tcPr>
            <w:tcW w:w="1336" w:type="dxa"/>
            <w:tcBorders>
              <w:top w:val="nil"/>
              <w:left w:val="nil"/>
              <w:bottom w:val="nil"/>
              <w:right w:val="single" w:sz="4" w:space="0" w:color="auto"/>
            </w:tcBorders>
            <w:noWrap/>
            <w:vAlign w:val="center"/>
            <w:hideMark/>
          </w:tcPr>
          <w:p w14:paraId="01E97D74"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1 210</w:t>
            </w:r>
          </w:p>
        </w:tc>
        <w:tc>
          <w:tcPr>
            <w:tcW w:w="1457" w:type="dxa"/>
            <w:tcBorders>
              <w:top w:val="nil"/>
              <w:left w:val="nil"/>
              <w:bottom w:val="nil"/>
              <w:right w:val="single" w:sz="4" w:space="0" w:color="auto"/>
            </w:tcBorders>
            <w:noWrap/>
            <w:vAlign w:val="center"/>
            <w:hideMark/>
          </w:tcPr>
          <w:p w14:paraId="757E7134"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1 331</w:t>
            </w:r>
          </w:p>
        </w:tc>
        <w:tc>
          <w:tcPr>
            <w:tcW w:w="1590" w:type="dxa"/>
            <w:tcBorders>
              <w:top w:val="nil"/>
              <w:left w:val="nil"/>
              <w:bottom w:val="nil"/>
              <w:right w:val="double" w:sz="6" w:space="0" w:color="auto"/>
            </w:tcBorders>
            <w:noWrap/>
            <w:vAlign w:val="center"/>
            <w:hideMark/>
          </w:tcPr>
          <w:p w14:paraId="0EC9BC3A"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1 464</w:t>
            </w:r>
          </w:p>
        </w:tc>
      </w:tr>
      <w:tr w:rsidR="003033DE" w:rsidRPr="003033DE" w14:paraId="5C1F9F2D" w14:textId="77777777" w:rsidTr="003033DE">
        <w:trPr>
          <w:trHeight w:val="375"/>
        </w:trPr>
        <w:tc>
          <w:tcPr>
            <w:tcW w:w="7453" w:type="dxa"/>
            <w:tcBorders>
              <w:top w:val="nil"/>
              <w:left w:val="double" w:sz="6" w:space="0" w:color="auto"/>
              <w:bottom w:val="nil"/>
              <w:right w:val="single" w:sz="4" w:space="0" w:color="auto"/>
            </w:tcBorders>
            <w:noWrap/>
            <w:vAlign w:val="center"/>
            <w:hideMark/>
          </w:tcPr>
          <w:p w14:paraId="6DE188AF" w14:textId="032FEF0F"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Nombre d</w:t>
            </w:r>
            <w:r w:rsidR="0010508D">
              <w:rPr>
                <w:rFonts w:ascii="Arial" w:eastAsia="Times New Roman" w:hAnsi="Arial" w:cs="Arial"/>
                <w:b/>
                <w:bCs/>
                <w:sz w:val="20"/>
                <w:szCs w:val="20"/>
              </w:rPr>
              <w:t>e clients</w:t>
            </w:r>
            <w:r w:rsidRPr="003033DE">
              <w:rPr>
                <w:rFonts w:ascii="Arial" w:eastAsia="Times New Roman" w:hAnsi="Arial" w:cs="Arial"/>
                <w:b/>
                <w:bCs/>
                <w:sz w:val="20"/>
                <w:szCs w:val="20"/>
              </w:rPr>
              <w:t xml:space="preserve"> cumulés</w:t>
            </w:r>
          </w:p>
        </w:tc>
        <w:tc>
          <w:tcPr>
            <w:tcW w:w="1596" w:type="dxa"/>
            <w:tcBorders>
              <w:top w:val="nil"/>
              <w:left w:val="nil"/>
              <w:bottom w:val="nil"/>
              <w:right w:val="single" w:sz="4" w:space="0" w:color="auto"/>
            </w:tcBorders>
            <w:noWrap/>
            <w:vAlign w:val="center"/>
            <w:hideMark/>
          </w:tcPr>
          <w:p w14:paraId="0045A514"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1 000</w:t>
            </w:r>
          </w:p>
        </w:tc>
        <w:tc>
          <w:tcPr>
            <w:tcW w:w="1318" w:type="dxa"/>
            <w:tcBorders>
              <w:top w:val="nil"/>
              <w:left w:val="nil"/>
              <w:bottom w:val="nil"/>
              <w:right w:val="single" w:sz="4" w:space="0" w:color="auto"/>
            </w:tcBorders>
            <w:noWrap/>
            <w:vAlign w:val="center"/>
            <w:hideMark/>
          </w:tcPr>
          <w:p w14:paraId="0ADA9B5A"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2 100</w:t>
            </w:r>
          </w:p>
        </w:tc>
        <w:tc>
          <w:tcPr>
            <w:tcW w:w="1336" w:type="dxa"/>
            <w:tcBorders>
              <w:top w:val="nil"/>
              <w:left w:val="nil"/>
              <w:bottom w:val="nil"/>
              <w:right w:val="single" w:sz="4" w:space="0" w:color="auto"/>
            </w:tcBorders>
            <w:noWrap/>
            <w:vAlign w:val="center"/>
            <w:hideMark/>
          </w:tcPr>
          <w:p w14:paraId="7F86902D"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3 310</w:t>
            </w:r>
          </w:p>
        </w:tc>
        <w:tc>
          <w:tcPr>
            <w:tcW w:w="1457" w:type="dxa"/>
            <w:tcBorders>
              <w:top w:val="nil"/>
              <w:left w:val="nil"/>
              <w:bottom w:val="nil"/>
              <w:right w:val="single" w:sz="4" w:space="0" w:color="auto"/>
            </w:tcBorders>
            <w:noWrap/>
            <w:vAlign w:val="center"/>
            <w:hideMark/>
          </w:tcPr>
          <w:p w14:paraId="68561DAD"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4 641</w:t>
            </w:r>
          </w:p>
        </w:tc>
        <w:tc>
          <w:tcPr>
            <w:tcW w:w="1590" w:type="dxa"/>
            <w:tcBorders>
              <w:top w:val="nil"/>
              <w:left w:val="nil"/>
              <w:bottom w:val="nil"/>
              <w:right w:val="double" w:sz="6" w:space="0" w:color="auto"/>
            </w:tcBorders>
            <w:noWrap/>
            <w:vAlign w:val="center"/>
            <w:hideMark/>
          </w:tcPr>
          <w:p w14:paraId="4ABD52D5"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6 105</w:t>
            </w:r>
          </w:p>
        </w:tc>
      </w:tr>
      <w:tr w:rsidR="003033DE" w:rsidRPr="003033DE" w14:paraId="2DC4159F" w14:textId="77777777" w:rsidTr="003033DE">
        <w:trPr>
          <w:trHeight w:val="375"/>
        </w:trPr>
        <w:tc>
          <w:tcPr>
            <w:tcW w:w="7453" w:type="dxa"/>
            <w:tcBorders>
              <w:top w:val="single" w:sz="4" w:space="0" w:color="auto"/>
              <w:left w:val="double" w:sz="6" w:space="0" w:color="auto"/>
              <w:bottom w:val="double" w:sz="6" w:space="0" w:color="auto"/>
              <w:right w:val="single" w:sz="4" w:space="0" w:color="auto"/>
            </w:tcBorders>
            <w:noWrap/>
            <w:vAlign w:val="center"/>
            <w:hideMark/>
          </w:tcPr>
          <w:p w14:paraId="442A6D78" w14:textId="335EFAD9"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Résultat Annuel</w:t>
            </w:r>
          </w:p>
        </w:tc>
        <w:tc>
          <w:tcPr>
            <w:tcW w:w="1596" w:type="dxa"/>
            <w:tcBorders>
              <w:top w:val="single" w:sz="4" w:space="0" w:color="auto"/>
              <w:left w:val="nil"/>
              <w:bottom w:val="double" w:sz="6" w:space="0" w:color="auto"/>
              <w:right w:val="single" w:sz="4" w:space="0" w:color="auto"/>
            </w:tcBorders>
            <w:noWrap/>
            <w:vAlign w:val="center"/>
            <w:hideMark/>
          </w:tcPr>
          <w:p w14:paraId="2AB6728E"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625 000 000</w:t>
            </w:r>
          </w:p>
        </w:tc>
        <w:tc>
          <w:tcPr>
            <w:tcW w:w="1318" w:type="dxa"/>
            <w:tcBorders>
              <w:top w:val="single" w:sz="4" w:space="0" w:color="auto"/>
              <w:left w:val="nil"/>
              <w:bottom w:val="double" w:sz="6" w:space="0" w:color="auto"/>
              <w:right w:val="single" w:sz="4" w:space="0" w:color="auto"/>
            </w:tcBorders>
            <w:noWrap/>
            <w:vAlign w:val="center"/>
            <w:hideMark/>
          </w:tcPr>
          <w:p w14:paraId="345582E2"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687 500 000</w:t>
            </w:r>
          </w:p>
        </w:tc>
        <w:tc>
          <w:tcPr>
            <w:tcW w:w="1336" w:type="dxa"/>
            <w:tcBorders>
              <w:top w:val="single" w:sz="4" w:space="0" w:color="auto"/>
              <w:left w:val="nil"/>
              <w:bottom w:val="double" w:sz="6" w:space="0" w:color="auto"/>
              <w:right w:val="single" w:sz="4" w:space="0" w:color="auto"/>
            </w:tcBorders>
            <w:noWrap/>
            <w:vAlign w:val="center"/>
            <w:hideMark/>
          </w:tcPr>
          <w:p w14:paraId="4F8AF503"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756 250 000</w:t>
            </w:r>
          </w:p>
        </w:tc>
        <w:tc>
          <w:tcPr>
            <w:tcW w:w="1457" w:type="dxa"/>
            <w:tcBorders>
              <w:top w:val="single" w:sz="4" w:space="0" w:color="auto"/>
              <w:left w:val="nil"/>
              <w:bottom w:val="double" w:sz="6" w:space="0" w:color="auto"/>
              <w:right w:val="single" w:sz="4" w:space="0" w:color="auto"/>
            </w:tcBorders>
            <w:noWrap/>
            <w:vAlign w:val="center"/>
            <w:hideMark/>
          </w:tcPr>
          <w:p w14:paraId="20E656EC"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831 875 000</w:t>
            </w:r>
          </w:p>
        </w:tc>
        <w:tc>
          <w:tcPr>
            <w:tcW w:w="1590" w:type="dxa"/>
            <w:tcBorders>
              <w:top w:val="single" w:sz="4" w:space="0" w:color="auto"/>
              <w:left w:val="nil"/>
              <w:bottom w:val="double" w:sz="6" w:space="0" w:color="auto"/>
              <w:right w:val="double" w:sz="6" w:space="0" w:color="auto"/>
            </w:tcBorders>
            <w:noWrap/>
            <w:vAlign w:val="center"/>
            <w:hideMark/>
          </w:tcPr>
          <w:p w14:paraId="3FA1659D"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915 062 500</w:t>
            </w:r>
          </w:p>
        </w:tc>
      </w:tr>
      <w:tr w:rsidR="003033DE" w:rsidRPr="003033DE" w14:paraId="15998AF0" w14:textId="77777777" w:rsidTr="003033DE">
        <w:trPr>
          <w:trHeight w:val="375"/>
        </w:trPr>
        <w:tc>
          <w:tcPr>
            <w:tcW w:w="7453" w:type="dxa"/>
            <w:tcBorders>
              <w:top w:val="nil"/>
              <w:left w:val="double" w:sz="6" w:space="0" w:color="auto"/>
              <w:bottom w:val="double" w:sz="6" w:space="0" w:color="auto"/>
              <w:right w:val="single" w:sz="4" w:space="0" w:color="auto"/>
            </w:tcBorders>
            <w:noWrap/>
            <w:vAlign w:val="center"/>
            <w:hideMark/>
          </w:tcPr>
          <w:p w14:paraId="567E4994"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CHIFFRE D'AFFAIRES ANNUEL</w:t>
            </w:r>
          </w:p>
        </w:tc>
        <w:tc>
          <w:tcPr>
            <w:tcW w:w="1596" w:type="dxa"/>
            <w:tcBorders>
              <w:top w:val="nil"/>
              <w:left w:val="nil"/>
              <w:bottom w:val="double" w:sz="6" w:space="0" w:color="auto"/>
              <w:right w:val="single" w:sz="4" w:space="0" w:color="auto"/>
            </w:tcBorders>
            <w:noWrap/>
            <w:vAlign w:val="center"/>
            <w:hideMark/>
          </w:tcPr>
          <w:p w14:paraId="45D9A448"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625 000 000</w:t>
            </w:r>
          </w:p>
        </w:tc>
        <w:tc>
          <w:tcPr>
            <w:tcW w:w="1318" w:type="dxa"/>
            <w:tcBorders>
              <w:top w:val="nil"/>
              <w:left w:val="nil"/>
              <w:bottom w:val="double" w:sz="6" w:space="0" w:color="auto"/>
              <w:right w:val="single" w:sz="4" w:space="0" w:color="auto"/>
            </w:tcBorders>
            <w:noWrap/>
            <w:vAlign w:val="center"/>
            <w:hideMark/>
          </w:tcPr>
          <w:p w14:paraId="49803F1D"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687 500 000</w:t>
            </w:r>
          </w:p>
        </w:tc>
        <w:tc>
          <w:tcPr>
            <w:tcW w:w="1336" w:type="dxa"/>
            <w:tcBorders>
              <w:top w:val="nil"/>
              <w:left w:val="nil"/>
              <w:bottom w:val="double" w:sz="6" w:space="0" w:color="auto"/>
              <w:right w:val="single" w:sz="4" w:space="0" w:color="auto"/>
            </w:tcBorders>
            <w:noWrap/>
            <w:vAlign w:val="center"/>
            <w:hideMark/>
          </w:tcPr>
          <w:p w14:paraId="58021705"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756 250 000</w:t>
            </w:r>
          </w:p>
        </w:tc>
        <w:tc>
          <w:tcPr>
            <w:tcW w:w="1457" w:type="dxa"/>
            <w:tcBorders>
              <w:top w:val="nil"/>
              <w:left w:val="nil"/>
              <w:bottom w:val="double" w:sz="6" w:space="0" w:color="auto"/>
              <w:right w:val="single" w:sz="4" w:space="0" w:color="auto"/>
            </w:tcBorders>
            <w:noWrap/>
            <w:vAlign w:val="center"/>
            <w:hideMark/>
          </w:tcPr>
          <w:p w14:paraId="633A12B3"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831 875 000</w:t>
            </w:r>
          </w:p>
        </w:tc>
        <w:tc>
          <w:tcPr>
            <w:tcW w:w="1590" w:type="dxa"/>
            <w:tcBorders>
              <w:top w:val="nil"/>
              <w:left w:val="nil"/>
              <w:bottom w:val="double" w:sz="6" w:space="0" w:color="auto"/>
              <w:right w:val="double" w:sz="6" w:space="0" w:color="auto"/>
            </w:tcBorders>
            <w:noWrap/>
            <w:vAlign w:val="center"/>
            <w:hideMark/>
          </w:tcPr>
          <w:p w14:paraId="45EC4ED8"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915 062 500</w:t>
            </w:r>
          </w:p>
        </w:tc>
      </w:tr>
      <w:tr w:rsidR="003033DE" w:rsidRPr="003033DE" w14:paraId="227E258D"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3E73E431"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CHIFFRE D'AFFAIRES MENSUEL</w:t>
            </w:r>
          </w:p>
        </w:tc>
        <w:tc>
          <w:tcPr>
            <w:tcW w:w="1596" w:type="dxa"/>
            <w:tcBorders>
              <w:top w:val="nil"/>
              <w:left w:val="nil"/>
              <w:bottom w:val="single" w:sz="4" w:space="0" w:color="auto"/>
              <w:right w:val="single" w:sz="4" w:space="0" w:color="auto"/>
            </w:tcBorders>
            <w:noWrap/>
            <w:vAlign w:val="center"/>
            <w:hideMark/>
          </w:tcPr>
          <w:p w14:paraId="7F05FED1"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52 083 333</w:t>
            </w:r>
          </w:p>
        </w:tc>
        <w:tc>
          <w:tcPr>
            <w:tcW w:w="1318" w:type="dxa"/>
            <w:tcBorders>
              <w:top w:val="nil"/>
              <w:left w:val="nil"/>
              <w:bottom w:val="single" w:sz="4" w:space="0" w:color="auto"/>
              <w:right w:val="single" w:sz="4" w:space="0" w:color="auto"/>
            </w:tcBorders>
            <w:noWrap/>
            <w:vAlign w:val="center"/>
            <w:hideMark/>
          </w:tcPr>
          <w:p w14:paraId="240DA205"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57 291 667</w:t>
            </w:r>
          </w:p>
        </w:tc>
        <w:tc>
          <w:tcPr>
            <w:tcW w:w="1336" w:type="dxa"/>
            <w:tcBorders>
              <w:top w:val="nil"/>
              <w:left w:val="nil"/>
              <w:bottom w:val="single" w:sz="4" w:space="0" w:color="auto"/>
              <w:right w:val="single" w:sz="4" w:space="0" w:color="auto"/>
            </w:tcBorders>
            <w:noWrap/>
            <w:vAlign w:val="center"/>
            <w:hideMark/>
          </w:tcPr>
          <w:p w14:paraId="3A0D6AAA"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63 020 833</w:t>
            </w:r>
          </w:p>
        </w:tc>
        <w:tc>
          <w:tcPr>
            <w:tcW w:w="1457" w:type="dxa"/>
            <w:tcBorders>
              <w:top w:val="nil"/>
              <w:left w:val="nil"/>
              <w:bottom w:val="single" w:sz="4" w:space="0" w:color="auto"/>
              <w:right w:val="single" w:sz="4" w:space="0" w:color="auto"/>
            </w:tcBorders>
            <w:noWrap/>
            <w:vAlign w:val="center"/>
            <w:hideMark/>
          </w:tcPr>
          <w:p w14:paraId="2FC1D539"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69 322 917</w:t>
            </w:r>
          </w:p>
        </w:tc>
        <w:tc>
          <w:tcPr>
            <w:tcW w:w="1590" w:type="dxa"/>
            <w:tcBorders>
              <w:top w:val="nil"/>
              <w:left w:val="nil"/>
              <w:bottom w:val="single" w:sz="4" w:space="0" w:color="auto"/>
              <w:right w:val="double" w:sz="6" w:space="0" w:color="auto"/>
            </w:tcBorders>
            <w:noWrap/>
            <w:vAlign w:val="center"/>
            <w:hideMark/>
          </w:tcPr>
          <w:p w14:paraId="3A1DC0E7"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76 255 208</w:t>
            </w:r>
          </w:p>
        </w:tc>
      </w:tr>
      <w:tr w:rsidR="003033DE" w:rsidRPr="003033DE" w14:paraId="549E7A28"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5C735E93"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CHIFFRE D'AFFAIRES HEBDOMADAIRE</w:t>
            </w:r>
          </w:p>
        </w:tc>
        <w:tc>
          <w:tcPr>
            <w:tcW w:w="1596" w:type="dxa"/>
            <w:tcBorders>
              <w:top w:val="nil"/>
              <w:left w:val="nil"/>
              <w:bottom w:val="single" w:sz="4" w:space="0" w:color="auto"/>
              <w:right w:val="single" w:sz="4" w:space="0" w:color="auto"/>
            </w:tcBorders>
            <w:noWrap/>
            <w:vAlign w:val="center"/>
            <w:hideMark/>
          </w:tcPr>
          <w:p w14:paraId="51000AC3"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13 020 833</w:t>
            </w:r>
          </w:p>
        </w:tc>
        <w:tc>
          <w:tcPr>
            <w:tcW w:w="1318" w:type="dxa"/>
            <w:tcBorders>
              <w:top w:val="nil"/>
              <w:left w:val="nil"/>
              <w:bottom w:val="single" w:sz="4" w:space="0" w:color="auto"/>
              <w:right w:val="single" w:sz="4" w:space="0" w:color="auto"/>
            </w:tcBorders>
            <w:noWrap/>
            <w:vAlign w:val="center"/>
            <w:hideMark/>
          </w:tcPr>
          <w:p w14:paraId="09A9C11F"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14 322 917</w:t>
            </w:r>
          </w:p>
        </w:tc>
        <w:tc>
          <w:tcPr>
            <w:tcW w:w="1336" w:type="dxa"/>
            <w:tcBorders>
              <w:top w:val="nil"/>
              <w:left w:val="nil"/>
              <w:bottom w:val="single" w:sz="4" w:space="0" w:color="auto"/>
              <w:right w:val="single" w:sz="4" w:space="0" w:color="auto"/>
            </w:tcBorders>
            <w:noWrap/>
            <w:vAlign w:val="center"/>
            <w:hideMark/>
          </w:tcPr>
          <w:p w14:paraId="5062736A"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15 755 208</w:t>
            </w:r>
          </w:p>
        </w:tc>
        <w:tc>
          <w:tcPr>
            <w:tcW w:w="1457" w:type="dxa"/>
            <w:tcBorders>
              <w:top w:val="nil"/>
              <w:left w:val="nil"/>
              <w:bottom w:val="single" w:sz="4" w:space="0" w:color="auto"/>
              <w:right w:val="single" w:sz="4" w:space="0" w:color="auto"/>
            </w:tcBorders>
            <w:noWrap/>
            <w:vAlign w:val="center"/>
            <w:hideMark/>
          </w:tcPr>
          <w:p w14:paraId="6BF28957"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17 330 729</w:t>
            </w:r>
          </w:p>
        </w:tc>
        <w:tc>
          <w:tcPr>
            <w:tcW w:w="1590" w:type="dxa"/>
            <w:tcBorders>
              <w:top w:val="nil"/>
              <w:left w:val="nil"/>
              <w:bottom w:val="single" w:sz="4" w:space="0" w:color="auto"/>
              <w:right w:val="double" w:sz="6" w:space="0" w:color="auto"/>
            </w:tcBorders>
            <w:noWrap/>
            <w:vAlign w:val="center"/>
            <w:hideMark/>
          </w:tcPr>
          <w:p w14:paraId="528BB4A8"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19 063 802</w:t>
            </w:r>
          </w:p>
        </w:tc>
      </w:tr>
      <w:tr w:rsidR="003033DE" w:rsidRPr="003033DE" w14:paraId="1330D8DA" w14:textId="77777777" w:rsidTr="003033DE">
        <w:trPr>
          <w:trHeight w:val="375"/>
        </w:trPr>
        <w:tc>
          <w:tcPr>
            <w:tcW w:w="7453" w:type="dxa"/>
            <w:tcBorders>
              <w:top w:val="nil"/>
              <w:left w:val="double" w:sz="6" w:space="0" w:color="auto"/>
              <w:bottom w:val="double" w:sz="6" w:space="0" w:color="auto"/>
              <w:right w:val="single" w:sz="4" w:space="0" w:color="auto"/>
            </w:tcBorders>
            <w:noWrap/>
            <w:vAlign w:val="center"/>
            <w:hideMark/>
          </w:tcPr>
          <w:p w14:paraId="5EC1244D"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CHIFFRE D'AFFAIRES JOURNALIER</w:t>
            </w:r>
          </w:p>
        </w:tc>
        <w:tc>
          <w:tcPr>
            <w:tcW w:w="1596" w:type="dxa"/>
            <w:tcBorders>
              <w:top w:val="nil"/>
              <w:left w:val="nil"/>
              <w:bottom w:val="double" w:sz="6" w:space="0" w:color="auto"/>
              <w:right w:val="single" w:sz="4" w:space="0" w:color="auto"/>
            </w:tcBorders>
            <w:noWrap/>
            <w:vAlign w:val="center"/>
            <w:hideMark/>
          </w:tcPr>
          <w:p w14:paraId="329A7AA9"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1 860 119</w:t>
            </w:r>
          </w:p>
        </w:tc>
        <w:tc>
          <w:tcPr>
            <w:tcW w:w="1318" w:type="dxa"/>
            <w:tcBorders>
              <w:top w:val="nil"/>
              <w:left w:val="nil"/>
              <w:bottom w:val="double" w:sz="6" w:space="0" w:color="auto"/>
              <w:right w:val="single" w:sz="4" w:space="0" w:color="auto"/>
            </w:tcBorders>
            <w:noWrap/>
            <w:vAlign w:val="center"/>
            <w:hideMark/>
          </w:tcPr>
          <w:p w14:paraId="6B607351"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2 046 131</w:t>
            </w:r>
          </w:p>
        </w:tc>
        <w:tc>
          <w:tcPr>
            <w:tcW w:w="1336" w:type="dxa"/>
            <w:tcBorders>
              <w:top w:val="nil"/>
              <w:left w:val="nil"/>
              <w:bottom w:val="double" w:sz="6" w:space="0" w:color="auto"/>
              <w:right w:val="single" w:sz="4" w:space="0" w:color="auto"/>
            </w:tcBorders>
            <w:noWrap/>
            <w:vAlign w:val="center"/>
            <w:hideMark/>
          </w:tcPr>
          <w:p w14:paraId="6E34E707"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2 250 744</w:t>
            </w:r>
          </w:p>
        </w:tc>
        <w:tc>
          <w:tcPr>
            <w:tcW w:w="1457" w:type="dxa"/>
            <w:tcBorders>
              <w:top w:val="nil"/>
              <w:left w:val="nil"/>
              <w:bottom w:val="double" w:sz="6" w:space="0" w:color="auto"/>
              <w:right w:val="single" w:sz="4" w:space="0" w:color="auto"/>
            </w:tcBorders>
            <w:noWrap/>
            <w:vAlign w:val="center"/>
            <w:hideMark/>
          </w:tcPr>
          <w:p w14:paraId="7E8FFA70"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2 475 818</w:t>
            </w:r>
          </w:p>
        </w:tc>
        <w:tc>
          <w:tcPr>
            <w:tcW w:w="1590" w:type="dxa"/>
            <w:tcBorders>
              <w:top w:val="nil"/>
              <w:left w:val="nil"/>
              <w:bottom w:val="double" w:sz="6" w:space="0" w:color="auto"/>
              <w:right w:val="double" w:sz="6" w:space="0" w:color="auto"/>
            </w:tcBorders>
            <w:noWrap/>
            <w:vAlign w:val="center"/>
            <w:hideMark/>
          </w:tcPr>
          <w:p w14:paraId="7487A77A"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2 723 400</w:t>
            </w:r>
          </w:p>
        </w:tc>
      </w:tr>
      <w:tr w:rsidR="003033DE" w:rsidRPr="003033DE" w14:paraId="0F323417"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53FBDB77"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CHIFFRE D'AFFAIRES MENSUEL</w:t>
            </w:r>
          </w:p>
        </w:tc>
        <w:tc>
          <w:tcPr>
            <w:tcW w:w="1596" w:type="dxa"/>
            <w:tcBorders>
              <w:top w:val="nil"/>
              <w:left w:val="nil"/>
              <w:bottom w:val="single" w:sz="4" w:space="0" w:color="auto"/>
              <w:right w:val="single" w:sz="4" w:space="0" w:color="auto"/>
            </w:tcBorders>
            <w:noWrap/>
            <w:vAlign w:val="center"/>
            <w:hideMark/>
          </w:tcPr>
          <w:p w14:paraId="001F4DE2"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52 083 333</w:t>
            </w:r>
          </w:p>
        </w:tc>
        <w:tc>
          <w:tcPr>
            <w:tcW w:w="1318" w:type="dxa"/>
            <w:tcBorders>
              <w:top w:val="nil"/>
              <w:left w:val="nil"/>
              <w:bottom w:val="single" w:sz="4" w:space="0" w:color="auto"/>
              <w:right w:val="single" w:sz="4" w:space="0" w:color="auto"/>
            </w:tcBorders>
            <w:noWrap/>
            <w:vAlign w:val="center"/>
            <w:hideMark/>
          </w:tcPr>
          <w:p w14:paraId="4BFB8EEC"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57 291 667</w:t>
            </w:r>
          </w:p>
        </w:tc>
        <w:tc>
          <w:tcPr>
            <w:tcW w:w="1336" w:type="dxa"/>
            <w:tcBorders>
              <w:top w:val="nil"/>
              <w:left w:val="nil"/>
              <w:bottom w:val="single" w:sz="4" w:space="0" w:color="auto"/>
              <w:right w:val="single" w:sz="4" w:space="0" w:color="auto"/>
            </w:tcBorders>
            <w:noWrap/>
            <w:vAlign w:val="center"/>
            <w:hideMark/>
          </w:tcPr>
          <w:p w14:paraId="0CA6D9F1"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63 020 833</w:t>
            </w:r>
          </w:p>
        </w:tc>
        <w:tc>
          <w:tcPr>
            <w:tcW w:w="1457" w:type="dxa"/>
            <w:tcBorders>
              <w:top w:val="nil"/>
              <w:left w:val="nil"/>
              <w:bottom w:val="single" w:sz="4" w:space="0" w:color="auto"/>
              <w:right w:val="single" w:sz="4" w:space="0" w:color="auto"/>
            </w:tcBorders>
            <w:noWrap/>
            <w:vAlign w:val="center"/>
            <w:hideMark/>
          </w:tcPr>
          <w:p w14:paraId="7803AB1E"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69 322 917</w:t>
            </w:r>
          </w:p>
        </w:tc>
        <w:tc>
          <w:tcPr>
            <w:tcW w:w="1590" w:type="dxa"/>
            <w:tcBorders>
              <w:top w:val="nil"/>
              <w:left w:val="nil"/>
              <w:bottom w:val="single" w:sz="4" w:space="0" w:color="auto"/>
              <w:right w:val="double" w:sz="6" w:space="0" w:color="auto"/>
            </w:tcBorders>
            <w:noWrap/>
            <w:vAlign w:val="center"/>
            <w:hideMark/>
          </w:tcPr>
          <w:p w14:paraId="3FC8A36C"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76 255 208</w:t>
            </w:r>
          </w:p>
        </w:tc>
      </w:tr>
      <w:tr w:rsidR="003033DE" w:rsidRPr="003033DE" w14:paraId="458EF816"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1404FF45"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CHIFFRE D'AFFAIRES TRIMESTRIEL</w:t>
            </w:r>
          </w:p>
        </w:tc>
        <w:tc>
          <w:tcPr>
            <w:tcW w:w="1596" w:type="dxa"/>
            <w:tcBorders>
              <w:top w:val="nil"/>
              <w:left w:val="nil"/>
              <w:bottom w:val="single" w:sz="4" w:space="0" w:color="auto"/>
              <w:right w:val="single" w:sz="4" w:space="0" w:color="auto"/>
            </w:tcBorders>
            <w:noWrap/>
            <w:vAlign w:val="center"/>
            <w:hideMark/>
          </w:tcPr>
          <w:p w14:paraId="1EC1B44A"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156 250 000</w:t>
            </w:r>
          </w:p>
        </w:tc>
        <w:tc>
          <w:tcPr>
            <w:tcW w:w="1318" w:type="dxa"/>
            <w:tcBorders>
              <w:top w:val="nil"/>
              <w:left w:val="nil"/>
              <w:bottom w:val="single" w:sz="4" w:space="0" w:color="auto"/>
              <w:right w:val="single" w:sz="4" w:space="0" w:color="auto"/>
            </w:tcBorders>
            <w:noWrap/>
            <w:vAlign w:val="center"/>
            <w:hideMark/>
          </w:tcPr>
          <w:p w14:paraId="082E3388"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171 875 000</w:t>
            </w:r>
          </w:p>
        </w:tc>
        <w:tc>
          <w:tcPr>
            <w:tcW w:w="1336" w:type="dxa"/>
            <w:tcBorders>
              <w:top w:val="nil"/>
              <w:left w:val="nil"/>
              <w:bottom w:val="single" w:sz="4" w:space="0" w:color="auto"/>
              <w:right w:val="single" w:sz="4" w:space="0" w:color="auto"/>
            </w:tcBorders>
            <w:noWrap/>
            <w:vAlign w:val="center"/>
            <w:hideMark/>
          </w:tcPr>
          <w:p w14:paraId="6F7BA82B"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189 062 500</w:t>
            </w:r>
          </w:p>
        </w:tc>
        <w:tc>
          <w:tcPr>
            <w:tcW w:w="1457" w:type="dxa"/>
            <w:tcBorders>
              <w:top w:val="nil"/>
              <w:left w:val="nil"/>
              <w:bottom w:val="single" w:sz="4" w:space="0" w:color="auto"/>
              <w:right w:val="single" w:sz="4" w:space="0" w:color="auto"/>
            </w:tcBorders>
            <w:noWrap/>
            <w:vAlign w:val="center"/>
            <w:hideMark/>
          </w:tcPr>
          <w:p w14:paraId="75EF6990"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207 968 750</w:t>
            </w:r>
          </w:p>
        </w:tc>
        <w:tc>
          <w:tcPr>
            <w:tcW w:w="1590" w:type="dxa"/>
            <w:tcBorders>
              <w:top w:val="nil"/>
              <w:left w:val="nil"/>
              <w:bottom w:val="single" w:sz="4" w:space="0" w:color="auto"/>
              <w:right w:val="double" w:sz="6" w:space="0" w:color="auto"/>
            </w:tcBorders>
            <w:noWrap/>
            <w:vAlign w:val="center"/>
            <w:hideMark/>
          </w:tcPr>
          <w:p w14:paraId="7CB1A189"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228 765 625</w:t>
            </w:r>
          </w:p>
        </w:tc>
      </w:tr>
      <w:tr w:rsidR="003033DE" w:rsidRPr="003033DE" w14:paraId="1B43DE16" w14:textId="77777777" w:rsidTr="003033DE">
        <w:trPr>
          <w:trHeight w:val="300"/>
        </w:trPr>
        <w:tc>
          <w:tcPr>
            <w:tcW w:w="7453" w:type="dxa"/>
            <w:tcBorders>
              <w:top w:val="nil"/>
              <w:left w:val="double" w:sz="6" w:space="0" w:color="auto"/>
              <w:bottom w:val="single" w:sz="4" w:space="0" w:color="auto"/>
              <w:right w:val="single" w:sz="4" w:space="0" w:color="auto"/>
            </w:tcBorders>
            <w:shd w:val="clear" w:color="000000" w:fill="BFBFBF"/>
            <w:noWrap/>
            <w:vAlign w:val="center"/>
            <w:hideMark/>
          </w:tcPr>
          <w:p w14:paraId="18D02C73"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 </w:t>
            </w:r>
          </w:p>
        </w:tc>
        <w:tc>
          <w:tcPr>
            <w:tcW w:w="1596" w:type="dxa"/>
            <w:tcBorders>
              <w:top w:val="nil"/>
              <w:left w:val="nil"/>
              <w:bottom w:val="single" w:sz="4" w:space="0" w:color="auto"/>
              <w:right w:val="single" w:sz="4" w:space="0" w:color="auto"/>
            </w:tcBorders>
            <w:shd w:val="clear" w:color="000000" w:fill="BFBFBF"/>
            <w:noWrap/>
            <w:vAlign w:val="center"/>
            <w:hideMark/>
          </w:tcPr>
          <w:p w14:paraId="0546040F" w14:textId="77777777" w:rsidR="003033DE" w:rsidRPr="003033DE" w:rsidRDefault="003033DE" w:rsidP="003033DE">
            <w:pPr>
              <w:widowControl/>
              <w:rPr>
                <w:rFonts w:ascii="Arial" w:eastAsia="Times New Roman" w:hAnsi="Arial" w:cs="Arial"/>
                <w:sz w:val="20"/>
                <w:szCs w:val="20"/>
              </w:rPr>
            </w:pPr>
            <w:r w:rsidRPr="003033DE">
              <w:rPr>
                <w:rFonts w:ascii="Arial" w:eastAsia="Times New Roman" w:hAnsi="Arial" w:cs="Arial"/>
                <w:sz w:val="20"/>
                <w:szCs w:val="20"/>
              </w:rPr>
              <w:t> </w:t>
            </w:r>
          </w:p>
        </w:tc>
        <w:tc>
          <w:tcPr>
            <w:tcW w:w="1318" w:type="dxa"/>
            <w:tcBorders>
              <w:top w:val="nil"/>
              <w:left w:val="nil"/>
              <w:bottom w:val="single" w:sz="4" w:space="0" w:color="auto"/>
              <w:right w:val="single" w:sz="4" w:space="0" w:color="auto"/>
            </w:tcBorders>
            <w:shd w:val="clear" w:color="000000" w:fill="BFBFBF"/>
            <w:noWrap/>
            <w:vAlign w:val="center"/>
            <w:hideMark/>
          </w:tcPr>
          <w:p w14:paraId="6A16637A" w14:textId="77777777" w:rsidR="003033DE" w:rsidRPr="003033DE" w:rsidRDefault="003033DE" w:rsidP="003033DE">
            <w:pPr>
              <w:widowControl/>
              <w:rPr>
                <w:rFonts w:ascii="Arial" w:eastAsia="Times New Roman" w:hAnsi="Arial" w:cs="Arial"/>
                <w:sz w:val="20"/>
                <w:szCs w:val="20"/>
              </w:rPr>
            </w:pPr>
            <w:r w:rsidRPr="003033DE">
              <w:rPr>
                <w:rFonts w:ascii="Arial" w:eastAsia="Times New Roman" w:hAnsi="Arial" w:cs="Arial"/>
                <w:sz w:val="20"/>
                <w:szCs w:val="20"/>
              </w:rPr>
              <w:t> </w:t>
            </w:r>
          </w:p>
        </w:tc>
        <w:tc>
          <w:tcPr>
            <w:tcW w:w="1336" w:type="dxa"/>
            <w:tcBorders>
              <w:top w:val="nil"/>
              <w:left w:val="nil"/>
              <w:bottom w:val="single" w:sz="4" w:space="0" w:color="auto"/>
              <w:right w:val="single" w:sz="4" w:space="0" w:color="auto"/>
            </w:tcBorders>
            <w:shd w:val="clear" w:color="000000" w:fill="BFBFBF"/>
            <w:noWrap/>
            <w:vAlign w:val="center"/>
            <w:hideMark/>
          </w:tcPr>
          <w:p w14:paraId="77F329B7" w14:textId="77777777" w:rsidR="003033DE" w:rsidRPr="003033DE" w:rsidRDefault="003033DE" w:rsidP="003033DE">
            <w:pPr>
              <w:widowControl/>
              <w:rPr>
                <w:rFonts w:ascii="Arial" w:eastAsia="Times New Roman" w:hAnsi="Arial" w:cs="Arial"/>
                <w:sz w:val="20"/>
                <w:szCs w:val="20"/>
              </w:rPr>
            </w:pPr>
            <w:r w:rsidRPr="003033DE">
              <w:rPr>
                <w:rFonts w:ascii="Arial" w:eastAsia="Times New Roman" w:hAnsi="Arial" w:cs="Arial"/>
                <w:sz w:val="20"/>
                <w:szCs w:val="20"/>
              </w:rPr>
              <w:t> </w:t>
            </w:r>
          </w:p>
        </w:tc>
        <w:tc>
          <w:tcPr>
            <w:tcW w:w="1457" w:type="dxa"/>
            <w:tcBorders>
              <w:top w:val="nil"/>
              <w:left w:val="nil"/>
              <w:bottom w:val="single" w:sz="4" w:space="0" w:color="auto"/>
              <w:right w:val="single" w:sz="4" w:space="0" w:color="auto"/>
            </w:tcBorders>
            <w:shd w:val="clear" w:color="000000" w:fill="BFBFBF"/>
            <w:noWrap/>
            <w:vAlign w:val="center"/>
            <w:hideMark/>
          </w:tcPr>
          <w:p w14:paraId="46944EFC" w14:textId="77777777" w:rsidR="003033DE" w:rsidRPr="003033DE" w:rsidRDefault="003033DE" w:rsidP="003033DE">
            <w:pPr>
              <w:widowControl/>
              <w:rPr>
                <w:rFonts w:ascii="Arial" w:eastAsia="Times New Roman" w:hAnsi="Arial" w:cs="Arial"/>
                <w:sz w:val="20"/>
                <w:szCs w:val="20"/>
              </w:rPr>
            </w:pPr>
            <w:r w:rsidRPr="003033DE">
              <w:rPr>
                <w:rFonts w:ascii="Arial" w:eastAsia="Times New Roman" w:hAnsi="Arial" w:cs="Arial"/>
                <w:sz w:val="20"/>
                <w:szCs w:val="20"/>
              </w:rPr>
              <w:t> </w:t>
            </w:r>
          </w:p>
        </w:tc>
        <w:tc>
          <w:tcPr>
            <w:tcW w:w="1590" w:type="dxa"/>
            <w:tcBorders>
              <w:top w:val="nil"/>
              <w:left w:val="nil"/>
              <w:bottom w:val="single" w:sz="4" w:space="0" w:color="auto"/>
              <w:right w:val="double" w:sz="6" w:space="0" w:color="auto"/>
            </w:tcBorders>
            <w:shd w:val="clear" w:color="000000" w:fill="BFBFBF"/>
            <w:noWrap/>
            <w:vAlign w:val="center"/>
            <w:hideMark/>
          </w:tcPr>
          <w:p w14:paraId="42A6FCFA" w14:textId="77777777" w:rsidR="003033DE" w:rsidRPr="003033DE" w:rsidRDefault="003033DE" w:rsidP="003033DE">
            <w:pPr>
              <w:widowControl/>
              <w:rPr>
                <w:rFonts w:ascii="Arial" w:eastAsia="Times New Roman" w:hAnsi="Arial" w:cs="Arial"/>
                <w:sz w:val="20"/>
                <w:szCs w:val="20"/>
              </w:rPr>
            </w:pPr>
            <w:r w:rsidRPr="003033DE">
              <w:rPr>
                <w:rFonts w:ascii="Arial" w:eastAsia="Times New Roman" w:hAnsi="Arial" w:cs="Arial"/>
                <w:sz w:val="20"/>
                <w:szCs w:val="20"/>
              </w:rPr>
              <w:t> </w:t>
            </w:r>
          </w:p>
        </w:tc>
      </w:tr>
      <w:tr w:rsidR="003033DE" w:rsidRPr="003033DE" w14:paraId="70D8DDC5"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15ABAE9D"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NBRE DE SALARIES (S)</w:t>
            </w:r>
          </w:p>
        </w:tc>
        <w:tc>
          <w:tcPr>
            <w:tcW w:w="1596" w:type="dxa"/>
            <w:tcBorders>
              <w:top w:val="nil"/>
              <w:left w:val="nil"/>
              <w:bottom w:val="single" w:sz="4" w:space="0" w:color="auto"/>
              <w:right w:val="single" w:sz="4" w:space="0" w:color="auto"/>
            </w:tcBorders>
            <w:noWrap/>
            <w:vAlign w:val="center"/>
            <w:hideMark/>
          </w:tcPr>
          <w:p w14:paraId="76566E7C"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5</w:t>
            </w:r>
          </w:p>
        </w:tc>
        <w:tc>
          <w:tcPr>
            <w:tcW w:w="1318" w:type="dxa"/>
            <w:tcBorders>
              <w:top w:val="nil"/>
              <w:left w:val="nil"/>
              <w:bottom w:val="single" w:sz="4" w:space="0" w:color="auto"/>
              <w:right w:val="single" w:sz="4" w:space="0" w:color="auto"/>
            </w:tcBorders>
            <w:noWrap/>
            <w:vAlign w:val="center"/>
            <w:hideMark/>
          </w:tcPr>
          <w:p w14:paraId="6CD986C0"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8</w:t>
            </w:r>
          </w:p>
        </w:tc>
        <w:tc>
          <w:tcPr>
            <w:tcW w:w="1336" w:type="dxa"/>
            <w:tcBorders>
              <w:top w:val="nil"/>
              <w:left w:val="nil"/>
              <w:bottom w:val="single" w:sz="4" w:space="0" w:color="auto"/>
              <w:right w:val="single" w:sz="4" w:space="0" w:color="auto"/>
            </w:tcBorders>
            <w:noWrap/>
            <w:vAlign w:val="center"/>
            <w:hideMark/>
          </w:tcPr>
          <w:p w14:paraId="70136FC1"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12</w:t>
            </w:r>
          </w:p>
        </w:tc>
        <w:tc>
          <w:tcPr>
            <w:tcW w:w="1457" w:type="dxa"/>
            <w:tcBorders>
              <w:top w:val="nil"/>
              <w:left w:val="nil"/>
              <w:bottom w:val="single" w:sz="4" w:space="0" w:color="auto"/>
              <w:right w:val="single" w:sz="4" w:space="0" w:color="auto"/>
            </w:tcBorders>
            <w:noWrap/>
            <w:vAlign w:val="center"/>
            <w:hideMark/>
          </w:tcPr>
          <w:p w14:paraId="34B330A1"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16</w:t>
            </w:r>
          </w:p>
        </w:tc>
        <w:tc>
          <w:tcPr>
            <w:tcW w:w="1590" w:type="dxa"/>
            <w:tcBorders>
              <w:top w:val="nil"/>
              <w:left w:val="nil"/>
              <w:bottom w:val="single" w:sz="4" w:space="0" w:color="auto"/>
              <w:right w:val="double" w:sz="6" w:space="0" w:color="auto"/>
            </w:tcBorders>
            <w:noWrap/>
            <w:vAlign w:val="center"/>
            <w:hideMark/>
          </w:tcPr>
          <w:p w14:paraId="595D7185"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20</w:t>
            </w:r>
          </w:p>
        </w:tc>
      </w:tr>
      <w:tr w:rsidR="003033DE" w:rsidRPr="003033DE" w14:paraId="70385CA3"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4AC0C255"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CHARGES SALARIALES PAR MOIS D'UN EMPLOYE</w:t>
            </w:r>
          </w:p>
        </w:tc>
        <w:tc>
          <w:tcPr>
            <w:tcW w:w="1596" w:type="dxa"/>
            <w:tcBorders>
              <w:top w:val="nil"/>
              <w:left w:val="nil"/>
              <w:bottom w:val="single" w:sz="4" w:space="0" w:color="auto"/>
              <w:right w:val="single" w:sz="4" w:space="0" w:color="auto"/>
            </w:tcBorders>
            <w:noWrap/>
            <w:vAlign w:val="center"/>
            <w:hideMark/>
          </w:tcPr>
          <w:p w14:paraId="5FEC02C8"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350 000</w:t>
            </w:r>
          </w:p>
        </w:tc>
        <w:tc>
          <w:tcPr>
            <w:tcW w:w="1318" w:type="dxa"/>
            <w:tcBorders>
              <w:top w:val="nil"/>
              <w:left w:val="nil"/>
              <w:bottom w:val="single" w:sz="4" w:space="0" w:color="auto"/>
              <w:right w:val="single" w:sz="4" w:space="0" w:color="auto"/>
            </w:tcBorders>
            <w:noWrap/>
            <w:vAlign w:val="center"/>
            <w:hideMark/>
          </w:tcPr>
          <w:p w14:paraId="7C338C91"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350 000</w:t>
            </w:r>
          </w:p>
        </w:tc>
        <w:tc>
          <w:tcPr>
            <w:tcW w:w="1336" w:type="dxa"/>
            <w:tcBorders>
              <w:top w:val="nil"/>
              <w:left w:val="nil"/>
              <w:bottom w:val="single" w:sz="4" w:space="0" w:color="auto"/>
              <w:right w:val="single" w:sz="4" w:space="0" w:color="auto"/>
            </w:tcBorders>
            <w:noWrap/>
            <w:vAlign w:val="center"/>
            <w:hideMark/>
          </w:tcPr>
          <w:p w14:paraId="60A495AD"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525 000</w:t>
            </w:r>
          </w:p>
        </w:tc>
        <w:tc>
          <w:tcPr>
            <w:tcW w:w="1457" w:type="dxa"/>
            <w:tcBorders>
              <w:top w:val="nil"/>
              <w:left w:val="nil"/>
              <w:bottom w:val="single" w:sz="4" w:space="0" w:color="auto"/>
              <w:right w:val="single" w:sz="4" w:space="0" w:color="auto"/>
            </w:tcBorders>
            <w:noWrap/>
            <w:vAlign w:val="center"/>
            <w:hideMark/>
          </w:tcPr>
          <w:p w14:paraId="250F098E"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682 500</w:t>
            </w:r>
          </w:p>
        </w:tc>
        <w:tc>
          <w:tcPr>
            <w:tcW w:w="1590" w:type="dxa"/>
            <w:tcBorders>
              <w:top w:val="nil"/>
              <w:left w:val="nil"/>
              <w:bottom w:val="single" w:sz="4" w:space="0" w:color="auto"/>
              <w:right w:val="double" w:sz="6" w:space="0" w:color="auto"/>
            </w:tcBorders>
            <w:noWrap/>
            <w:vAlign w:val="center"/>
            <w:hideMark/>
          </w:tcPr>
          <w:p w14:paraId="4CEE6227"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887 250</w:t>
            </w:r>
          </w:p>
        </w:tc>
      </w:tr>
      <w:tr w:rsidR="003033DE" w:rsidRPr="003033DE" w14:paraId="589AFC7F"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3D46DDB0"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CHARGES SALARIALES PAR MOIS</w:t>
            </w:r>
          </w:p>
        </w:tc>
        <w:tc>
          <w:tcPr>
            <w:tcW w:w="1596" w:type="dxa"/>
            <w:tcBorders>
              <w:top w:val="nil"/>
              <w:left w:val="nil"/>
              <w:bottom w:val="single" w:sz="4" w:space="0" w:color="auto"/>
              <w:right w:val="single" w:sz="4" w:space="0" w:color="auto"/>
            </w:tcBorders>
            <w:noWrap/>
            <w:vAlign w:val="center"/>
            <w:hideMark/>
          </w:tcPr>
          <w:p w14:paraId="62B3882B"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1 750 000</w:t>
            </w:r>
          </w:p>
        </w:tc>
        <w:tc>
          <w:tcPr>
            <w:tcW w:w="1318" w:type="dxa"/>
            <w:tcBorders>
              <w:top w:val="nil"/>
              <w:left w:val="nil"/>
              <w:bottom w:val="single" w:sz="4" w:space="0" w:color="auto"/>
              <w:right w:val="single" w:sz="4" w:space="0" w:color="auto"/>
            </w:tcBorders>
            <w:noWrap/>
            <w:vAlign w:val="center"/>
            <w:hideMark/>
          </w:tcPr>
          <w:p w14:paraId="1C7BD4A8"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2 800 000</w:t>
            </w:r>
          </w:p>
        </w:tc>
        <w:tc>
          <w:tcPr>
            <w:tcW w:w="1336" w:type="dxa"/>
            <w:tcBorders>
              <w:top w:val="nil"/>
              <w:left w:val="nil"/>
              <w:bottom w:val="single" w:sz="4" w:space="0" w:color="auto"/>
              <w:right w:val="single" w:sz="4" w:space="0" w:color="auto"/>
            </w:tcBorders>
            <w:noWrap/>
            <w:vAlign w:val="center"/>
            <w:hideMark/>
          </w:tcPr>
          <w:p w14:paraId="5599EE3F"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6 300 000</w:t>
            </w:r>
          </w:p>
        </w:tc>
        <w:tc>
          <w:tcPr>
            <w:tcW w:w="1457" w:type="dxa"/>
            <w:tcBorders>
              <w:top w:val="nil"/>
              <w:left w:val="nil"/>
              <w:bottom w:val="single" w:sz="4" w:space="0" w:color="auto"/>
              <w:right w:val="single" w:sz="4" w:space="0" w:color="auto"/>
            </w:tcBorders>
            <w:noWrap/>
            <w:vAlign w:val="center"/>
            <w:hideMark/>
          </w:tcPr>
          <w:p w14:paraId="0D55D017"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10 920 000</w:t>
            </w:r>
          </w:p>
        </w:tc>
        <w:tc>
          <w:tcPr>
            <w:tcW w:w="1590" w:type="dxa"/>
            <w:tcBorders>
              <w:top w:val="nil"/>
              <w:left w:val="nil"/>
              <w:bottom w:val="single" w:sz="4" w:space="0" w:color="auto"/>
              <w:right w:val="double" w:sz="6" w:space="0" w:color="auto"/>
            </w:tcBorders>
            <w:noWrap/>
            <w:vAlign w:val="center"/>
            <w:hideMark/>
          </w:tcPr>
          <w:p w14:paraId="301CB6BB"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17 745 000</w:t>
            </w:r>
          </w:p>
        </w:tc>
      </w:tr>
      <w:tr w:rsidR="003033DE" w:rsidRPr="003033DE" w14:paraId="0FEC9CF5"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4CD588CD"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CHARGES SALARIALES PAR AN</w:t>
            </w:r>
          </w:p>
        </w:tc>
        <w:tc>
          <w:tcPr>
            <w:tcW w:w="1596" w:type="dxa"/>
            <w:tcBorders>
              <w:top w:val="nil"/>
              <w:left w:val="nil"/>
              <w:bottom w:val="single" w:sz="4" w:space="0" w:color="auto"/>
              <w:right w:val="single" w:sz="4" w:space="0" w:color="auto"/>
            </w:tcBorders>
            <w:noWrap/>
            <w:vAlign w:val="center"/>
            <w:hideMark/>
          </w:tcPr>
          <w:p w14:paraId="36EDF332"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25 200 000</w:t>
            </w:r>
          </w:p>
        </w:tc>
        <w:tc>
          <w:tcPr>
            <w:tcW w:w="1318" w:type="dxa"/>
            <w:tcBorders>
              <w:top w:val="nil"/>
              <w:left w:val="nil"/>
              <w:bottom w:val="single" w:sz="4" w:space="0" w:color="auto"/>
              <w:right w:val="single" w:sz="4" w:space="0" w:color="auto"/>
            </w:tcBorders>
            <w:noWrap/>
            <w:vAlign w:val="center"/>
            <w:hideMark/>
          </w:tcPr>
          <w:p w14:paraId="61978D05"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40 320 000</w:t>
            </w:r>
          </w:p>
        </w:tc>
        <w:tc>
          <w:tcPr>
            <w:tcW w:w="1336" w:type="dxa"/>
            <w:tcBorders>
              <w:top w:val="nil"/>
              <w:left w:val="nil"/>
              <w:bottom w:val="single" w:sz="4" w:space="0" w:color="auto"/>
              <w:right w:val="single" w:sz="4" w:space="0" w:color="auto"/>
            </w:tcBorders>
            <w:noWrap/>
            <w:vAlign w:val="center"/>
            <w:hideMark/>
          </w:tcPr>
          <w:p w14:paraId="0E09DA14"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90 720 000</w:t>
            </w:r>
          </w:p>
        </w:tc>
        <w:tc>
          <w:tcPr>
            <w:tcW w:w="1457" w:type="dxa"/>
            <w:tcBorders>
              <w:top w:val="nil"/>
              <w:left w:val="nil"/>
              <w:bottom w:val="single" w:sz="4" w:space="0" w:color="auto"/>
              <w:right w:val="single" w:sz="4" w:space="0" w:color="auto"/>
            </w:tcBorders>
            <w:noWrap/>
            <w:vAlign w:val="center"/>
            <w:hideMark/>
          </w:tcPr>
          <w:p w14:paraId="2AFFDBE7"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157 248 000</w:t>
            </w:r>
          </w:p>
        </w:tc>
        <w:tc>
          <w:tcPr>
            <w:tcW w:w="1590" w:type="dxa"/>
            <w:tcBorders>
              <w:top w:val="nil"/>
              <w:left w:val="nil"/>
              <w:bottom w:val="single" w:sz="4" w:space="0" w:color="auto"/>
              <w:right w:val="double" w:sz="6" w:space="0" w:color="auto"/>
            </w:tcBorders>
            <w:noWrap/>
            <w:vAlign w:val="center"/>
            <w:hideMark/>
          </w:tcPr>
          <w:p w14:paraId="34A3EDF5"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255 528 000</w:t>
            </w:r>
          </w:p>
        </w:tc>
      </w:tr>
      <w:tr w:rsidR="003033DE" w:rsidRPr="003033DE" w14:paraId="174C9762"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034E2B63" w14:textId="4B4F096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 xml:space="preserve">Commissions des </w:t>
            </w:r>
            <w:r w:rsidR="0010508D">
              <w:rPr>
                <w:rFonts w:ascii="Arial" w:eastAsia="Times New Roman" w:hAnsi="Arial" w:cs="Arial"/>
                <w:b/>
                <w:bCs/>
                <w:sz w:val="20"/>
                <w:szCs w:val="20"/>
              </w:rPr>
              <w:t>………</w:t>
            </w:r>
            <w:proofErr w:type="gramStart"/>
            <w:r w:rsidR="0010508D">
              <w:rPr>
                <w:rFonts w:ascii="Arial" w:eastAsia="Times New Roman" w:hAnsi="Arial" w:cs="Arial"/>
                <w:b/>
                <w:bCs/>
                <w:sz w:val="20"/>
                <w:szCs w:val="20"/>
              </w:rPr>
              <w:t>…….</w:t>
            </w:r>
            <w:proofErr w:type="gramEnd"/>
            <w:r w:rsidRPr="003033DE">
              <w:rPr>
                <w:rFonts w:ascii="Arial" w:eastAsia="Times New Roman" w:hAnsi="Arial" w:cs="Arial"/>
                <w:b/>
                <w:bCs/>
                <w:sz w:val="20"/>
                <w:szCs w:val="20"/>
              </w:rPr>
              <w:t>(40%)</w:t>
            </w:r>
          </w:p>
        </w:tc>
        <w:tc>
          <w:tcPr>
            <w:tcW w:w="1596" w:type="dxa"/>
            <w:tcBorders>
              <w:top w:val="nil"/>
              <w:left w:val="nil"/>
              <w:bottom w:val="single" w:sz="4" w:space="0" w:color="auto"/>
              <w:right w:val="single" w:sz="4" w:space="0" w:color="auto"/>
            </w:tcBorders>
            <w:noWrap/>
            <w:vAlign w:val="center"/>
            <w:hideMark/>
          </w:tcPr>
          <w:p w14:paraId="68E33A45"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250 000 000</w:t>
            </w:r>
          </w:p>
        </w:tc>
        <w:tc>
          <w:tcPr>
            <w:tcW w:w="1318" w:type="dxa"/>
            <w:tcBorders>
              <w:top w:val="nil"/>
              <w:left w:val="nil"/>
              <w:bottom w:val="single" w:sz="4" w:space="0" w:color="auto"/>
              <w:right w:val="single" w:sz="4" w:space="0" w:color="auto"/>
            </w:tcBorders>
            <w:noWrap/>
            <w:vAlign w:val="center"/>
            <w:hideMark/>
          </w:tcPr>
          <w:p w14:paraId="703F69F1"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275 000 000</w:t>
            </w:r>
          </w:p>
        </w:tc>
        <w:tc>
          <w:tcPr>
            <w:tcW w:w="1336" w:type="dxa"/>
            <w:tcBorders>
              <w:top w:val="nil"/>
              <w:left w:val="nil"/>
              <w:bottom w:val="single" w:sz="4" w:space="0" w:color="auto"/>
              <w:right w:val="single" w:sz="4" w:space="0" w:color="auto"/>
            </w:tcBorders>
            <w:noWrap/>
            <w:vAlign w:val="center"/>
            <w:hideMark/>
          </w:tcPr>
          <w:p w14:paraId="4BD04394"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302 500 000</w:t>
            </w:r>
          </w:p>
        </w:tc>
        <w:tc>
          <w:tcPr>
            <w:tcW w:w="1457" w:type="dxa"/>
            <w:tcBorders>
              <w:top w:val="nil"/>
              <w:left w:val="nil"/>
              <w:bottom w:val="single" w:sz="4" w:space="0" w:color="auto"/>
              <w:right w:val="single" w:sz="4" w:space="0" w:color="auto"/>
            </w:tcBorders>
            <w:noWrap/>
            <w:vAlign w:val="center"/>
            <w:hideMark/>
          </w:tcPr>
          <w:p w14:paraId="0FBD5684"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332 750 000</w:t>
            </w:r>
          </w:p>
        </w:tc>
        <w:tc>
          <w:tcPr>
            <w:tcW w:w="1590" w:type="dxa"/>
            <w:tcBorders>
              <w:top w:val="nil"/>
              <w:left w:val="nil"/>
              <w:bottom w:val="single" w:sz="4" w:space="0" w:color="auto"/>
              <w:right w:val="double" w:sz="6" w:space="0" w:color="auto"/>
            </w:tcBorders>
            <w:noWrap/>
            <w:vAlign w:val="center"/>
            <w:hideMark/>
          </w:tcPr>
          <w:p w14:paraId="6DACBFF2"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366 025 000</w:t>
            </w:r>
          </w:p>
        </w:tc>
      </w:tr>
      <w:tr w:rsidR="003033DE" w:rsidRPr="003033DE" w14:paraId="30050B2C"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705856CD"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Loyer</w:t>
            </w:r>
          </w:p>
        </w:tc>
        <w:tc>
          <w:tcPr>
            <w:tcW w:w="1596" w:type="dxa"/>
            <w:tcBorders>
              <w:top w:val="nil"/>
              <w:left w:val="nil"/>
              <w:bottom w:val="single" w:sz="4" w:space="0" w:color="auto"/>
              <w:right w:val="single" w:sz="4" w:space="0" w:color="auto"/>
            </w:tcBorders>
            <w:noWrap/>
            <w:vAlign w:val="center"/>
            <w:hideMark/>
          </w:tcPr>
          <w:p w14:paraId="0806EC43"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6 000 000</w:t>
            </w:r>
          </w:p>
        </w:tc>
        <w:tc>
          <w:tcPr>
            <w:tcW w:w="1318" w:type="dxa"/>
            <w:tcBorders>
              <w:top w:val="nil"/>
              <w:left w:val="nil"/>
              <w:bottom w:val="single" w:sz="4" w:space="0" w:color="auto"/>
              <w:right w:val="single" w:sz="4" w:space="0" w:color="auto"/>
            </w:tcBorders>
            <w:noWrap/>
            <w:vAlign w:val="center"/>
            <w:hideMark/>
          </w:tcPr>
          <w:p w14:paraId="0CA28E80"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6 000 000</w:t>
            </w:r>
          </w:p>
        </w:tc>
        <w:tc>
          <w:tcPr>
            <w:tcW w:w="1336" w:type="dxa"/>
            <w:tcBorders>
              <w:top w:val="nil"/>
              <w:left w:val="nil"/>
              <w:bottom w:val="single" w:sz="4" w:space="0" w:color="auto"/>
              <w:right w:val="single" w:sz="4" w:space="0" w:color="auto"/>
            </w:tcBorders>
            <w:noWrap/>
            <w:vAlign w:val="center"/>
            <w:hideMark/>
          </w:tcPr>
          <w:p w14:paraId="534174E7"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6 000 000</w:t>
            </w:r>
          </w:p>
        </w:tc>
        <w:tc>
          <w:tcPr>
            <w:tcW w:w="1457" w:type="dxa"/>
            <w:tcBorders>
              <w:top w:val="nil"/>
              <w:left w:val="nil"/>
              <w:bottom w:val="single" w:sz="4" w:space="0" w:color="auto"/>
              <w:right w:val="single" w:sz="4" w:space="0" w:color="auto"/>
            </w:tcBorders>
            <w:noWrap/>
            <w:vAlign w:val="center"/>
            <w:hideMark/>
          </w:tcPr>
          <w:p w14:paraId="112EA8CC"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6 000 000</w:t>
            </w:r>
          </w:p>
        </w:tc>
        <w:tc>
          <w:tcPr>
            <w:tcW w:w="1590" w:type="dxa"/>
            <w:tcBorders>
              <w:top w:val="nil"/>
              <w:left w:val="nil"/>
              <w:bottom w:val="single" w:sz="4" w:space="0" w:color="auto"/>
              <w:right w:val="double" w:sz="6" w:space="0" w:color="auto"/>
            </w:tcBorders>
            <w:noWrap/>
            <w:vAlign w:val="center"/>
            <w:hideMark/>
          </w:tcPr>
          <w:p w14:paraId="460E5CA5"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6 000 000</w:t>
            </w:r>
          </w:p>
        </w:tc>
      </w:tr>
      <w:tr w:rsidR="003033DE" w:rsidRPr="003033DE" w14:paraId="52968D1F"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4C8A59AC" w14:textId="77777777" w:rsidR="003033DE" w:rsidRPr="003033DE" w:rsidRDefault="003033DE" w:rsidP="003033DE">
            <w:pPr>
              <w:widowControl/>
              <w:rPr>
                <w:rFonts w:ascii="Arial" w:eastAsia="Times New Roman" w:hAnsi="Arial" w:cs="Arial"/>
                <w:b/>
                <w:bCs/>
                <w:sz w:val="20"/>
                <w:szCs w:val="20"/>
              </w:rPr>
            </w:pPr>
            <w:proofErr w:type="gramStart"/>
            <w:r w:rsidRPr="003033DE">
              <w:rPr>
                <w:rFonts w:ascii="Arial" w:eastAsia="Times New Roman" w:hAnsi="Arial" w:cs="Arial"/>
                <w:b/>
                <w:bCs/>
                <w:sz w:val="20"/>
                <w:szCs w:val="20"/>
              </w:rPr>
              <w:lastRenderedPageBreak/>
              <w:t>frais</w:t>
            </w:r>
            <w:proofErr w:type="gramEnd"/>
            <w:r w:rsidRPr="003033DE">
              <w:rPr>
                <w:rFonts w:ascii="Arial" w:eastAsia="Times New Roman" w:hAnsi="Arial" w:cs="Arial"/>
                <w:b/>
                <w:bCs/>
                <w:sz w:val="20"/>
                <w:szCs w:val="20"/>
              </w:rPr>
              <w:t xml:space="preserve"> de déplacement</w:t>
            </w:r>
          </w:p>
        </w:tc>
        <w:tc>
          <w:tcPr>
            <w:tcW w:w="1596" w:type="dxa"/>
            <w:tcBorders>
              <w:top w:val="nil"/>
              <w:left w:val="nil"/>
              <w:bottom w:val="single" w:sz="4" w:space="0" w:color="auto"/>
              <w:right w:val="single" w:sz="4" w:space="0" w:color="auto"/>
            </w:tcBorders>
            <w:noWrap/>
            <w:vAlign w:val="center"/>
            <w:hideMark/>
          </w:tcPr>
          <w:p w14:paraId="729EE848"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5 000 000</w:t>
            </w:r>
          </w:p>
        </w:tc>
        <w:tc>
          <w:tcPr>
            <w:tcW w:w="1318" w:type="dxa"/>
            <w:tcBorders>
              <w:top w:val="nil"/>
              <w:left w:val="nil"/>
              <w:bottom w:val="single" w:sz="4" w:space="0" w:color="auto"/>
              <w:right w:val="single" w:sz="4" w:space="0" w:color="auto"/>
            </w:tcBorders>
            <w:noWrap/>
            <w:vAlign w:val="center"/>
            <w:hideMark/>
          </w:tcPr>
          <w:p w14:paraId="55421953"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5 000 000</w:t>
            </w:r>
          </w:p>
        </w:tc>
        <w:tc>
          <w:tcPr>
            <w:tcW w:w="1336" w:type="dxa"/>
            <w:tcBorders>
              <w:top w:val="nil"/>
              <w:left w:val="nil"/>
              <w:bottom w:val="single" w:sz="4" w:space="0" w:color="auto"/>
              <w:right w:val="single" w:sz="4" w:space="0" w:color="auto"/>
            </w:tcBorders>
            <w:noWrap/>
            <w:vAlign w:val="center"/>
            <w:hideMark/>
          </w:tcPr>
          <w:p w14:paraId="63D27911"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6 250 000</w:t>
            </w:r>
          </w:p>
        </w:tc>
        <w:tc>
          <w:tcPr>
            <w:tcW w:w="1457" w:type="dxa"/>
            <w:tcBorders>
              <w:top w:val="nil"/>
              <w:left w:val="nil"/>
              <w:bottom w:val="single" w:sz="4" w:space="0" w:color="auto"/>
              <w:right w:val="single" w:sz="4" w:space="0" w:color="auto"/>
            </w:tcBorders>
            <w:noWrap/>
            <w:vAlign w:val="center"/>
            <w:hideMark/>
          </w:tcPr>
          <w:p w14:paraId="1C7B5AF1"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7 812 500</w:t>
            </w:r>
          </w:p>
        </w:tc>
        <w:tc>
          <w:tcPr>
            <w:tcW w:w="1590" w:type="dxa"/>
            <w:tcBorders>
              <w:top w:val="nil"/>
              <w:left w:val="nil"/>
              <w:bottom w:val="single" w:sz="4" w:space="0" w:color="auto"/>
              <w:right w:val="double" w:sz="6" w:space="0" w:color="auto"/>
            </w:tcBorders>
            <w:noWrap/>
            <w:vAlign w:val="center"/>
            <w:hideMark/>
          </w:tcPr>
          <w:p w14:paraId="435C9A41"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9 765 625</w:t>
            </w:r>
          </w:p>
        </w:tc>
      </w:tr>
      <w:tr w:rsidR="003033DE" w:rsidRPr="003033DE" w14:paraId="4DF607E4"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74B0D279"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Consommables et abonnements</w:t>
            </w:r>
          </w:p>
        </w:tc>
        <w:tc>
          <w:tcPr>
            <w:tcW w:w="1596" w:type="dxa"/>
            <w:tcBorders>
              <w:top w:val="nil"/>
              <w:left w:val="nil"/>
              <w:bottom w:val="single" w:sz="4" w:space="0" w:color="auto"/>
              <w:right w:val="single" w:sz="4" w:space="0" w:color="auto"/>
            </w:tcBorders>
            <w:noWrap/>
            <w:vAlign w:val="center"/>
            <w:hideMark/>
          </w:tcPr>
          <w:p w14:paraId="3E876198"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6 000 000</w:t>
            </w:r>
          </w:p>
        </w:tc>
        <w:tc>
          <w:tcPr>
            <w:tcW w:w="1318" w:type="dxa"/>
            <w:tcBorders>
              <w:top w:val="nil"/>
              <w:left w:val="nil"/>
              <w:bottom w:val="single" w:sz="4" w:space="0" w:color="auto"/>
              <w:right w:val="single" w:sz="4" w:space="0" w:color="auto"/>
            </w:tcBorders>
            <w:noWrap/>
            <w:vAlign w:val="center"/>
            <w:hideMark/>
          </w:tcPr>
          <w:p w14:paraId="6AB7E4F3"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7 200 000</w:t>
            </w:r>
          </w:p>
        </w:tc>
        <w:tc>
          <w:tcPr>
            <w:tcW w:w="1336" w:type="dxa"/>
            <w:tcBorders>
              <w:top w:val="nil"/>
              <w:left w:val="nil"/>
              <w:bottom w:val="single" w:sz="4" w:space="0" w:color="auto"/>
              <w:right w:val="single" w:sz="4" w:space="0" w:color="auto"/>
            </w:tcBorders>
            <w:noWrap/>
            <w:vAlign w:val="center"/>
            <w:hideMark/>
          </w:tcPr>
          <w:p w14:paraId="2BD72B3A"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8 640 000</w:t>
            </w:r>
          </w:p>
        </w:tc>
        <w:tc>
          <w:tcPr>
            <w:tcW w:w="1457" w:type="dxa"/>
            <w:tcBorders>
              <w:top w:val="nil"/>
              <w:left w:val="nil"/>
              <w:bottom w:val="single" w:sz="4" w:space="0" w:color="auto"/>
              <w:right w:val="single" w:sz="4" w:space="0" w:color="auto"/>
            </w:tcBorders>
            <w:noWrap/>
            <w:vAlign w:val="center"/>
            <w:hideMark/>
          </w:tcPr>
          <w:p w14:paraId="78A20797"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10 368 000</w:t>
            </w:r>
          </w:p>
        </w:tc>
        <w:tc>
          <w:tcPr>
            <w:tcW w:w="1590" w:type="dxa"/>
            <w:tcBorders>
              <w:top w:val="nil"/>
              <w:left w:val="nil"/>
              <w:bottom w:val="single" w:sz="4" w:space="0" w:color="auto"/>
              <w:right w:val="double" w:sz="6" w:space="0" w:color="auto"/>
            </w:tcBorders>
            <w:noWrap/>
            <w:vAlign w:val="center"/>
            <w:hideMark/>
          </w:tcPr>
          <w:p w14:paraId="7B0A1C8B"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12 441 600</w:t>
            </w:r>
          </w:p>
        </w:tc>
      </w:tr>
      <w:tr w:rsidR="003033DE" w:rsidRPr="003033DE" w14:paraId="5C0FA078"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7299985B" w14:textId="69A1972C" w:rsidR="003033DE" w:rsidRPr="003033DE" w:rsidRDefault="00E271A8" w:rsidP="003033DE">
            <w:pPr>
              <w:widowControl/>
              <w:rPr>
                <w:rFonts w:ascii="Arial" w:eastAsia="Times New Roman" w:hAnsi="Arial" w:cs="Arial"/>
                <w:b/>
                <w:bCs/>
                <w:sz w:val="20"/>
                <w:szCs w:val="20"/>
              </w:rPr>
            </w:pPr>
            <w:r>
              <w:rPr>
                <w:rFonts w:ascii="Arial" w:eastAsia="Times New Roman" w:hAnsi="Arial" w:cs="Arial"/>
                <w:b/>
                <w:bCs/>
                <w:sz w:val="20"/>
                <w:szCs w:val="20"/>
              </w:rPr>
              <w:t>O</w:t>
            </w:r>
            <w:r w:rsidR="003033DE" w:rsidRPr="003033DE">
              <w:rPr>
                <w:rFonts w:ascii="Arial" w:eastAsia="Times New Roman" w:hAnsi="Arial" w:cs="Arial"/>
                <w:b/>
                <w:bCs/>
                <w:sz w:val="20"/>
                <w:szCs w:val="20"/>
              </w:rPr>
              <w:t>rganisations des assemblées périodiques</w:t>
            </w:r>
          </w:p>
        </w:tc>
        <w:tc>
          <w:tcPr>
            <w:tcW w:w="1596" w:type="dxa"/>
            <w:tcBorders>
              <w:top w:val="nil"/>
              <w:left w:val="nil"/>
              <w:bottom w:val="single" w:sz="4" w:space="0" w:color="auto"/>
              <w:right w:val="single" w:sz="4" w:space="0" w:color="auto"/>
            </w:tcBorders>
            <w:noWrap/>
            <w:vAlign w:val="center"/>
            <w:hideMark/>
          </w:tcPr>
          <w:p w14:paraId="0976D5CB"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6 500 000</w:t>
            </w:r>
          </w:p>
        </w:tc>
        <w:tc>
          <w:tcPr>
            <w:tcW w:w="1318" w:type="dxa"/>
            <w:tcBorders>
              <w:top w:val="nil"/>
              <w:left w:val="nil"/>
              <w:bottom w:val="single" w:sz="4" w:space="0" w:color="auto"/>
              <w:right w:val="single" w:sz="4" w:space="0" w:color="auto"/>
            </w:tcBorders>
            <w:noWrap/>
            <w:vAlign w:val="center"/>
            <w:hideMark/>
          </w:tcPr>
          <w:p w14:paraId="2EF4949B"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6 500 000</w:t>
            </w:r>
          </w:p>
        </w:tc>
        <w:tc>
          <w:tcPr>
            <w:tcW w:w="1336" w:type="dxa"/>
            <w:tcBorders>
              <w:top w:val="nil"/>
              <w:left w:val="nil"/>
              <w:bottom w:val="single" w:sz="4" w:space="0" w:color="auto"/>
              <w:right w:val="single" w:sz="4" w:space="0" w:color="auto"/>
            </w:tcBorders>
            <w:noWrap/>
            <w:vAlign w:val="center"/>
            <w:hideMark/>
          </w:tcPr>
          <w:p w14:paraId="77F5B933"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6 500 000</w:t>
            </w:r>
          </w:p>
        </w:tc>
        <w:tc>
          <w:tcPr>
            <w:tcW w:w="1457" w:type="dxa"/>
            <w:tcBorders>
              <w:top w:val="nil"/>
              <w:left w:val="nil"/>
              <w:bottom w:val="single" w:sz="4" w:space="0" w:color="auto"/>
              <w:right w:val="single" w:sz="4" w:space="0" w:color="auto"/>
            </w:tcBorders>
            <w:noWrap/>
            <w:vAlign w:val="center"/>
            <w:hideMark/>
          </w:tcPr>
          <w:p w14:paraId="28CED0E4"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6 500 000</w:t>
            </w:r>
          </w:p>
        </w:tc>
        <w:tc>
          <w:tcPr>
            <w:tcW w:w="1590" w:type="dxa"/>
            <w:tcBorders>
              <w:top w:val="nil"/>
              <w:left w:val="nil"/>
              <w:bottom w:val="single" w:sz="4" w:space="0" w:color="auto"/>
              <w:right w:val="double" w:sz="6" w:space="0" w:color="auto"/>
            </w:tcBorders>
            <w:noWrap/>
            <w:vAlign w:val="center"/>
            <w:hideMark/>
          </w:tcPr>
          <w:p w14:paraId="21307BF1"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6 500 000</w:t>
            </w:r>
          </w:p>
        </w:tc>
      </w:tr>
      <w:tr w:rsidR="003033DE" w:rsidRPr="003033DE" w14:paraId="47BB52AF"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5E8C0637"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Publicités</w:t>
            </w:r>
          </w:p>
        </w:tc>
        <w:tc>
          <w:tcPr>
            <w:tcW w:w="1596" w:type="dxa"/>
            <w:tcBorders>
              <w:top w:val="nil"/>
              <w:left w:val="nil"/>
              <w:bottom w:val="single" w:sz="4" w:space="0" w:color="auto"/>
              <w:right w:val="single" w:sz="4" w:space="0" w:color="auto"/>
            </w:tcBorders>
            <w:noWrap/>
            <w:vAlign w:val="center"/>
            <w:hideMark/>
          </w:tcPr>
          <w:p w14:paraId="3CD75807"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20 000 000</w:t>
            </w:r>
          </w:p>
        </w:tc>
        <w:tc>
          <w:tcPr>
            <w:tcW w:w="1318" w:type="dxa"/>
            <w:tcBorders>
              <w:top w:val="nil"/>
              <w:left w:val="nil"/>
              <w:bottom w:val="single" w:sz="4" w:space="0" w:color="auto"/>
              <w:right w:val="single" w:sz="4" w:space="0" w:color="auto"/>
            </w:tcBorders>
            <w:noWrap/>
            <w:vAlign w:val="center"/>
            <w:hideMark/>
          </w:tcPr>
          <w:p w14:paraId="2C58DB89"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24 000 000</w:t>
            </w:r>
          </w:p>
        </w:tc>
        <w:tc>
          <w:tcPr>
            <w:tcW w:w="1336" w:type="dxa"/>
            <w:tcBorders>
              <w:top w:val="nil"/>
              <w:left w:val="nil"/>
              <w:bottom w:val="single" w:sz="4" w:space="0" w:color="auto"/>
              <w:right w:val="single" w:sz="4" w:space="0" w:color="auto"/>
            </w:tcBorders>
            <w:noWrap/>
            <w:vAlign w:val="center"/>
            <w:hideMark/>
          </w:tcPr>
          <w:p w14:paraId="67EAEC30"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28 800 000</w:t>
            </w:r>
          </w:p>
        </w:tc>
        <w:tc>
          <w:tcPr>
            <w:tcW w:w="1457" w:type="dxa"/>
            <w:tcBorders>
              <w:top w:val="nil"/>
              <w:left w:val="nil"/>
              <w:bottom w:val="single" w:sz="4" w:space="0" w:color="auto"/>
              <w:right w:val="single" w:sz="4" w:space="0" w:color="auto"/>
            </w:tcBorders>
            <w:noWrap/>
            <w:vAlign w:val="center"/>
            <w:hideMark/>
          </w:tcPr>
          <w:p w14:paraId="3A73C9F9"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34 560 000</w:t>
            </w:r>
          </w:p>
        </w:tc>
        <w:tc>
          <w:tcPr>
            <w:tcW w:w="1590" w:type="dxa"/>
            <w:tcBorders>
              <w:top w:val="nil"/>
              <w:left w:val="nil"/>
              <w:bottom w:val="single" w:sz="4" w:space="0" w:color="auto"/>
              <w:right w:val="double" w:sz="6" w:space="0" w:color="auto"/>
            </w:tcBorders>
            <w:noWrap/>
            <w:vAlign w:val="center"/>
            <w:hideMark/>
          </w:tcPr>
          <w:p w14:paraId="07183BD0"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41 472 000</w:t>
            </w:r>
          </w:p>
        </w:tc>
      </w:tr>
      <w:tr w:rsidR="003033DE" w:rsidRPr="003033DE" w14:paraId="5CCF62D3" w14:textId="77777777" w:rsidTr="003033DE">
        <w:trPr>
          <w:trHeight w:val="375"/>
        </w:trPr>
        <w:tc>
          <w:tcPr>
            <w:tcW w:w="7453" w:type="dxa"/>
            <w:tcBorders>
              <w:top w:val="nil"/>
              <w:left w:val="double" w:sz="6" w:space="0" w:color="auto"/>
              <w:bottom w:val="nil"/>
              <w:right w:val="single" w:sz="4" w:space="0" w:color="auto"/>
            </w:tcBorders>
            <w:noWrap/>
            <w:vAlign w:val="center"/>
            <w:hideMark/>
          </w:tcPr>
          <w:p w14:paraId="785FDF49"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TOTAL CHARGES DIVERSES</w:t>
            </w:r>
          </w:p>
        </w:tc>
        <w:tc>
          <w:tcPr>
            <w:tcW w:w="1596" w:type="dxa"/>
            <w:tcBorders>
              <w:top w:val="nil"/>
              <w:left w:val="nil"/>
              <w:bottom w:val="nil"/>
              <w:right w:val="single" w:sz="4" w:space="0" w:color="auto"/>
            </w:tcBorders>
            <w:noWrap/>
            <w:vAlign w:val="center"/>
            <w:hideMark/>
          </w:tcPr>
          <w:p w14:paraId="1105D9F3"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318 700 000</w:t>
            </w:r>
          </w:p>
        </w:tc>
        <w:tc>
          <w:tcPr>
            <w:tcW w:w="1318" w:type="dxa"/>
            <w:tcBorders>
              <w:top w:val="nil"/>
              <w:left w:val="nil"/>
              <w:bottom w:val="nil"/>
              <w:right w:val="single" w:sz="4" w:space="0" w:color="auto"/>
            </w:tcBorders>
            <w:noWrap/>
            <w:vAlign w:val="center"/>
            <w:hideMark/>
          </w:tcPr>
          <w:p w14:paraId="2886FE72"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364 020 000</w:t>
            </w:r>
          </w:p>
        </w:tc>
        <w:tc>
          <w:tcPr>
            <w:tcW w:w="1336" w:type="dxa"/>
            <w:tcBorders>
              <w:top w:val="nil"/>
              <w:left w:val="nil"/>
              <w:bottom w:val="nil"/>
              <w:right w:val="single" w:sz="4" w:space="0" w:color="auto"/>
            </w:tcBorders>
            <w:noWrap/>
            <w:vAlign w:val="center"/>
            <w:hideMark/>
          </w:tcPr>
          <w:p w14:paraId="5DDC139C"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449 410 000</w:t>
            </w:r>
          </w:p>
        </w:tc>
        <w:tc>
          <w:tcPr>
            <w:tcW w:w="1457" w:type="dxa"/>
            <w:tcBorders>
              <w:top w:val="nil"/>
              <w:left w:val="nil"/>
              <w:bottom w:val="nil"/>
              <w:right w:val="single" w:sz="4" w:space="0" w:color="auto"/>
            </w:tcBorders>
            <w:noWrap/>
            <w:vAlign w:val="center"/>
            <w:hideMark/>
          </w:tcPr>
          <w:p w14:paraId="5EE92A5A"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555 238 500</w:t>
            </w:r>
          </w:p>
        </w:tc>
        <w:tc>
          <w:tcPr>
            <w:tcW w:w="1590" w:type="dxa"/>
            <w:tcBorders>
              <w:top w:val="nil"/>
              <w:left w:val="nil"/>
              <w:bottom w:val="double" w:sz="6" w:space="0" w:color="auto"/>
              <w:right w:val="double" w:sz="6" w:space="0" w:color="auto"/>
            </w:tcBorders>
            <w:noWrap/>
            <w:vAlign w:val="center"/>
            <w:hideMark/>
          </w:tcPr>
          <w:p w14:paraId="320AA101"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697 732 225</w:t>
            </w:r>
          </w:p>
        </w:tc>
      </w:tr>
      <w:tr w:rsidR="003033DE" w:rsidRPr="003033DE" w14:paraId="370AB9BD" w14:textId="77777777" w:rsidTr="003033DE">
        <w:trPr>
          <w:trHeight w:val="285"/>
        </w:trPr>
        <w:tc>
          <w:tcPr>
            <w:tcW w:w="7453" w:type="dxa"/>
            <w:tcBorders>
              <w:top w:val="double" w:sz="6" w:space="0" w:color="auto"/>
              <w:left w:val="double" w:sz="6" w:space="0" w:color="auto"/>
              <w:bottom w:val="double" w:sz="6" w:space="0" w:color="auto"/>
              <w:right w:val="single" w:sz="4" w:space="0" w:color="auto"/>
            </w:tcBorders>
            <w:shd w:val="clear" w:color="000000" w:fill="BFBFBF"/>
            <w:noWrap/>
            <w:vAlign w:val="center"/>
            <w:hideMark/>
          </w:tcPr>
          <w:p w14:paraId="1B0F3316"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 </w:t>
            </w:r>
          </w:p>
        </w:tc>
        <w:tc>
          <w:tcPr>
            <w:tcW w:w="1596" w:type="dxa"/>
            <w:tcBorders>
              <w:top w:val="double" w:sz="6" w:space="0" w:color="auto"/>
              <w:left w:val="nil"/>
              <w:bottom w:val="double" w:sz="6" w:space="0" w:color="auto"/>
              <w:right w:val="single" w:sz="4" w:space="0" w:color="auto"/>
            </w:tcBorders>
            <w:shd w:val="clear" w:color="000000" w:fill="BFBFBF"/>
            <w:noWrap/>
            <w:vAlign w:val="center"/>
            <w:hideMark/>
          </w:tcPr>
          <w:p w14:paraId="3127A531" w14:textId="77777777" w:rsidR="003033DE" w:rsidRPr="003033DE" w:rsidRDefault="003033DE" w:rsidP="003033DE">
            <w:pPr>
              <w:widowControl/>
              <w:rPr>
                <w:rFonts w:ascii="Arial" w:eastAsia="Times New Roman" w:hAnsi="Arial" w:cs="Arial"/>
                <w:sz w:val="20"/>
                <w:szCs w:val="20"/>
              </w:rPr>
            </w:pPr>
            <w:r w:rsidRPr="003033DE">
              <w:rPr>
                <w:rFonts w:ascii="Arial" w:eastAsia="Times New Roman" w:hAnsi="Arial" w:cs="Arial"/>
                <w:sz w:val="20"/>
                <w:szCs w:val="20"/>
              </w:rPr>
              <w:t> </w:t>
            </w:r>
          </w:p>
        </w:tc>
        <w:tc>
          <w:tcPr>
            <w:tcW w:w="1318" w:type="dxa"/>
            <w:tcBorders>
              <w:top w:val="double" w:sz="6" w:space="0" w:color="auto"/>
              <w:left w:val="nil"/>
              <w:bottom w:val="double" w:sz="6" w:space="0" w:color="auto"/>
              <w:right w:val="single" w:sz="4" w:space="0" w:color="auto"/>
            </w:tcBorders>
            <w:shd w:val="clear" w:color="000000" w:fill="BFBFBF"/>
            <w:noWrap/>
            <w:vAlign w:val="center"/>
            <w:hideMark/>
          </w:tcPr>
          <w:p w14:paraId="58F9063E" w14:textId="77777777" w:rsidR="003033DE" w:rsidRPr="003033DE" w:rsidRDefault="003033DE" w:rsidP="003033DE">
            <w:pPr>
              <w:widowControl/>
              <w:rPr>
                <w:rFonts w:ascii="Arial" w:eastAsia="Times New Roman" w:hAnsi="Arial" w:cs="Arial"/>
                <w:sz w:val="20"/>
                <w:szCs w:val="20"/>
              </w:rPr>
            </w:pPr>
            <w:r w:rsidRPr="003033DE">
              <w:rPr>
                <w:rFonts w:ascii="Arial" w:eastAsia="Times New Roman" w:hAnsi="Arial" w:cs="Arial"/>
                <w:sz w:val="20"/>
                <w:szCs w:val="20"/>
              </w:rPr>
              <w:t> </w:t>
            </w:r>
          </w:p>
        </w:tc>
        <w:tc>
          <w:tcPr>
            <w:tcW w:w="1336" w:type="dxa"/>
            <w:tcBorders>
              <w:top w:val="double" w:sz="6" w:space="0" w:color="auto"/>
              <w:left w:val="nil"/>
              <w:bottom w:val="double" w:sz="6" w:space="0" w:color="auto"/>
              <w:right w:val="single" w:sz="4" w:space="0" w:color="auto"/>
            </w:tcBorders>
            <w:shd w:val="clear" w:color="000000" w:fill="BFBFBF"/>
            <w:noWrap/>
            <w:vAlign w:val="center"/>
            <w:hideMark/>
          </w:tcPr>
          <w:p w14:paraId="64715043" w14:textId="77777777" w:rsidR="003033DE" w:rsidRPr="003033DE" w:rsidRDefault="003033DE" w:rsidP="003033DE">
            <w:pPr>
              <w:widowControl/>
              <w:rPr>
                <w:rFonts w:ascii="Arial" w:eastAsia="Times New Roman" w:hAnsi="Arial" w:cs="Arial"/>
                <w:sz w:val="20"/>
                <w:szCs w:val="20"/>
              </w:rPr>
            </w:pPr>
            <w:r w:rsidRPr="003033DE">
              <w:rPr>
                <w:rFonts w:ascii="Arial" w:eastAsia="Times New Roman" w:hAnsi="Arial" w:cs="Arial"/>
                <w:sz w:val="20"/>
                <w:szCs w:val="20"/>
              </w:rPr>
              <w:t> </w:t>
            </w:r>
          </w:p>
        </w:tc>
        <w:tc>
          <w:tcPr>
            <w:tcW w:w="1457" w:type="dxa"/>
            <w:tcBorders>
              <w:top w:val="double" w:sz="6" w:space="0" w:color="auto"/>
              <w:left w:val="nil"/>
              <w:bottom w:val="double" w:sz="6" w:space="0" w:color="auto"/>
              <w:right w:val="single" w:sz="4" w:space="0" w:color="auto"/>
            </w:tcBorders>
            <w:shd w:val="clear" w:color="000000" w:fill="BFBFBF"/>
            <w:noWrap/>
            <w:vAlign w:val="center"/>
            <w:hideMark/>
          </w:tcPr>
          <w:p w14:paraId="6A210F13" w14:textId="77777777" w:rsidR="003033DE" w:rsidRPr="003033DE" w:rsidRDefault="003033DE" w:rsidP="003033DE">
            <w:pPr>
              <w:widowControl/>
              <w:rPr>
                <w:rFonts w:ascii="Arial" w:eastAsia="Times New Roman" w:hAnsi="Arial" w:cs="Arial"/>
                <w:sz w:val="20"/>
                <w:szCs w:val="20"/>
              </w:rPr>
            </w:pPr>
            <w:r w:rsidRPr="003033DE">
              <w:rPr>
                <w:rFonts w:ascii="Arial" w:eastAsia="Times New Roman" w:hAnsi="Arial" w:cs="Arial"/>
                <w:sz w:val="20"/>
                <w:szCs w:val="20"/>
              </w:rPr>
              <w:t> </w:t>
            </w:r>
          </w:p>
        </w:tc>
        <w:tc>
          <w:tcPr>
            <w:tcW w:w="1590" w:type="dxa"/>
            <w:tcBorders>
              <w:top w:val="nil"/>
              <w:left w:val="nil"/>
              <w:bottom w:val="double" w:sz="6" w:space="0" w:color="auto"/>
              <w:right w:val="double" w:sz="6" w:space="0" w:color="auto"/>
            </w:tcBorders>
            <w:shd w:val="clear" w:color="000000" w:fill="BFBFBF"/>
            <w:noWrap/>
            <w:vAlign w:val="center"/>
            <w:hideMark/>
          </w:tcPr>
          <w:p w14:paraId="114C4BF5"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 </w:t>
            </w:r>
          </w:p>
        </w:tc>
      </w:tr>
      <w:tr w:rsidR="003033DE" w:rsidRPr="003033DE" w14:paraId="38E97DC1" w14:textId="77777777" w:rsidTr="003033DE">
        <w:trPr>
          <w:trHeight w:val="375"/>
        </w:trPr>
        <w:tc>
          <w:tcPr>
            <w:tcW w:w="7453" w:type="dxa"/>
            <w:tcBorders>
              <w:top w:val="single" w:sz="4" w:space="0" w:color="auto"/>
              <w:left w:val="double" w:sz="6" w:space="0" w:color="auto"/>
              <w:bottom w:val="single" w:sz="4" w:space="0" w:color="auto"/>
              <w:right w:val="single" w:sz="4" w:space="0" w:color="auto"/>
            </w:tcBorders>
            <w:noWrap/>
            <w:vAlign w:val="center"/>
            <w:hideMark/>
          </w:tcPr>
          <w:p w14:paraId="3184694B"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Charge d'assurance (licence + responsabilité civile et numérique)</w:t>
            </w:r>
          </w:p>
        </w:tc>
        <w:tc>
          <w:tcPr>
            <w:tcW w:w="1596" w:type="dxa"/>
            <w:tcBorders>
              <w:top w:val="single" w:sz="4" w:space="0" w:color="auto"/>
              <w:left w:val="nil"/>
              <w:bottom w:val="single" w:sz="4" w:space="0" w:color="auto"/>
              <w:right w:val="single" w:sz="4" w:space="0" w:color="auto"/>
            </w:tcBorders>
            <w:noWrap/>
            <w:vAlign w:val="center"/>
            <w:hideMark/>
          </w:tcPr>
          <w:p w14:paraId="3FC82FB9"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13 125 000</w:t>
            </w:r>
          </w:p>
        </w:tc>
        <w:tc>
          <w:tcPr>
            <w:tcW w:w="1318" w:type="dxa"/>
            <w:tcBorders>
              <w:top w:val="single" w:sz="4" w:space="0" w:color="auto"/>
              <w:left w:val="nil"/>
              <w:bottom w:val="single" w:sz="4" w:space="0" w:color="auto"/>
              <w:right w:val="single" w:sz="4" w:space="0" w:color="auto"/>
            </w:tcBorders>
            <w:noWrap/>
            <w:vAlign w:val="center"/>
            <w:hideMark/>
          </w:tcPr>
          <w:p w14:paraId="7DDB9F00"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14 435 000</w:t>
            </w:r>
          </w:p>
        </w:tc>
        <w:tc>
          <w:tcPr>
            <w:tcW w:w="1336" w:type="dxa"/>
            <w:tcBorders>
              <w:top w:val="single" w:sz="4" w:space="0" w:color="auto"/>
              <w:left w:val="nil"/>
              <w:bottom w:val="single" w:sz="4" w:space="0" w:color="auto"/>
              <w:right w:val="single" w:sz="4" w:space="0" w:color="auto"/>
            </w:tcBorders>
            <w:noWrap/>
            <w:vAlign w:val="center"/>
            <w:hideMark/>
          </w:tcPr>
          <w:p w14:paraId="6D6FB82F"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15 882 000</w:t>
            </w:r>
          </w:p>
        </w:tc>
        <w:tc>
          <w:tcPr>
            <w:tcW w:w="1457" w:type="dxa"/>
            <w:tcBorders>
              <w:top w:val="single" w:sz="4" w:space="0" w:color="auto"/>
              <w:left w:val="nil"/>
              <w:bottom w:val="single" w:sz="4" w:space="0" w:color="auto"/>
              <w:right w:val="single" w:sz="4" w:space="0" w:color="auto"/>
            </w:tcBorders>
            <w:noWrap/>
            <w:vAlign w:val="center"/>
            <w:hideMark/>
          </w:tcPr>
          <w:p w14:paraId="71F9E692"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17 480 900</w:t>
            </w:r>
          </w:p>
        </w:tc>
        <w:tc>
          <w:tcPr>
            <w:tcW w:w="1590" w:type="dxa"/>
            <w:tcBorders>
              <w:top w:val="single" w:sz="4" w:space="0" w:color="auto"/>
              <w:left w:val="nil"/>
              <w:bottom w:val="single" w:sz="4" w:space="0" w:color="auto"/>
              <w:right w:val="double" w:sz="6" w:space="0" w:color="auto"/>
            </w:tcBorders>
            <w:noWrap/>
            <w:vAlign w:val="center"/>
            <w:hideMark/>
          </w:tcPr>
          <w:p w14:paraId="1B0F66DA"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19 248 330</w:t>
            </w:r>
          </w:p>
        </w:tc>
      </w:tr>
      <w:tr w:rsidR="003033DE" w:rsidRPr="003033DE" w14:paraId="384B4EB3"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708A36AB"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Charges de maintenance informatique et de sécurité</w:t>
            </w:r>
          </w:p>
        </w:tc>
        <w:tc>
          <w:tcPr>
            <w:tcW w:w="1596" w:type="dxa"/>
            <w:tcBorders>
              <w:top w:val="nil"/>
              <w:left w:val="nil"/>
              <w:bottom w:val="single" w:sz="4" w:space="0" w:color="auto"/>
              <w:right w:val="single" w:sz="4" w:space="0" w:color="auto"/>
            </w:tcBorders>
            <w:noWrap/>
            <w:vAlign w:val="center"/>
            <w:hideMark/>
          </w:tcPr>
          <w:p w14:paraId="01602AFF"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5 000 000</w:t>
            </w:r>
          </w:p>
        </w:tc>
        <w:tc>
          <w:tcPr>
            <w:tcW w:w="1318" w:type="dxa"/>
            <w:tcBorders>
              <w:top w:val="nil"/>
              <w:left w:val="nil"/>
              <w:bottom w:val="single" w:sz="4" w:space="0" w:color="auto"/>
              <w:right w:val="single" w:sz="4" w:space="0" w:color="auto"/>
            </w:tcBorders>
            <w:noWrap/>
            <w:vAlign w:val="center"/>
            <w:hideMark/>
          </w:tcPr>
          <w:p w14:paraId="615E2943"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5 000 000</w:t>
            </w:r>
          </w:p>
        </w:tc>
        <w:tc>
          <w:tcPr>
            <w:tcW w:w="1336" w:type="dxa"/>
            <w:tcBorders>
              <w:top w:val="nil"/>
              <w:left w:val="nil"/>
              <w:bottom w:val="single" w:sz="4" w:space="0" w:color="auto"/>
              <w:right w:val="single" w:sz="4" w:space="0" w:color="auto"/>
            </w:tcBorders>
            <w:noWrap/>
            <w:vAlign w:val="center"/>
            <w:hideMark/>
          </w:tcPr>
          <w:p w14:paraId="7461EB1F"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5 000 000</w:t>
            </w:r>
          </w:p>
        </w:tc>
        <w:tc>
          <w:tcPr>
            <w:tcW w:w="1457" w:type="dxa"/>
            <w:tcBorders>
              <w:top w:val="nil"/>
              <w:left w:val="nil"/>
              <w:bottom w:val="single" w:sz="4" w:space="0" w:color="auto"/>
              <w:right w:val="single" w:sz="4" w:space="0" w:color="auto"/>
            </w:tcBorders>
            <w:noWrap/>
            <w:vAlign w:val="center"/>
            <w:hideMark/>
          </w:tcPr>
          <w:p w14:paraId="6B85EC43"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5 000 000</w:t>
            </w:r>
          </w:p>
        </w:tc>
        <w:tc>
          <w:tcPr>
            <w:tcW w:w="1590" w:type="dxa"/>
            <w:tcBorders>
              <w:top w:val="nil"/>
              <w:left w:val="nil"/>
              <w:bottom w:val="single" w:sz="4" w:space="0" w:color="auto"/>
              <w:right w:val="double" w:sz="6" w:space="0" w:color="auto"/>
            </w:tcBorders>
            <w:noWrap/>
            <w:vAlign w:val="center"/>
            <w:hideMark/>
          </w:tcPr>
          <w:p w14:paraId="0BC5A4AE"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5 000 000</w:t>
            </w:r>
          </w:p>
        </w:tc>
      </w:tr>
      <w:tr w:rsidR="003033DE" w:rsidRPr="003033DE" w14:paraId="575499E3"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3C16F84D"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Remboursement Crédit</w:t>
            </w:r>
          </w:p>
        </w:tc>
        <w:tc>
          <w:tcPr>
            <w:tcW w:w="1596" w:type="dxa"/>
            <w:tcBorders>
              <w:top w:val="nil"/>
              <w:left w:val="nil"/>
              <w:bottom w:val="single" w:sz="4" w:space="0" w:color="auto"/>
              <w:right w:val="single" w:sz="4" w:space="0" w:color="auto"/>
            </w:tcBorders>
            <w:noWrap/>
            <w:vAlign w:val="center"/>
            <w:hideMark/>
          </w:tcPr>
          <w:p w14:paraId="5840828E"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182 556</w:t>
            </w:r>
          </w:p>
        </w:tc>
        <w:tc>
          <w:tcPr>
            <w:tcW w:w="1318" w:type="dxa"/>
            <w:tcBorders>
              <w:top w:val="nil"/>
              <w:left w:val="nil"/>
              <w:bottom w:val="single" w:sz="4" w:space="0" w:color="auto"/>
              <w:right w:val="single" w:sz="4" w:space="0" w:color="auto"/>
            </w:tcBorders>
            <w:noWrap/>
            <w:vAlign w:val="center"/>
            <w:hideMark/>
          </w:tcPr>
          <w:p w14:paraId="3DDD6098"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182 556</w:t>
            </w:r>
          </w:p>
        </w:tc>
        <w:tc>
          <w:tcPr>
            <w:tcW w:w="1336" w:type="dxa"/>
            <w:tcBorders>
              <w:top w:val="nil"/>
              <w:left w:val="nil"/>
              <w:bottom w:val="single" w:sz="4" w:space="0" w:color="auto"/>
              <w:right w:val="single" w:sz="4" w:space="0" w:color="auto"/>
            </w:tcBorders>
            <w:noWrap/>
            <w:vAlign w:val="center"/>
            <w:hideMark/>
          </w:tcPr>
          <w:p w14:paraId="70CF8D58"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182 556</w:t>
            </w:r>
          </w:p>
        </w:tc>
        <w:tc>
          <w:tcPr>
            <w:tcW w:w="1457" w:type="dxa"/>
            <w:tcBorders>
              <w:top w:val="nil"/>
              <w:left w:val="nil"/>
              <w:bottom w:val="single" w:sz="4" w:space="0" w:color="auto"/>
              <w:right w:val="single" w:sz="4" w:space="0" w:color="auto"/>
            </w:tcBorders>
            <w:noWrap/>
            <w:vAlign w:val="center"/>
            <w:hideMark/>
          </w:tcPr>
          <w:p w14:paraId="656E58E9"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182 556</w:t>
            </w:r>
          </w:p>
        </w:tc>
        <w:tc>
          <w:tcPr>
            <w:tcW w:w="1590" w:type="dxa"/>
            <w:tcBorders>
              <w:top w:val="nil"/>
              <w:left w:val="nil"/>
              <w:bottom w:val="single" w:sz="4" w:space="0" w:color="auto"/>
              <w:right w:val="double" w:sz="6" w:space="0" w:color="auto"/>
            </w:tcBorders>
            <w:noWrap/>
            <w:vAlign w:val="center"/>
            <w:hideMark/>
          </w:tcPr>
          <w:p w14:paraId="5555CADE"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182 556</w:t>
            </w:r>
          </w:p>
        </w:tc>
      </w:tr>
      <w:tr w:rsidR="003033DE" w:rsidRPr="003033DE" w14:paraId="40C74798" w14:textId="77777777" w:rsidTr="003033DE">
        <w:trPr>
          <w:trHeight w:val="375"/>
        </w:trPr>
        <w:tc>
          <w:tcPr>
            <w:tcW w:w="7453" w:type="dxa"/>
            <w:tcBorders>
              <w:top w:val="nil"/>
              <w:left w:val="double" w:sz="6" w:space="0" w:color="auto"/>
              <w:bottom w:val="single" w:sz="4" w:space="0" w:color="auto"/>
              <w:right w:val="single" w:sz="4" w:space="0" w:color="auto"/>
            </w:tcBorders>
            <w:vAlign w:val="center"/>
            <w:hideMark/>
          </w:tcPr>
          <w:p w14:paraId="63A0813D"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CHARGES ADMINISTRATIVES (INCLUS IMPOT + TAXES)</w:t>
            </w:r>
          </w:p>
        </w:tc>
        <w:tc>
          <w:tcPr>
            <w:tcW w:w="1596" w:type="dxa"/>
            <w:tcBorders>
              <w:top w:val="nil"/>
              <w:left w:val="nil"/>
              <w:bottom w:val="single" w:sz="4" w:space="0" w:color="auto"/>
              <w:right w:val="single" w:sz="4" w:space="0" w:color="auto"/>
            </w:tcBorders>
            <w:noWrap/>
            <w:vAlign w:val="center"/>
            <w:hideMark/>
          </w:tcPr>
          <w:p w14:paraId="1F8AF0F5"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30 630 000</w:t>
            </w:r>
          </w:p>
        </w:tc>
        <w:tc>
          <w:tcPr>
            <w:tcW w:w="1318" w:type="dxa"/>
            <w:tcBorders>
              <w:top w:val="nil"/>
              <w:left w:val="nil"/>
              <w:bottom w:val="single" w:sz="4" w:space="0" w:color="auto"/>
              <w:right w:val="single" w:sz="4" w:space="0" w:color="auto"/>
            </w:tcBorders>
            <w:noWrap/>
            <w:vAlign w:val="center"/>
            <w:hideMark/>
          </w:tcPr>
          <w:p w14:paraId="304A9AC8"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32 348 000</w:t>
            </w:r>
          </w:p>
        </w:tc>
        <w:tc>
          <w:tcPr>
            <w:tcW w:w="1336" w:type="dxa"/>
            <w:tcBorders>
              <w:top w:val="nil"/>
              <w:left w:val="nil"/>
              <w:bottom w:val="single" w:sz="4" w:space="0" w:color="auto"/>
              <w:right w:val="single" w:sz="4" w:space="0" w:color="auto"/>
            </w:tcBorders>
            <w:noWrap/>
            <w:vAlign w:val="center"/>
            <w:hideMark/>
          </w:tcPr>
          <w:p w14:paraId="3920B1D7"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30 684 000</w:t>
            </w:r>
          </w:p>
        </w:tc>
        <w:tc>
          <w:tcPr>
            <w:tcW w:w="1457" w:type="dxa"/>
            <w:tcBorders>
              <w:top w:val="nil"/>
              <w:left w:val="nil"/>
              <w:bottom w:val="single" w:sz="4" w:space="0" w:color="auto"/>
              <w:right w:val="single" w:sz="4" w:space="0" w:color="auto"/>
            </w:tcBorders>
            <w:noWrap/>
            <w:vAlign w:val="center"/>
            <w:hideMark/>
          </w:tcPr>
          <w:p w14:paraId="36534E03"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27 663 650</w:t>
            </w:r>
          </w:p>
        </w:tc>
        <w:tc>
          <w:tcPr>
            <w:tcW w:w="1590" w:type="dxa"/>
            <w:tcBorders>
              <w:top w:val="nil"/>
              <w:left w:val="nil"/>
              <w:bottom w:val="single" w:sz="4" w:space="0" w:color="auto"/>
              <w:right w:val="double" w:sz="6" w:space="0" w:color="auto"/>
            </w:tcBorders>
            <w:noWrap/>
            <w:vAlign w:val="center"/>
            <w:hideMark/>
          </w:tcPr>
          <w:p w14:paraId="34E498D1"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21 733 028</w:t>
            </w:r>
          </w:p>
        </w:tc>
      </w:tr>
      <w:tr w:rsidR="003033DE" w:rsidRPr="003033DE" w14:paraId="2755474B"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38125881"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TOTAL AUTRES CHARGES</w:t>
            </w:r>
          </w:p>
        </w:tc>
        <w:tc>
          <w:tcPr>
            <w:tcW w:w="1596" w:type="dxa"/>
            <w:tcBorders>
              <w:top w:val="nil"/>
              <w:left w:val="nil"/>
              <w:bottom w:val="single" w:sz="4" w:space="0" w:color="auto"/>
              <w:right w:val="single" w:sz="4" w:space="0" w:color="auto"/>
            </w:tcBorders>
            <w:noWrap/>
            <w:vAlign w:val="center"/>
            <w:hideMark/>
          </w:tcPr>
          <w:p w14:paraId="32DA0EE0"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48 937 556</w:t>
            </w:r>
          </w:p>
        </w:tc>
        <w:tc>
          <w:tcPr>
            <w:tcW w:w="1318" w:type="dxa"/>
            <w:tcBorders>
              <w:top w:val="nil"/>
              <w:left w:val="nil"/>
              <w:bottom w:val="single" w:sz="4" w:space="0" w:color="auto"/>
              <w:right w:val="single" w:sz="4" w:space="0" w:color="auto"/>
            </w:tcBorders>
            <w:noWrap/>
            <w:vAlign w:val="center"/>
            <w:hideMark/>
          </w:tcPr>
          <w:p w14:paraId="7279822F"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51 965 556</w:t>
            </w:r>
          </w:p>
        </w:tc>
        <w:tc>
          <w:tcPr>
            <w:tcW w:w="1336" w:type="dxa"/>
            <w:tcBorders>
              <w:top w:val="nil"/>
              <w:left w:val="nil"/>
              <w:bottom w:val="single" w:sz="4" w:space="0" w:color="auto"/>
              <w:right w:val="single" w:sz="4" w:space="0" w:color="auto"/>
            </w:tcBorders>
            <w:noWrap/>
            <w:vAlign w:val="center"/>
            <w:hideMark/>
          </w:tcPr>
          <w:p w14:paraId="3A844AF9"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51 748 556</w:t>
            </w:r>
          </w:p>
        </w:tc>
        <w:tc>
          <w:tcPr>
            <w:tcW w:w="1457" w:type="dxa"/>
            <w:tcBorders>
              <w:top w:val="nil"/>
              <w:left w:val="nil"/>
              <w:bottom w:val="single" w:sz="4" w:space="0" w:color="auto"/>
              <w:right w:val="single" w:sz="4" w:space="0" w:color="auto"/>
            </w:tcBorders>
            <w:noWrap/>
            <w:vAlign w:val="center"/>
            <w:hideMark/>
          </w:tcPr>
          <w:p w14:paraId="003CFCB7"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50 327 106</w:t>
            </w:r>
          </w:p>
        </w:tc>
        <w:tc>
          <w:tcPr>
            <w:tcW w:w="1590" w:type="dxa"/>
            <w:tcBorders>
              <w:top w:val="nil"/>
              <w:left w:val="nil"/>
              <w:bottom w:val="single" w:sz="4" w:space="0" w:color="auto"/>
              <w:right w:val="double" w:sz="6" w:space="0" w:color="auto"/>
            </w:tcBorders>
            <w:noWrap/>
            <w:vAlign w:val="center"/>
            <w:hideMark/>
          </w:tcPr>
          <w:p w14:paraId="3EB7AC2E"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46 163 914</w:t>
            </w:r>
          </w:p>
        </w:tc>
      </w:tr>
      <w:tr w:rsidR="003033DE" w:rsidRPr="003033DE" w14:paraId="52BEDA72" w14:textId="77777777" w:rsidTr="003033DE">
        <w:trPr>
          <w:trHeight w:val="255"/>
        </w:trPr>
        <w:tc>
          <w:tcPr>
            <w:tcW w:w="7453" w:type="dxa"/>
            <w:tcBorders>
              <w:top w:val="nil"/>
              <w:left w:val="double" w:sz="6" w:space="0" w:color="auto"/>
              <w:bottom w:val="single" w:sz="4" w:space="0" w:color="auto"/>
              <w:right w:val="single" w:sz="4" w:space="0" w:color="auto"/>
            </w:tcBorders>
            <w:shd w:val="clear" w:color="000000" w:fill="BFBFBF"/>
            <w:noWrap/>
            <w:vAlign w:val="center"/>
            <w:hideMark/>
          </w:tcPr>
          <w:p w14:paraId="0D9CBD4C" w14:textId="77777777" w:rsidR="003033DE" w:rsidRPr="003033DE" w:rsidRDefault="003033DE" w:rsidP="003033DE">
            <w:pPr>
              <w:widowControl/>
              <w:rPr>
                <w:rFonts w:ascii="Arial" w:eastAsia="Times New Roman" w:hAnsi="Arial" w:cs="Arial"/>
                <w:sz w:val="20"/>
                <w:szCs w:val="20"/>
              </w:rPr>
            </w:pPr>
            <w:r w:rsidRPr="003033DE">
              <w:rPr>
                <w:rFonts w:ascii="Arial" w:eastAsia="Times New Roman" w:hAnsi="Arial" w:cs="Arial"/>
                <w:sz w:val="20"/>
                <w:szCs w:val="20"/>
              </w:rPr>
              <w:t> </w:t>
            </w:r>
          </w:p>
        </w:tc>
        <w:tc>
          <w:tcPr>
            <w:tcW w:w="1596" w:type="dxa"/>
            <w:tcBorders>
              <w:top w:val="nil"/>
              <w:left w:val="nil"/>
              <w:bottom w:val="single" w:sz="4" w:space="0" w:color="auto"/>
              <w:right w:val="single" w:sz="4" w:space="0" w:color="auto"/>
            </w:tcBorders>
            <w:shd w:val="clear" w:color="000000" w:fill="BFBFBF"/>
            <w:noWrap/>
            <w:vAlign w:val="center"/>
            <w:hideMark/>
          </w:tcPr>
          <w:p w14:paraId="5116D72A" w14:textId="77777777" w:rsidR="003033DE" w:rsidRPr="003033DE" w:rsidRDefault="003033DE" w:rsidP="003033DE">
            <w:pPr>
              <w:widowControl/>
              <w:rPr>
                <w:rFonts w:ascii="Arial" w:eastAsia="Times New Roman" w:hAnsi="Arial" w:cs="Arial"/>
                <w:sz w:val="20"/>
                <w:szCs w:val="20"/>
              </w:rPr>
            </w:pPr>
            <w:r w:rsidRPr="003033DE">
              <w:rPr>
                <w:rFonts w:ascii="Arial" w:eastAsia="Times New Roman" w:hAnsi="Arial" w:cs="Arial"/>
                <w:sz w:val="20"/>
                <w:szCs w:val="20"/>
              </w:rPr>
              <w:t> </w:t>
            </w:r>
          </w:p>
        </w:tc>
        <w:tc>
          <w:tcPr>
            <w:tcW w:w="1318" w:type="dxa"/>
            <w:tcBorders>
              <w:top w:val="nil"/>
              <w:left w:val="nil"/>
              <w:bottom w:val="single" w:sz="4" w:space="0" w:color="auto"/>
              <w:right w:val="single" w:sz="4" w:space="0" w:color="auto"/>
            </w:tcBorders>
            <w:shd w:val="clear" w:color="000000" w:fill="BFBFBF"/>
            <w:noWrap/>
            <w:vAlign w:val="center"/>
            <w:hideMark/>
          </w:tcPr>
          <w:p w14:paraId="744935D4" w14:textId="77777777" w:rsidR="003033DE" w:rsidRPr="003033DE" w:rsidRDefault="003033DE" w:rsidP="003033DE">
            <w:pPr>
              <w:widowControl/>
              <w:rPr>
                <w:rFonts w:ascii="Arial" w:eastAsia="Times New Roman" w:hAnsi="Arial" w:cs="Arial"/>
                <w:sz w:val="20"/>
                <w:szCs w:val="20"/>
              </w:rPr>
            </w:pPr>
            <w:r w:rsidRPr="003033DE">
              <w:rPr>
                <w:rFonts w:ascii="Arial" w:eastAsia="Times New Roman" w:hAnsi="Arial" w:cs="Arial"/>
                <w:sz w:val="20"/>
                <w:szCs w:val="20"/>
              </w:rPr>
              <w:t> </w:t>
            </w:r>
          </w:p>
        </w:tc>
        <w:tc>
          <w:tcPr>
            <w:tcW w:w="1336" w:type="dxa"/>
            <w:tcBorders>
              <w:top w:val="nil"/>
              <w:left w:val="nil"/>
              <w:bottom w:val="single" w:sz="4" w:space="0" w:color="auto"/>
              <w:right w:val="single" w:sz="4" w:space="0" w:color="auto"/>
            </w:tcBorders>
            <w:shd w:val="clear" w:color="000000" w:fill="BFBFBF"/>
            <w:noWrap/>
            <w:vAlign w:val="center"/>
            <w:hideMark/>
          </w:tcPr>
          <w:p w14:paraId="37A30279" w14:textId="77777777" w:rsidR="003033DE" w:rsidRPr="003033DE" w:rsidRDefault="003033DE" w:rsidP="003033DE">
            <w:pPr>
              <w:widowControl/>
              <w:rPr>
                <w:rFonts w:ascii="Arial" w:eastAsia="Times New Roman" w:hAnsi="Arial" w:cs="Arial"/>
                <w:sz w:val="20"/>
                <w:szCs w:val="20"/>
              </w:rPr>
            </w:pPr>
            <w:r w:rsidRPr="003033DE">
              <w:rPr>
                <w:rFonts w:ascii="Arial" w:eastAsia="Times New Roman" w:hAnsi="Arial" w:cs="Arial"/>
                <w:sz w:val="20"/>
                <w:szCs w:val="20"/>
              </w:rPr>
              <w:t> </w:t>
            </w:r>
          </w:p>
        </w:tc>
        <w:tc>
          <w:tcPr>
            <w:tcW w:w="1457" w:type="dxa"/>
            <w:tcBorders>
              <w:top w:val="nil"/>
              <w:left w:val="nil"/>
              <w:bottom w:val="single" w:sz="4" w:space="0" w:color="auto"/>
              <w:right w:val="single" w:sz="4" w:space="0" w:color="auto"/>
            </w:tcBorders>
            <w:shd w:val="clear" w:color="000000" w:fill="BFBFBF"/>
            <w:noWrap/>
            <w:vAlign w:val="center"/>
            <w:hideMark/>
          </w:tcPr>
          <w:p w14:paraId="03A2AA90" w14:textId="77777777" w:rsidR="003033DE" w:rsidRPr="003033DE" w:rsidRDefault="003033DE" w:rsidP="003033DE">
            <w:pPr>
              <w:widowControl/>
              <w:rPr>
                <w:rFonts w:ascii="Arial" w:eastAsia="Times New Roman" w:hAnsi="Arial" w:cs="Arial"/>
                <w:sz w:val="20"/>
                <w:szCs w:val="20"/>
              </w:rPr>
            </w:pPr>
            <w:r w:rsidRPr="003033DE">
              <w:rPr>
                <w:rFonts w:ascii="Arial" w:eastAsia="Times New Roman" w:hAnsi="Arial" w:cs="Arial"/>
                <w:sz w:val="20"/>
                <w:szCs w:val="20"/>
              </w:rPr>
              <w:t> </w:t>
            </w:r>
          </w:p>
        </w:tc>
        <w:tc>
          <w:tcPr>
            <w:tcW w:w="1590" w:type="dxa"/>
            <w:tcBorders>
              <w:top w:val="nil"/>
              <w:left w:val="nil"/>
              <w:bottom w:val="single" w:sz="4" w:space="0" w:color="auto"/>
              <w:right w:val="double" w:sz="6" w:space="0" w:color="auto"/>
            </w:tcBorders>
            <w:shd w:val="clear" w:color="000000" w:fill="BFBFBF"/>
            <w:noWrap/>
            <w:vAlign w:val="center"/>
            <w:hideMark/>
          </w:tcPr>
          <w:p w14:paraId="1275F82F" w14:textId="77777777" w:rsidR="003033DE" w:rsidRPr="003033DE" w:rsidRDefault="003033DE" w:rsidP="003033DE">
            <w:pPr>
              <w:widowControl/>
              <w:rPr>
                <w:rFonts w:ascii="Arial" w:eastAsia="Times New Roman" w:hAnsi="Arial" w:cs="Arial"/>
                <w:sz w:val="20"/>
                <w:szCs w:val="20"/>
              </w:rPr>
            </w:pPr>
            <w:r w:rsidRPr="003033DE">
              <w:rPr>
                <w:rFonts w:ascii="Arial" w:eastAsia="Times New Roman" w:hAnsi="Arial" w:cs="Arial"/>
                <w:sz w:val="20"/>
                <w:szCs w:val="20"/>
              </w:rPr>
              <w:t> </w:t>
            </w:r>
          </w:p>
        </w:tc>
      </w:tr>
      <w:tr w:rsidR="003033DE" w:rsidRPr="003033DE" w14:paraId="2C69918C"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7ECF2A2B"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CHARGES MENSUELLES</w:t>
            </w:r>
          </w:p>
        </w:tc>
        <w:tc>
          <w:tcPr>
            <w:tcW w:w="1596" w:type="dxa"/>
            <w:tcBorders>
              <w:top w:val="nil"/>
              <w:left w:val="nil"/>
              <w:bottom w:val="single" w:sz="4" w:space="0" w:color="auto"/>
              <w:right w:val="single" w:sz="4" w:space="0" w:color="auto"/>
            </w:tcBorders>
            <w:noWrap/>
            <w:vAlign w:val="center"/>
            <w:hideMark/>
          </w:tcPr>
          <w:p w14:paraId="6C919CE5"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30 636 463</w:t>
            </w:r>
          </w:p>
        </w:tc>
        <w:tc>
          <w:tcPr>
            <w:tcW w:w="1318" w:type="dxa"/>
            <w:tcBorders>
              <w:top w:val="nil"/>
              <w:left w:val="nil"/>
              <w:bottom w:val="single" w:sz="4" w:space="0" w:color="auto"/>
              <w:right w:val="single" w:sz="4" w:space="0" w:color="auto"/>
            </w:tcBorders>
            <w:noWrap/>
            <w:vAlign w:val="center"/>
            <w:hideMark/>
          </w:tcPr>
          <w:p w14:paraId="293CDEF9"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34 665 463</w:t>
            </w:r>
          </w:p>
        </w:tc>
        <w:tc>
          <w:tcPr>
            <w:tcW w:w="1336" w:type="dxa"/>
            <w:tcBorders>
              <w:top w:val="nil"/>
              <w:left w:val="nil"/>
              <w:bottom w:val="single" w:sz="4" w:space="0" w:color="auto"/>
              <w:right w:val="single" w:sz="4" w:space="0" w:color="auto"/>
            </w:tcBorders>
            <w:noWrap/>
            <w:vAlign w:val="center"/>
            <w:hideMark/>
          </w:tcPr>
          <w:p w14:paraId="1F42D1F2"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41 763 213</w:t>
            </w:r>
          </w:p>
        </w:tc>
        <w:tc>
          <w:tcPr>
            <w:tcW w:w="1457" w:type="dxa"/>
            <w:tcBorders>
              <w:top w:val="nil"/>
              <w:left w:val="nil"/>
              <w:bottom w:val="single" w:sz="4" w:space="0" w:color="auto"/>
              <w:right w:val="single" w:sz="4" w:space="0" w:color="auto"/>
            </w:tcBorders>
            <w:noWrap/>
            <w:vAlign w:val="center"/>
            <w:hideMark/>
          </w:tcPr>
          <w:p w14:paraId="617D026F"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50 463 801</w:t>
            </w:r>
          </w:p>
        </w:tc>
        <w:tc>
          <w:tcPr>
            <w:tcW w:w="1590" w:type="dxa"/>
            <w:tcBorders>
              <w:top w:val="nil"/>
              <w:left w:val="nil"/>
              <w:bottom w:val="single" w:sz="4" w:space="0" w:color="auto"/>
              <w:right w:val="double" w:sz="6" w:space="0" w:color="auto"/>
            </w:tcBorders>
            <w:noWrap/>
            <w:vAlign w:val="center"/>
            <w:hideMark/>
          </w:tcPr>
          <w:p w14:paraId="13D34E25"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61 991 345</w:t>
            </w:r>
          </w:p>
        </w:tc>
      </w:tr>
      <w:tr w:rsidR="003033DE" w:rsidRPr="003033DE" w14:paraId="7D98D458"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690172DC"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CHARGES TRIMESTRIELLES</w:t>
            </w:r>
          </w:p>
        </w:tc>
        <w:tc>
          <w:tcPr>
            <w:tcW w:w="1596" w:type="dxa"/>
            <w:tcBorders>
              <w:top w:val="nil"/>
              <w:left w:val="nil"/>
              <w:bottom w:val="single" w:sz="4" w:space="0" w:color="auto"/>
              <w:right w:val="single" w:sz="4" w:space="0" w:color="auto"/>
            </w:tcBorders>
            <w:noWrap/>
            <w:vAlign w:val="center"/>
            <w:hideMark/>
          </w:tcPr>
          <w:p w14:paraId="77A05B4D"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91 909 389</w:t>
            </w:r>
          </w:p>
        </w:tc>
        <w:tc>
          <w:tcPr>
            <w:tcW w:w="1318" w:type="dxa"/>
            <w:tcBorders>
              <w:top w:val="nil"/>
              <w:left w:val="nil"/>
              <w:bottom w:val="single" w:sz="4" w:space="0" w:color="auto"/>
              <w:right w:val="single" w:sz="4" w:space="0" w:color="auto"/>
            </w:tcBorders>
            <w:noWrap/>
            <w:vAlign w:val="center"/>
            <w:hideMark/>
          </w:tcPr>
          <w:p w14:paraId="5DDBA310"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103 996 389</w:t>
            </w:r>
          </w:p>
        </w:tc>
        <w:tc>
          <w:tcPr>
            <w:tcW w:w="1336" w:type="dxa"/>
            <w:tcBorders>
              <w:top w:val="nil"/>
              <w:left w:val="nil"/>
              <w:bottom w:val="single" w:sz="4" w:space="0" w:color="auto"/>
              <w:right w:val="single" w:sz="4" w:space="0" w:color="auto"/>
            </w:tcBorders>
            <w:noWrap/>
            <w:vAlign w:val="center"/>
            <w:hideMark/>
          </w:tcPr>
          <w:p w14:paraId="4E0B9406"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125 289 639</w:t>
            </w:r>
          </w:p>
        </w:tc>
        <w:tc>
          <w:tcPr>
            <w:tcW w:w="1457" w:type="dxa"/>
            <w:tcBorders>
              <w:top w:val="nil"/>
              <w:left w:val="nil"/>
              <w:bottom w:val="single" w:sz="4" w:space="0" w:color="auto"/>
              <w:right w:val="single" w:sz="4" w:space="0" w:color="auto"/>
            </w:tcBorders>
            <w:noWrap/>
            <w:vAlign w:val="center"/>
            <w:hideMark/>
          </w:tcPr>
          <w:p w14:paraId="2D3A83A5"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151 391 402</w:t>
            </w:r>
          </w:p>
        </w:tc>
        <w:tc>
          <w:tcPr>
            <w:tcW w:w="1590" w:type="dxa"/>
            <w:tcBorders>
              <w:top w:val="nil"/>
              <w:left w:val="nil"/>
              <w:bottom w:val="single" w:sz="4" w:space="0" w:color="auto"/>
              <w:right w:val="double" w:sz="6" w:space="0" w:color="auto"/>
            </w:tcBorders>
            <w:noWrap/>
            <w:vAlign w:val="center"/>
            <w:hideMark/>
          </w:tcPr>
          <w:p w14:paraId="38D92623" w14:textId="77777777" w:rsidR="003033DE" w:rsidRPr="003033DE" w:rsidRDefault="003033DE" w:rsidP="003033DE">
            <w:pPr>
              <w:widowControl/>
              <w:jc w:val="right"/>
              <w:rPr>
                <w:rFonts w:ascii="Arial" w:eastAsia="Times New Roman" w:hAnsi="Arial" w:cs="Arial"/>
                <w:sz w:val="20"/>
                <w:szCs w:val="20"/>
              </w:rPr>
            </w:pPr>
            <w:r w:rsidRPr="003033DE">
              <w:rPr>
                <w:rFonts w:ascii="Arial" w:eastAsia="Times New Roman" w:hAnsi="Arial" w:cs="Arial"/>
                <w:sz w:val="20"/>
                <w:szCs w:val="20"/>
              </w:rPr>
              <w:t>185 974 035</w:t>
            </w:r>
          </w:p>
        </w:tc>
      </w:tr>
      <w:tr w:rsidR="003033DE" w:rsidRPr="003033DE" w14:paraId="6E132F37"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6B1726AF"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CHARGES ANNUELLES</w:t>
            </w:r>
          </w:p>
        </w:tc>
        <w:tc>
          <w:tcPr>
            <w:tcW w:w="1596" w:type="dxa"/>
            <w:tcBorders>
              <w:top w:val="nil"/>
              <w:left w:val="nil"/>
              <w:bottom w:val="single" w:sz="4" w:space="0" w:color="auto"/>
              <w:right w:val="single" w:sz="4" w:space="0" w:color="auto"/>
            </w:tcBorders>
            <w:noWrap/>
            <w:vAlign w:val="center"/>
            <w:hideMark/>
          </w:tcPr>
          <w:p w14:paraId="7233E502"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367 637 556</w:t>
            </w:r>
          </w:p>
        </w:tc>
        <w:tc>
          <w:tcPr>
            <w:tcW w:w="1318" w:type="dxa"/>
            <w:tcBorders>
              <w:top w:val="nil"/>
              <w:left w:val="nil"/>
              <w:bottom w:val="single" w:sz="4" w:space="0" w:color="auto"/>
              <w:right w:val="single" w:sz="4" w:space="0" w:color="auto"/>
            </w:tcBorders>
            <w:noWrap/>
            <w:vAlign w:val="center"/>
            <w:hideMark/>
          </w:tcPr>
          <w:p w14:paraId="4BE56B0C"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415 985 556</w:t>
            </w:r>
          </w:p>
        </w:tc>
        <w:tc>
          <w:tcPr>
            <w:tcW w:w="1336" w:type="dxa"/>
            <w:tcBorders>
              <w:top w:val="nil"/>
              <w:left w:val="nil"/>
              <w:bottom w:val="single" w:sz="4" w:space="0" w:color="auto"/>
              <w:right w:val="single" w:sz="4" w:space="0" w:color="auto"/>
            </w:tcBorders>
            <w:noWrap/>
            <w:vAlign w:val="center"/>
            <w:hideMark/>
          </w:tcPr>
          <w:p w14:paraId="3B4885CC"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501 158 556</w:t>
            </w:r>
          </w:p>
        </w:tc>
        <w:tc>
          <w:tcPr>
            <w:tcW w:w="1457" w:type="dxa"/>
            <w:tcBorders>
              <w:top w:val="nil"/>
              <w:left w:val="nil"/>
              <w:bottom w:val="single" w:sz="4" w:space="0" w:color="auto"/>
              <w:right w:val="single" w:sz="4" w:space="0" w:color="auto"/>
            </w:tcBorders>
            <w:noWrap/>
            <w:vAlign w:val="center"/>
            <w:hideMark/>
          </w:tcPr>
          <w:p w14:paraId="6841C62A"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605 565 606</w:t>
            </w:r>
          </w:p>
        </w:tc>
        <w:tc>
          <w:tcPr>
            <w:tcW w:w="1590" w:type="dxa"/>
            <w:tcBorders>
              <w:top w:val="nil"/>
              <w:left w:val="nil"/>
              <w:bottom w:val="single" w:sz="4" w:space="0" w:color="auto"/>
              <w:right w:val="double" w:sz="6" w:space="0" w:color="auto"/>
            </w:tcBorders>
            <w:noWrap/>
            <w:vAlign w:val="center"/>
            <w:hideMark/>
          </w:tcPr>
          <w:p w14:paraId="3E5C180B"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743 896 139</w:t>
            </w:r>
          </w:p>
        </w:tc>
      </w:tr>
      <w:tr w:rsidR="003033DE" w:rsidRPr="003033DE" w14:paraId="17BB3815" w14:textId="77777777" w:rsidTr="003033DE">
        <w:trPr>
          <w:trHeight w:val="255"/>
        </w:trPr>
        <w:tc>
          <w:tcPr>
            <w:tcW w:w="7453" w:type="dxa"/>
            <w:tcBorders>
              <w:top w:val="nil"/>
              <w:left w:val="double" w:sz="6" w:space="0" w:color="auto"/>
              <w:bottom w:val="single" w:sz="4" w:space="0" w:color="auto"/>
              <w:right w:val="single" w:sz="4" w:space="0" w:color="auto"/>
            </w:tcBorders>
            <w:shd w:val="clear" w:color="000000" w:fill="BFBFBF"/>
            <w:noWrap/>
            <w:vAlign w:val="center"/>
            <w:hideMark/>
          </w:tcPr>
          <w:p w14:paraId="71074D49" w14:textId="77777777" w:rsidR="003033DE" w:rsidRPr="003033DE" w:rsidRDefault="003033DE" w:rsidP="003033DE">
            <w:pPr>
              <w:widowControl/>
              <w:rPr>
                <w:rFonts w:ascii="Arial" w:eastAsia="Times New Roman" w:hAnsi="Arial" w:cs="Arial"/>
                <w:sz w:val="20"/>
                <w:szCs w:val="20"/>
              </w:rPr>
            </w:pPr>
            <w:r w:rsidRPr="003033DE">
              <w:rPr>
                <w:rFonts w:ascii="Arial" w:eastAsia="Times New Roman" w:hAnsi="Arial" w:cs="Arial"/>
                <w:sz w:val="20"/>
                <w:szCs w:val="20"/>
              </w:rPr>
              <w:t> </w:t>
            </w:r>
          </w:p>
        </w:tc>
        <w:tc>
          <w:tcPr>
            <w:tcW w:w="1596" w:type="dxa"/>
            <w:tcBorders>
              <w:top w:val="nil"/>
              <w:left w:val="nil"/>
              <w:bottom w:val="single" w:sz="4" w:space="0" w:color="auto"/>
              <w:right w:val="single" w:sz="4" w:space="0" w:color="auto"/>
            </w:tcBorders>
            <w:shd w:val="clear" w:color="000000" w:fill="BFBFBF"/>
            <w:noWrap/>
            <w:vAlign w:val="center"/>
            <w:hideMark/>
          </w:tcPr>
          <w:p w14:paraId="402CD08C" w14:textId="77777777" w:rsidR="003033DE" w:rsidRPr="003033DE" w:rsidRDefault="003033DE" w:rsidP="003033DE">
            <w:pPr>
              <w:widowControl/>
              <w:rPr>
                <w:rFonts w:ascii="Arial" w:eastAsia="Times New Roman" w:hAnsi="Arial" w:cs="Arial"/>
                <w:sz w:val="20"/>
                <w:szCs w:val="20"/>
              </w:rPr>
            </w:pPr>
            <w:r w:rsidRPr="003033DE">
              <w:rPr>
                <w:rFonts w:ascii="Arial" w:eastAsia="Times New Roman" w:hAnsi="Arial" w:cs="Arial"/>
                <w:sz w:val="20"/>
                <w:szCs w:val="20"/>
              </w:rPr>
              <w:t> </w:t>
            </w:r>
          </w:p>
        </w:tc>
        <w:tc>
          <w:tcPr>
            <w:tcW w:w="1318" w:type="dxa"/>
            <w:tcBorders>
              <w:top w:val="nil"/>
              <w:left w:val="nil"/>
              <w:bottom w:val="single" w:sz="4" w:space="0" w:color="auto"/>
              <w:right w:val="single" w:sz="4" w:space="0" w:color="auto"/>
            </w:tcBorders>
            <w:shd w:val="clear" w:color="000000" w:fill="BFBFBF"/>
            <w:noWrap/>
            <w:vAlign w:val="center"/>
            <w:hideMark/>
          </w:tcPr>
          <w:p w14:paraId="12495B69" w14:textId="77777777" w:rsidR="003033DE" w:rsidRPr="003033DE" w:rsidRDefault="003033DE" w:rsidP="003033DE">
            <w:pPr>
              <w:widowControl/>
              <w:rPr>
                <w:rFonts w:ascii="Arial" w:eastAsia="Times New Roman" w:hAnsi="Arial" w:cs="Arial"/>
                <w:sz w:val="20"/>
                <w:szCs w:val="20"/>
              </w:rPr>
            </w:pPr>
            <w:r w:rsidRPr="003033DE">
              <w:rPr>
                <w:rFonts w:ascii="Arial" w:eastAsia="Times New Roman" w:hAnsi="Arial" w:cs="Arial"/>
                <w:sz w:val="20"/>
                <w:szCs w:val="20"/>
              </w:rPr>
              <w:t> </w:t>
            </w:r>
          </w:p>
        </w:tc>
        <w:tc>
          <w:tcPr>
            <w:tcW w:w="1336" w:type="dxa"/>
            <w:tcBorders>
              <w:top w:val="nil"/>
              <w:left w:val="nil"/>
              <w:bottom w:val="single" w:sz="4" w:space="0" w:color="auto"/>
              <w:right w:val="single" w:sz="4" w:space="0" w:color="auto"/>
            </w:tcBorders>
            <w:shd w:val="clear" w:color="000000" w:fill="BFBFBF"/>
            <w:noWrap/>
            <w:vAlign w:val="center"/>
            <w:hideMark/>
          </w:tcPr>
          <w:p w14:paraId="234488BD" w14:textId="77777777" w:rsidR="003033DE" w:rsidRPr="003033DE" w:rsidRDefault="003033DE" w:rsidP="003033DE">
            <w:pPr>
              <w:widowControl/>
              <w:rPr>
                <w:rFonts w:ascii="Arial" w:eastAsia="Times New Roman" w:hAnsi="Arial" w:cs="Arial"/>
                <w:sz w:val="20"/>
                <w:szCs w:val="20"/>
              </w:rPr>
            </w:pPr>
            <w:r w:rsidRPr="003033DE">
              <w:rPr>
                <w:rFonts w:ascii="Arial" w:eastAsia="Times New Roman" w:hAnsi="Arial" w:cs="Arial"/>
                <w:sz w:val="20"/>
                <w:szCs w:val="20"/>
              </w:rPr>
              <w:t> </w:t>
            </w:r>
          </w:p>
        </w:tc>
        <w:tc>
          <w:tcPr>
            <w:tcW w:w="1457" w:type="dxa"/>
            <w:tcBorders>
              <w:top w:val="nil"/>
              <w:left w:val="nil"/>
              <w:bottom w:val="single" w:sz="4" w:space="0" w:color="auto"/>
              <w:right w:val="single" w:sz="4" w:space="0" w:color="auto"/>
            </w:tcBorders>
            <w:shd w:val="clear" w:color="000000" w:fill="BFBFBF"/>
            <w:noWrap/>
            <w:vAlign w:val="center"/>
            <w:hideMark/>
          </w:tcPr>
          <w:p w14:paraId="173E79FA" w14:textId="77777777" w:rsidR="003033DE" w:rsidRPr="003033DE" w:rsidRDefault="003033DE" w:rsidP="003033DE">
            <w:pPr>
              <w:widowControl/>
              <w:rPr>
                <w:rFonts w:ascii="Arial" w:eastAsia="Times New Roman" w:hAnsi="Arial" w:cs="Arial"/>
                <w:sz w:val="20"/>
                <w:szCs w:val="20"/>
              </w:rPr>
            </w:pPr>
            <w:r w:rsidRPr="003033DE">
              <w:rPr>
                <w:rFonts w:ascii="Arial" w:eastAsia="Times New Roman" w:hAnsi="Arial" w:cs="Arial"/>
                <w:sz w:val="20"/>
                <w:szCs w:val="20"/>
              </w:rPr>
              <w:t> </w:t>
            </w:r>
          </w:p>
        </w:tc>
        <w:tc>
          <w:tcPr>
            <w:tcW w:w="1590" w:type="dxa"/>
            <w:tcBorders>
              <w:top w:val="nil"/>
              <w:left w:val="nil"/>
              <w:bottom w:val="single" w:sz="4" w:space="0" w:color="auto"/>
              <w:right w:val="double" w:sz="6" w:space="0" w:color="auto"/>
            </w:tcBorders>
            <w:shd w:val="clear" w:color="000000" w:fill="BFBFBF"/>
            <w:noWrap/>
            <w:vAlign w:val="center"/>
            <w:hideMark/>
          </w:tcPr>
          <w:p w14:paraId="52DA31F4" w14:textId="77777777" w:rsidR="003033DE" w:rsidRPr="003033DE" w:rsidRDefault="003033DE" w:rsidP="003033DE">
            <w:pPr>
              <w:widowControl/>
              <w:rPr>
                <w:rFonts w:ascii="Arial" w:eastAsia="Times New Roman" w:hAnsi="Arial" w:cs="Arial"/>
                <w:sz w:val="20"/>
                <w:szCs w:val="20"/>
              </w:rPr>
            </w:pPr>
            <w:r w:rsidRPr="003033DE">
              <w:rPr>
                <w:rFonts w:ascii="Arial" w:eastAsia="Times New Roman" w:hAnsi="Arial" w:cs="Arial"/>
                <w:sz w:val="20"/>
                <w:szCs w:val="20"/>
              </w:rPr>
              <w:t> </w:t>
            </w:r>
          </w:p>
        </w:tc>
      </w:tr>
      <w:tr w:rsidR="003033DE" w:rsidRPr="003033DE" w14:paraId="5B6816E1"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04633A53"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REVENUS JOURNALIERS</w:t>
            </w:r>
          </w:p>
        </w:tc>
        <w:tc>
          <w:tcPr>
            <w:tcW w:w="1596" w:type="dxa"/>
            <w:tcBorders>
              <w:top w:val="nil"/>
              <w:left w:val="nil"/>
              <w:bottom w:val="single" w:sz="4" w:space="0" w:color="auto"/>
              <w:right w:val="single" w:sz="4" w:space="0" w:color="auto"/>
            </w:tcBorders>
            <w:noWrap/>
            <w:vAlign w:val="center"/>
            <w:hideMark/>
          </w:tcPr>
          <w:p w14:paraId="6DC13A92"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765 960</w:t>
            </w:r>
          </w:p>
        </w:tc>
        <w:tc>
          <w:tcPr>
            <w:tcW w:w="1318" w:type="dxa"/>
            <w:tcBorders>
              <w:top w:val="nil"/>
              <w:left w:val="nil"/>
              <w:bottom w:val="single" w:sz="4" w:space="0" w:color="auto"/>
              <w:right w:val="single" w:sz="4" w:space="0" w:color="auto"/>
            </w:tcBorders>
            <w:noWrap/>
            <w:vAlign w:val="center"/>
            <w:hideMark/>
          </w:tcPr>
          <w:p w14:paraId="28F0EAA0"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808 079</w:t>
            </w:r>
          </w:p>
        </w:tc>
        <w:tc>
          <w:tcPr>
            <w:tcW w:w="1336" w:type="dxa"/>
            <w:tcBorders>
              <w:top w:val="nil"/>
              <w:left w:val="nil"/>
              <w:bottom w:val="single" w:sz="4" w:space="0" w:color="auto"/>
              <w:right w:val="single" w:sz="4" w:space="0" w:color="auto"/>
            </w:tcBorders>
            <w:noWrap/>
            <w:vAlign w:val="center"/>
            <w:hideMark/>
          </w:tcPr>
          <w:p w14:paraId="3D65D211"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759 201</w:t>
            </w:r>
          </w:p>
        </w:tc>
        <w:tc>
          <w:tcPr>
            <w:tcW w:w="1457" w:type="dxa"/>
            <w:tcBorders>
              <w:top w:val="nil"/>
              <w:left w:val="nil"/>
              <w:bottom w:val="single" w:sz="4" w:space="0" w:color="auto"/>
              <w:right w:val="single" w:sz="4" w:space="0" w:color="auto"/>
            </w:tcBorders>
            <w:noWrap/>
            <w:vAlign w:val="center"/>
            <w:hideMark/>
          </w:tcPr>
          <w:p w14:paraId="0638BD22"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673 540</w:t>
            </w:r>
          </w:p>
        </w:tc>
        <w:tc>
          <w:tcPr>
            <w:tcW w:w="1590" w:type="dxa"/>
            <w:tcBorders>
              <w:top w:val="nil"/>
              <w:left w:val="nil"/>
              <w:bottom w:val="single" w:sz="4" w:space="0" w:color="auto"/>
              <w:right w:val="double" w:sz="6" w:space="0" w:color="auto"/>
            </w:tcBorders>
            <w:noWrap/>
            <w:vAlign w:val="center"/>
            <w:hideMark/>
          </w:tcPr>
          <w:p w14:paraId="49BC647E"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509 424</w:t>
            </w:r>
          </w:p>
        </w:tc>
      </w:tr>
      <w:tr w:rsidR="003033DE" w:rsidRPr="003033DE" w14:paraId="5E07BE07"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43429F2A"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REVENUS HEBDOMADAIRES</w:t>
            </w:r>
          </w:p>
        </w:tc>
        <w:tc>
          <w:tcPr>
            <w:tcW w:w="1596" w:type="dxa"/>
            <w:tcBorders>
              <w:top w:val="nil"/>
              <w:left w:val="nil"/>
              <w:bottom w:val="single" w:sz="4" w:space="0" w:color="auto"/>
              <w:right w:val="single" w:sz="4" w:space="0" w:color="auto"/>
            </w:tcBorders>
            <w:noWrap/>
            <w:vAlign w:val="center"/>
            <w:hideMark/>
          </w:tcPr>
          <w:p w14:paraId="6DE0D789"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5 361 718</w:t>
            </w:r>
          </w:p>
        </w:tc>
        <w:tc>
          <w:tcPr>
            <w:tcW w:w="1318" w:type="dxa"/>
            <w:tcBorders>
              <w:top w:val="nil"/>
              <w:left w:val="nil"/>
              <w:bottom w:val="single" w:sz="4" w:space="0" w:color="auto"/>
              <w:right w:val="single" w:sz="4" w:space="0" w:color="auto"/>
            </w:tcBorders>
            <w:noWrap/>
            <w:vAlign w:val="center"/>
            <w:hideMark/>
          </w:tcPr>
          <w:p w14:paraId="65B99555"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5 656 551</w:t>
            </w:r>
          </w:p>
        </w:tc>
        <w:tc>
          <w:tcPr>
            <w:tcW w:w="1336" w:type="dxa"/>
            <w:tcBorders>
              <w:top w:val="nil"/>
              <w:left w:val="nil"/>
              <w:bottom w:val="single" w:sz="4" w:space="0" w:color="auto"/>
              <w:right w:val="single" w:sz="4" w:space="0" w:color="auto"/>
            </w:tcBorders>
            <w:noWrap/>
            <w:vAlign w:val="center"/>
            <w:hideMark/>
          </w:tcPr>
          <w:p w14:paraId="1BA2D3BE"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5 314 405</w:t>
            </w:r>
          </w:p>
        </w:tc>
        <w:tc>
          <w:tcPr>
            <w:tcW w:w="1457" w:type="dxa"/>
            <w:tcBorders>
              <w:top w:val="nil"/>
              <w:left w:val="nil"/>
              <w:bottom w:val="single" w:sz="4" w:space="0" w:color="auto"/>
              <w:right w:val="single" w:sz="4" w:space="0" w:color="auto"/>
            </w:tcBorders>
            <w:noWrap/>
            <w:vAlign w:val="center"/>
            <w:hideMark/>
          </w:tcPr>
          <w:p w14:paraId="50A1EF26"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4 714 779</w:t>
            </w:r>
          </w:p>
        </w:tc>
        <w:tc>
          <w:tcPr>
            <w:tcW w:w="1590" w:type="dxa"/>
            <w:tcBorders>
              <w:top w:val="nil"/>
              <w:left w:val="nil"/>
              <w:bottom w:val="single" w:sz="4" w:space="0" w:color="auto"/>
              <w:right w:val="double" w:sz="6" w:space="0" w:color="auto"/>
            </w:tcBorders>
            <w:noWrap/>
            <w:vAlign w:val="center"/>
            <w:hideMark/>
          </w:tcPr>
          <w:p w14:paraId="6F605773"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3 565 966</w:t>
            </w:r>
          </w:p>
        </w:tc>
      </w:tr>
      <w:tr w:rsidR="003033DE" w:rsidRPr="003033DE" w14:paraId="7F31D5E8" w14:textId="77777777" w:rsidTr="003033DE">
        <w:trPr>
          <w:trHeight w:val="375"/>
        </w:trPr>
        <w:tc>
          <w:tcPr>
            <w:tcW w:w="7453" w:type="dxa"/>
            <w:tcBorders>
              <w:top w:val="nil"/>
              <w:left w:val="double" w:sz="6" w:space="0" w:color="auto"/>
              <w:bottom w:val="single" w:sz="4" w:space="0" w:color="auto"/>
              <w:right w:val="single" w:sz="4" w:space="0" w:color="auto"/>
            </w:tcBorders>
            <w:noWrap/>
            <w:vAlign w:val="center"/>
            <w:hideMark/>
          </w:tcPr>
          <w:p w14:paraId="6A11F812"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REVENUS MENSUELS</w:t>
            </w:r>
          </w:p>
        </w:tc>
        <w:tc>
          <w:tcPr>
            <w:tcW w:w="1596" w:type="dxa"/>
            <w:tcBorders>
              <w:top w:val="nil"/>
              <w:left w:val="nil"/>
              <w:bottom w:val="single" w:sz="4" w:space="0" w:color="auto"/>
              <w:right w:val="single" w:sz="4" w:space="0" w:color="auto"/>
            </w:tcBorders>
            <w:noWrap/>
            <w:vAlign w:val="center"/>
            <w:hideMark/>
          </w:tcPr>
          <w:p w14:paraId="4E66A919"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21 446 870</w:t>
            </w:r>
          </w:p>
        </w:tc>
        <w:tc>
          <w:tcPr>
            <w:tcW w:w="1318" w:type="dxa"/>
            <w:tcBorders>
              <w:top w:val="nil"/>
              <w:left w:val="nil"/>
              <w:bottom w:val="single" w:sz="4" w:space="0" w:color="auto"/>
              <w:right w:val="single" w:sz="4" w:space="0" w:color="auto"/>
            </w:tcBorders>
            <w:noWrap/>
            <w:vAlign w:val="center"/>
            <w:hideMark/>
          </w:tcPr>
          <w:p w14:paraId="537206C3"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22 626 204</w:t>
            </w:r>
          </w:p>
        </w:tc>
        <w:tc>
          <w:tcPr>
            <w:tcW w:w="1336" w:type="dxa"/>
            <w:tcBorders>
              <w:top w:val="nil"/>
              <w:left w:val="nil"/>
              <w:bottom w:val="single" w:sz="4" w:space="0" w:color="auto"/>
              <w:right w:val="single" w:sz="4" w:space="0" w:color="auto"/>
            </w:tcBorders>
            <w:noWrap/>
            <w:vAlign w:val="center"/>
            <w:hideMark/>
          </w:tcPr>
          <w:p w14:paraId="587A4925"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21 257 620</w:t>
            </w:r>
          </w:p>
        </w:tc>
        <w:tc>
          <w:tcPr>
            <w:tcW w:w="1457" w:type="dxa"/>
            <w:tcBorders>
              <w:top w:val="nil"/>
              <w:left w:val="nil"/>
              <w:bottom w:val="single" w:sz="4" w:space="0" w:color="auto"/>
              <w:right w:val="single" w:sz="4" w:space="0" w:color="auto"/>
            </w:tcBorders>
            <w:noWrap/>
            <w:vAlign w:val="center"/>
            <w:hideMark/>
          </w:tcPr>
          <w:p w14:paraId="6654F644"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18 859 116</w:t>
            </w:r>
          </w:p>
        </w:tc>
        <w:tc>
          <w:tcPr>
            <w:tcW w:w="1590" w:type="dxa"/>
            <w:tcBorders>
              <w:top w:val="nil"/>
              <w:left w:val="nil"/>
              <w:bottom w:val="single" w:sz="4" w:space="0" w:color="auto"/>
              <w:right w:val="double" w:sz="6" w:space="0" w:color="auto"/>
            </w:tcBorders>
            <w:noWrap/>
            <w:vAlign w:val="center"/>
            <w:hideMark/>
          </w:tcPr>
          <w:p w14:paraId="64788922"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14 263 863</w:t>
            </w:r>
          </w:p>
        </w:tc>
      </w:tr>
      <w:tr w:rsidR="003033DE" w:rsidRPr="003033DE" w14:paraId="492745E6" w14:textId="77777777" w:rsidTr="003033DE">
        <w:trPr>
          <w:trHeight w:val="375"/>
        </w:trPr>
        <w:tc>
          <w:tcPr>
            <w:tcW w:w="7453" w:type="dxa"/>
            <w:tcBorders>
              <w:top w:val="nil"/>
              <w:left w:val="double" w:sz="6" w:space="0" w:color="auto"/>
              <w:bottom w:val="nil"/>
              <w:right w:val="single" w:sz="4" w:space="0" w:color="auto"/>
            </w:tcBorders>
            <w:noWrap/>
            <w:vAlign w:val="center"/>
            <w:hideMark/>
          </w:tcPr>
          <w:p w14:paraId="35E82F73"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REVENUS TRIMESTRIELS</w:t>
            </w:r>
          </w:p>
        </w:tc>
        <w:tc>
          <w:tcPr>
            <w:tcW w:w="1596" w:type="dxa"/>
            <w:tcBorders>
              <w:top w:val="nil"/>
              <w:left w:val="nil"/>
              <w:bottom w:val="nil"/>
              <w:right w:val="single" w:sz="4" w:space="0" w:color="auto"/>
            </w:tcBorders>
            <w:noWrap/>
            <w:vAlign w:val="center"/>
            <w:hideMark/>
          </w:tcPr>
          <w:p w14:paraId="27712685"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64 340 611</w:t>
            </w:r>
          </w:p>
        </w:tc>
        <w:tc>
          <w:tcPr>
            <w:tcW w:w="1318" w:type="dxa"/>
            <w:tcBorders>
              <w:top w:val="nil"/>
              <w:left w:val="nil"/>
              <w:bottom w:val="nil"/>
              <w:right w:val="single" w:sz="4" w:space="0" w:color="auto"/>
            </w:tcBorders>
            <w:noWrap/>
            <w:vAlign w:val="center"/>
            <w:hideMark/>
          </w:tcPr>
          <w:p w14:paraId="3ADF8AB1"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67 878 611</w:t>
            </w:r>
          </w:p>
        </w:tc>
        <w:tc>
          <w:tcPr>
            <w:tcW w:w="1336" w:type="dxa"/>
            <w:tcBorders>
              <w:top w:val="nil"/>
              <w:left w:val="nil"/>
              <w:bottom w:val="nil"/>
              <w:right w:val="single" w:sz="4" w:space="0" w:color="auto"/>
            </w:tcBorders>
            <w:noWrap/>
            <w:vAlign w:val="center"/>
            <w:hideMark/>
          </w:tcPr>
          <w:p w14:paraId="2CD881FE"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63 772 861</w:t>
            </w:r>
          </w:p>
        </w:tc>
        <w:tc>
          <w:tcPr>
            <w:tcW w:w="1457" w:type="dxa"/>
            <w:tcBorders>
              <w:top w:val="nil"/>
              <w:left w:val="nil"/>
              <w:bottom w:val="nil"/>
              <w:right w:val="single" w:sz="4" w:space="0" w:color="auto"/>
            </w:tcBorders>
            <w:noWrap/>
            <w:vAlign w:val="center"/>
            <w:hideMark/>
          </w:tcPr>
          <w:p w14:paraId="08FFB103"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56 577 349</w:t>
            </w:r>
          </w:p>
        </w:tc>
        <w:tc>
          <w:tcPr>
            <w:tcW w:w="1590" w:type="dxa"/>
            <w:tcBorders>
              <w:top w:val="nil"/>
              <w:left w:val="nil"/>
              <w:bottom w:val="nil"/>
              <w:right w:val="double" w:sz="6" w:space="0" w:color="auto"/>
            </w:tcBorders>
            <w:noWrap/>
            <w:vAlign w:val="center"/>
            <w:hideMark/>
          </w:tcPr>
          <w:p w14:paraId="54367B5B"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42 791 590</w:t>
            </w:r>
          </w:p>
        </w:tc>
      </w:tr>
      <w:tr w:rsidR="003033DE" w:rsidRPr="003033DE" w14:paraId="6C7653D6" w14:textId="77777777" w:rsidTr="003033DE">
        <w:trPr>
          <w:trHeight w:val="375"/>
        </w:trPr>
        <w:tc>
          <w:tcPr>
            <w:tcW w:w="7453" w:type="dxa"/>
            <w:tcBorders>
              <w:top w:val="double" w:sz="6" w:space="0" w:color="auto"/>
              <w:left w:val="double" w:sz="6" w:space="0" w:color="auto"/>
              <w:bottom w:val="double" w:sz="6" w:space="0" w:color="auto"/>
              <w:right w:val="single" w:sz="4" w:space="0" w:color="auto"/>
            </w:tcBorders>
            <w:noWrap/>
            <w:vAlign w:val="center"/>
            <w:hideMark/>
          </w:tcPr>
          <w:p w14:paraId="02B15B5B"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REVENUS ANNUELS</w:t>
            </w:r>
          </w:p>
        </w:tc>
        <w:tc>
          <w:tcPr>
            <w:tcW w:w="1596" w:type="dxa"/>
            <w:tcBorders>
              <w:top w:val="double" w:sz="6" w:space="0" w:color="auto"/>
              <w:left w:val="nil"/>
              <w:bottom w:val="double" w:sz="6" w:space="0" w:color="auto"/>
              <w:right w:val="single" w:sz="4" w:space="0" w:color="auto"/>
            </w:tcBorders>
            <w:noWrap/>
            <w:vAlign w:val="center"/>
            <w:hideMark/>
          </w:tcPr>
          <w:p w14:paraId="690A5A85"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257 362 444</w:t>
            </w:r>
          </w:p>
        </w:tc>
        <w:tc>
          <w:tcPr>
            <w:tcW w:w="1318" w:type="dxa"/>
            <w:tcBorders>
              <w:top w:val="double" w:sz="6" w:space="0" w:color="auto"/>
              <w:left w:val="nil"/>
              <w:bottom w:val="double" w:sz="6" w:space="0" w:color="auto"/>
              <w:right w:val="single" w:sz="4" w:space="0" w:color="auto"/>
            </w:tcBorders>
            <w:noWrap/>
            <w:vAlign w:val="center"/>
            <w:hideMark/>
          </w:tcPr>
          <w:p w14:paraId="4D3F7D74"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271 514 444</w:t>
            </w:r>
          </w:p>
        </w:tc>
        <w:tc>
          <w:tcPr>
            <w:tcW w:w="1336" w:type="dxa"/>
            <w:tcBorders>
              <w:top w:val="double" w:sz="6" w:space="0" w:color="auto"/>
              <w:left w:val="nil"/>
              <w:bottom w:val="double" w:sz="6" w:space="0" w:color="auto"/>
              <w:right w:val="single" w:sz="4" w:space="0" w:color="auto"/>
            </w:tcBorders>
            <w:noWrap/>
            <w:vAlign w:val="center"/>
            <w:hideMark/>
          </w:tcPr>
          <w:p w14:paraId="17BCB385"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255 091 444</w:t>
            </w:r>
          </w:p>
        </w:tc>
        <w:tc>
          <w:tcPr>
            <w:tcW w:w="1457" w:type="dxa"/>
            <w:tcBorders>
              <w:top w:val="double" w:sz="6" w:space="0" w:color="auto"/>
              <w:left w:val="nil"/>
              <w:bottom w:val="double" w:sz="6" w:space="0" w:color="auto"/>
              <w:right w:val="single" w:sz="4" w:space="0" w:color="auto"/>
            </w:tcBorders>
            <w:noWrap/>
            <w:vAlign w:val="center"/>
            <w:hideMark/>
          </w:tcPr>
          <w:p w14:paraId="3D3FA9C4"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226 309 394</w:t>
            </w:r>
          </w:p>
        </w:tc>
        <w:tc>
          <w:tcPr>
            <w:tcW w:w="1590" w:type="dxa"/>
            <w:tcBorders>
              <w:top w:val="double" w:sz="6" w:space="0" w:color="auto"/>
              <w:left w:val="nil"/>
              <w:bottom w:val="double" w:sz="6" w:space="0" w:color="auto"/>
              <w:right w:val="double" w:sz="6" w:space="0" w:color="auto"/>
            </w:tcBorders>
            <w:noWrap/>
            <w:vAlign w:val="center"/>
            <w:hideMark/>
          </w:tcPr>
          <w:p w14:paraId="4E60A3BC"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171 166 362</w:t>
            </w:r>
          </w:p>
        </w:tc>
      </w:tr>
      <w:tr w:rsidR="003033DE" w:rsidRPr="003033DE" w14:paraId="08F4ECE3" w14:textId="77777777" w:rsidTr="003033DE">
        <w:trPr>
          <w:trHeight w:val="375"/>
        </w:trPr>
        <w:tc>
          <w:tcPr>
            <w:tcW w:w="7453" w:type="dxa"/>
            <w:tcBorders>
              <w:top w:val="nil"/>
              <w:left w:val="double" w:sz="6" w:space="0" w:color="auto"/>
              <w:bottom w:val="double" w:sz="6" w:space="0" w:color="auto"/>
              <w:right w:val="single" w:sz="4" w:space="0" w:color="auto"/>
            </w:tcBorders>
            <w:noWrap/>
            <w:vAlign w:val="center"/>
            <w:hideMark/>
          </w:tcPr>
          <w:p w14:paraId="127B3234" w14:textId="77777777" w:rsidR="003033DE" w:rsidRPr="003033DE" w:rsidRDefault="003033DE" w:rsidP="003033DE">
            <w:pPr>
              <w:widowControl/>
              <w:rPr>
                <w:rFonts w:ascii="Arial" w:eastAsia="Times New Roman" w:hAnsi="Arial" w:cs="Arial"/>
                <w:b/>
                <w:bCs/>
                <w:color w:val="00B050"/>
                <w:sz w:val="20"/>
                <w:szCs w:val="20"/>
              </w:rPr>
            </w:pPr>
            <w:r w:rsidRPr="003033DE">
              <w:rPr>
                <w:rFonts w:ascii="Arial" w:eastAsia="Times New Roman" w:hAnsi="Arial" w:cs="Arial"/>
                <w:b/>
                <w:bCs/>
                <w:color w:val="00B050"/>
                <w:sz w:val="20"/>
                <w:szCs w:val="20"/>
              </w:rPr>
              <w:t>MONTANT REEL DE RESERVE (REVENUS ANNUELS - DIVIDENDES)</w:t>
            </w:r>
          </w:p>
        </w:tc>
        <w:tc>
          <w:tcPr>
            <w:tcW w:w="1596" w:type="dxa"/>
            <w:tcBorders>
              <w:top w:val="nil"/>
              <w:left w:val="nil"/>
              <w:bottom w:val="double" w:sz="6" w:space="0" w:color="auto"/>
              <w:right w:val="single" w:sz="4" w:space="0" w:color="auto"/>
            </w:tcBorders>
            <w:noWrap/>
            <w:vAlign w:val="center"/>
            <w:hideMark/>
          </w:tcPr>
          <w:p w14:paraId="1B41B94D" w14:textId="77777777" w:rsidR="003033DE" w:rsidRPr="003033DE" w:rsidRDefault="003033DE" w:rsidP="003033DE">
            <w:pPr>
              <w:widowControl/>
              <w:jc w:val="right"/>
              <w:rPr>
                <w:rFonts w:ascii="Arial" w:eastAsia="Times New Roman" w:hAnsi="Arial" w:cs="Arial"/>
                <w:b/>
                <w:bCs/>
                <w:color w:val="00B050"/>
                <w:sz w:val="20"/>
                <w:szCs w:val="20"/>
              </w:rPr>
            </w:pPr>
            <w:r w:rsidRPr="003033DE">
              <w:rPr>
                <w:rFonts w:ascii="Arial" w:eastAsia="Times New Roman" w:hAnsi="Arial" w:cs="Arial"/>
                <w:b/>
                <w:bCs/>
                <w:color w:val="00B050"/>
                <w:sz w:val="20"/>
                <w:szCs w:val="20"/>
              </w:rPr>
              <w:t>154 417 466</w:t>
            </w:r>
          </w:p>
        </w:tc>
        <w:tc>
          <w:tcPr>
            <w:tcW w:w="1318" w:type="dxa"/>
            <w:tcBorders>
              <w:top w:val="nil"/>
              <w:left w:val="nil"/>
              <w:bottom w:val="double" w:sz="6" w:space="0" w:color="auto"/>
              <w:right w:val="single" w:sz="4" w:space="0" w:color="auto"/>
            </w:tcBorders>
            <w:noWrap/>
            <w:vAlign w:val="center"/>
            <w:hideMark/>
          </w:tcPr>
          <w:p w14:paraId="436E9298" w14:textId="77777777" w:rsidR="003033DE" w:rsidRPr="003033DE" w:rsidRDefault="003033DE" w:rsidP="003033DE">
            <w:pPr>
              <w:widowControl/>
              <w:jc w:val="right"/>
              <w:rPr>
                <w:rFonts w:ascii="Arial" w:eastAsia="Times New Roman" w:hAnsi="Arial" w:cs="Arial"/>
                <w:b/>
                <w:bCs/>
                <w:color w:val="00B050"/>
                <w:sz w:val="20"/>
                <w:szCs w:val="20"/>
              </w:rPr>
            </w:pPr>
            <w:r w:rsidRPr="003033DE">
              <w:rPr>
                <w:rFonts w:ascii="Arial" w:eastAsia="Times New Roman" w:hAnsi="Arial" w:cs="Arial"/>
                <w:b/>
                <w:bCs/>
                <w:color w:val="00B050"/>
                <w:sz w:val="20"/>
                <w:szCs w:val="20"/>
              </w:rPr>
              <w:t>162 908 666</w:t>
            </w:r>
          </w:p>
        </w:tc>
        <w:tc>
          <w:tcPr>
            <w:tcW w:w="1336" w:type="dxa"/>
            <w:tcBorders>
              <w:top w:val="nil"/>
              <w:left w:val="nil"/>
              <w:bottom w:val="double" w:sz="6" w:space="0" w:color="auto"/>
              <w:right w:val="single" w:sz="4" w:space="0" w:color="auto"/>
            </w:tcBorders>
            <w:noWrap/>
            <w:vAlign w:val="center"/>
            <w:hideMark/>
          </w:tcPr>
          <w:p w14:paraId="03FA9FF9" w14:textId="77777777" w:rsidR="003033DE" w:rsidRPr="003033DE" w:rsidRDefault="003033DE" w:rsidP="003033DE">
            <w:pPr>
              <w:widowControl/>
              <w:jc w:val="right"/>
              <w:rPr>
                <w:rFonts w:ascii="Arial" w:eastAsia="Times New Roman" w:hAnsi="Arial" w:cs="Arial"/>
                <w:b/>
                <w:bCs/>
                <w:color w:val="00B050"/>
                <w:sz w:val="20"/>
                <w:szCs w:val="20"/>
              </w:rPr>
            </w:pPr>
            <w:r w:rsidRPr="003033DE">
              <w:rPr>
                <w:rFonts w:ascii="Arial" w:eastAsia="Times New Roman" w:hAnsi="Arial" w:cs="Arial"/>
                <w:b/>
                <w:bCs/>
                <w:color w:val="00B050"/>
                <w:sz w:val="20"/>
                <w:szCs w:val="20"/>
              </w:rPr>
              <w:t>153 054 866</w:t>
            </w:r>
          </w:p>
        </w:tc>
        <w:tc>
          <w:tcPr>
            <w:tcW w:w="1457" w:type="dxa"/>
            <w:tcBorders>
              <w:top w:val="nil"/>
              <w:left w:val="nil"/>
              <w:bottom w:val="double" w:sz="6" w:space="0" w:color="auto"/>
              <w:right w:val="single" w:sz="4" w:space="0" w:color="auto"/>
            </w:tcBorders>
            <w:noWrap/>
            <w:vAlign w:val="center"/>
            <w:hideMark/>
          </w:tcPr>
          <w:p w14:paraId="40D7C343" w14:textId="77777777" w:rsidR="003033DE" w:rsidRPr="003033DE" w:rsidRDefault="003033DE" w:rsidP="003033DE">
            <w:pPr>
              <w:widowControl/>
              <w:jc w:val="right"/>
              <w:rPr>
                <w:rFonts w:ascii="Arial" w:eastAsia="Times New Roman" w:hAnsi="Arial" w:cs="Arial"/>
                <w:b/>
                <w:bCs/>
                <w:color w:val="00B050"/>
                <w:sz w:val="20"/>
                <w:szCs w:val="20"/>
              </w:rPr>
            </w:pPr>
            <w:r w:rsidRPr="003033DE">
              <w:rPr>
                <w:rFonts w:ascii="Arial" w:eastAsia="Times New Roman" w:hAnsi="Arial" w:cs="Arial"/>
                <w:b/>
                <w:bCs/>
                <w:color w:val="00B050"/>
                <w:sz w:val="20"/>
                <w:szCs w:val="20"/>
              </w:rPr>
              <w:t>135 785 636</w:t>
            </w:r>
          </w:p>
        </w:tc>
        <w:tc>
          <w:tcPr>
            <w:tcW w:w="1590" w:type="dxa"/>
            <w:tcBorders>
              <w:top w:val="nil"/>
              <w:left w:val="nil"/>
              <w:bottom w:val="double" w:sz="6" w:space="0" w:color="auto"/>
              <w:right w:val="single" w:sz="4" w:space="0" w:color="auto"/>
            </w:tcBorders>
            <w:noWrap/>
            <w:vAlign w:val="center"/>
            <w:hideMark/>
          </w:tcPr>
          <w:p w14:paraId="306AB6D6" w14:textId="77777777" w:rsidR="003033DE" w:rsidRPr="003033DE" w:rsidRDefault="003033DE" w:rsidP="003033DE">
            <w:pPr>
              <w:widowControl/>
              <w:jc w:val="right"/>
              <w:rPr>
                <w:rFonts w:ascii="Arial" w:eastAsia="Times New Roman" w:hAnsi="Arial" w:cs="Arial"/>
                <w:b/>
                <w:bCs/>
                <w:color w:val="00B050"/>
                <w:sz w:val="20"/>
                <w:szCs w:val="20"/>
              </w:rPr>
            </w:pPr>
            <w:r w:rsidRPr="003033DE">
              <w:rPr>
                <w:rFonts w:ascii="Arial" w:eastAsia="Times New Roman" w:hAnsi="Arial" w:cs="Arial"/>
                <w:b/>
                <w:bCs/>
                <w:color w:val="00B050"/>
                <w:sz w:val="20"/>
                <w:szCs w:val="20"/>
              </w:rPr>
              <w:t>102 699 817</w:t>
            </w:r>
          </w:p>
        </w:tc>
      </w:tr>
      <w:tr w:rsidR="003033DE" w:rsidRPr="003033DE" w14:paraId="0F0B3C15" w14:textId="77777777" w:rsidTr="003033DE">
        <w:trPr>
          <w:trHeight w:val="375"/>
        </w:trPr>
        <w:tc>
          <w:tcPr>
            <w:tcW w:w="7453" w:type="dxa"/>
            <w:tcBorders>
              <w:top w:val="nil"/>
              <w:left w:val="double" w:sz="6" w:space="0" w:color="auto"/>
              <w:bottom w:val="double" w:sz="6" w:space="0" w:color="auto"/>
              <w:right w:val="single" w:sz="4" w:space="0" w:color="auto"/>
            </w:tcBorders>
            <w:noWrap/>
            <w:vAlign w:val="center"/>
            <w:hideMark/>
          </w:tcPr>
          <w:p w14:paraId="37307C55" w14:textId="77777777" w:rsidR="003033DE" w:rsidRPr="003033DE" w:rsidRDefault="003033DE" w:rsidP="003033DE">
            <w:pPr>
              <w:widowControl/>
              <w:rPr>
                <w:rFonts w:ascii="Arial" w:eastAsia="Times New Roman" w:hAnsi="Arial" w:cs="Arial"/>
                <w:b/>
                <w:bCs/>
                <w:sz w:val="20"/>
                <w:szCs w:val="20"/>
              </w:rPr>
            </w:pPr>
            <w:r w:rsidRPr="003033DE">
              <w:rPr>
                <w:rFonts w:ascii="Arial" w:eastAsia="Times New Roman" w:hAnsi="Arial" w:cs="Arial"/>
                <w:b/>
                <w:bCs/>
                <w:sz w:val="20"/>
                <w:szCs w:val="20"/>
              </w:rPr>
              <w:t>REVENUS ANNUELS CUMULES</w:t>
            </w:r>
          </w:p>
        </w:tc>
        <w:tc>
          <w:tcPr>
            <w:tcW w:w="1596" w:type="dxa"/>
            <w:tcBorders>
              <w:top w:val="nil"/>
              <w:left w:val="nil"/>
              <w:bottom w:val="double" w:sz="6" w:space="0" w:color="auto"/>
              <w:right w:val="single" w:sz="4" w:space="0" w:color="auto"/>
            </w:tcBorders>
            <w:noWrap/>
            <w:vAlign w:val="center"/>
            <w:hideMark/>
          </w:tcPr>
          <w:p w14:paraId="5A1EA7BD"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257 362 444</w:t>
            </w:r>
          </w:p>
        </w:tc>
        <w:tc>
          <w:tcPr>
            <w:tcW w:w="1318" w:type="dxa"/>
            <w:tcBorders>
              <w:top w:val="nil"/>
              <w:left w:val="nil"/>
              <w:bottom w:val="double" w:sz="6" w:space="0" w:color="auto"/>
              <w:right w:val="single" w:sz="4" w:space="0" w:color="auto"/>
            </w:tcBorders>
            <w:noWrap/>
            <w:vAlign w:val="center"/>
            <w:hideMark/>
          </w:tcPr>
          <w:p w14:paraId="6515D5D9"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528 876 888</w:t>
            </w:r>
          </w:p>
        </w:tc>
        <w:tc>
          <w:tcPr>
            <w:tcW w:w="1336" w:type="dxa"/>
            <w:tcBorders>
              <w:top w:val="nil"/>
              <w:left w:val="nil"/>
              <w:bottom w:val="double" w:sz="6" w:space="0" w:color="auto"/>
              <w:right w:val="single" w:sz="4" w:space="0" w:color="auto"/>
            </w:tcBorders>
            <w:noWrap/>
            <w:vAlign w:val="center"/>
            <w:hideMark/>
          </w:tcPr>
          <w:p w14:paraId="11B9DE05"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783 968 332</w:t>
            </w:r>
          </w:p>
        </w:tc>
        <w:tc>
          <w:tcPr>
            <w:tcW w:w="1457" w:type="dxa"/>
            <w:tcBorders>
              <w:top w:val="nil"/>
              <w:left w:val="nil"/>
              <w:bottom w:val="double" w:sz="6" w:space="0" w:color="auto"/>
              <w:right w:val="single" w:sz="4" w:space="0" w:color="auto"/>
            </w:tcBorders>
            <w:noWrap/>
            <w:vAlign w:val="center"/>
            <w:hideMark/>
          </w:tcPr>
          <w:p w14:paraId="228726C8"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1 010 277 726</w:t>
            </w:r>
          </w:p>
        </w:tc>
        <w:tc>
          <w:tcPr>
            <w:tcW w:w="1590" w:type="dxa"/>
            <w:tcBorders>
              <w:top w:val="nil"/>
              <w:left w:val="nil"/>
              <w:bottom w:val="double" w:sz="6" w:space="0" w:color="auto"/>
              <w:right w:val="double" w:sz="6" w:space="0" w:color="auto"/>
            </w:tcBorders>
            <w:noWrap/>
            <w:vAlign w:val="center"/>
            <w:hideMark/>
          </w:tcPr>
          <w:p w14:paraId="35E78CA4" w14:textId="77777777" w:rsidR="003033DE" w:rsidRPr="003033DE" w:rsidRDefault="003033DE" w:rsidP="003033DE">
            <w:pPr>
              <w:widowControl/>
              <w:jc w:val="right"/>
              <w:rPr>
                <w:rFonts w:ascii="Arial" w:eastAsia="Times New Roman" w:hAnsi="Arial" w:cs="Arial"/>
                <w:b/>
                <w:bCs/>
                <w:sz w:val="20"/>
                <w:szCs w:val="20"/>
              </w:rPr>
            </w:pPr>
            <w:r w:rsidRPr="003033DE">
              <w:rPr>
                <w:rFonts w:ascii="Arial" w:eastAsia="Times New Roman" w:hAnsi="Arial" w:cs="Arial"/>
                <w:b/>
                <w:bCs/>
                <w:sz w:val="20"/>
                <w:szCs w:val="20"/>
              </w:rPr>
              <w:t>1 181 444 088</w:t>
            </w:r>
          </w:p>
        </w:tc>
      </w:tr>
      <w:tr w:rsidR="003033DE" w:rsidRPr="003033DE" w14:paraId="391EFBDF" w14:textId="77777777" w:rsidTr="003033DE">
        <w:trPr>
          <w:trHeight w:val="375"/>
        </w:trPr>
        <w:tc>
          <w:tcPr>
            <w:tcW w:w="7453" w:type="dxa"/>
            <w:tcBorders>
              <w:top w:val="nil"/>
              <w:left w:val="double" w:sz="6" w:space="0" w:color="auto"/>
              <w:bottom w:val="double" w:sz="6" w:space="0" w:color="auto"/>
              <w:right w:val="single" w:sz="4" w:space="0" w:color="auto"/>
            </w:tcBorders>
            <w:noWrap/>
            <w:vAlign w:val="center"/>
            <w:hideMark/>
          </w:tcPr>
          <w:p w14:paraId="3D0CB690" w14:textId="77777777" w:rsidR="003033DE" w:rsidRPr="003033DE" w:rsidRDefault="003033DE" w:rsidP="003033DE">
            <w:pPr>
              <w:widowControl/>
              <w:rPr>
                <w:rFonts w:ascii="Arial" w:eastAsia="Times New Roman" w:hAnsi="Arial" w:cs="Arial"/>
                <w:b/>
                <w:bCs/>
                <w:color w:val="00B050"/>
                <w:sz w:val="20"/>
                <w:szCs w:val="20"/>
              </w:rPr>
            </w:pPr>
            <w:r w:rsidRPr="003033DE">
              <w:rPr>
                <w:rFonts w:ascii="Arial" w:eastAsia="Times New Roman" w:hAnsi="Arial" w:cs="Arial"/>
                <w:b/>
                <w:bCs/>
                <w:color w:val="00B050"/>
                <w:sz w:val="20"/>
                <w:szCs w:val="20"/>
              </w:rPr>
              <w:lastRenderedPageBreak/>
              <w:t>MONTANT REEL DE RESERVE CUMULE (REVENUS ANNUELS - DIVIDENDES)</w:t>
            </w:r>
          </w:p>
        </w:tc>
        <w:tc>
          <w:tcPr>
            <w:tcW w:w="1596" w:type="dxa"/>
            <w:tcBorders>
              <w:top w:val="nil"/>
              <w:left w:val="nil"/>
              <w:bottom w:val="double" w:sz="6" w:space="0" w:color="auto"/>
              <w:right w:val="single" w:sz="4" w:space="0" w:color="auto"/>
            </w:tcBorders>
            <w:noWrap/>
            <w:vAlign w:val="center"/>
            <w:hideMark/>
          </w:tcPr>
          <w:p w14:paraId="2BC49059" w14:textId="77777777" w:rsidR="003033DE" w:rsidRPr="003033DE" w:rsidRDefault="003033DE" w:rsidP="003033DE">
            <w:pPr>
              <w:widowControl/>
              <w:jc w:val="right"/>
              <w:rPr>
                <w:rFonts w:ascii="Arial" w:eastAsia="Times New Roman" w:hAnsi="Arial" w:cs="Arial"/>
                <w:b/>
                <w:bCs/>
                <w:color w:val="00B050"/>
                <w:sz w:val="20"/>
                <w:szCs w:val="20"/>
              </w:rPr>
            </w:pPr>
            <w:r w:rsidRPr="003033DE">
              <w:rPr>
                <w:rFonts w:ascii="Arial" w:eastAsia="Times New Roman" w:hAnsi="Arial" w:cs="Arial"/>
                <w:b/>
                <w:bCs/>
                <w:color w:val="00B050"/>
                <w:sz w:val="20"/>
                <w:szCs w:val="20"/>
              </w:rPr>
              <w:t>154 417 466</w:t>
            </w:r>
          </w:p>
        </w:tc>
        <w:tc>
          <w:tcPr>
            <w:tcW w:w="1318" w:type="dxa"/>
            <w:tcBorders>
              <w:top w:val="nil"/>
              <w:left w:val="nil"/>
              <w:bottom w:val="double" w:sz="6" w:space="0" w:color="auto"/>
              <w:right w:val="single" w:sz="4" w:space="0" w:color="auto"/>
            </w:tcBorders>
            <w:noWrap/>
            <w:vAlign w:val="center"/>
            <w:hideMark/>
          </w:tcPr>
          <w:p w14:paraId="2EE27E99" w14:textId="77777777" w:rsidR="003033DE" w:rsidRPr="003033DE" w:rsidRDefault="003033DE" w:rsidP="003033DE">
            <w:pPr>
              <w:widowControl/>
              <w:jc w:val="right"/>
              <w:rPr>
                <w:rFonts w:ascii="Arial" w:eastAsia="Times New Roman" w:hAnsi="Arial" w:cs="Arial"/>
                <w:b/>
                <w:bCs/>
                <w:color w:val="00B050"/>
                <w:sz w:val="20"/>
                <w:szCs w:val="20"/>
              </w:rPr>
            </w:pPr>
            <w:r w:rsidRPr="003033DE">
              <w:rPr>
                <w:rFonts w:ascii="Arial" w:eastAsia="Times New Roman" w:hAnsi="Arial" w:cs="Arial"/>
                <w:b/>
                <w:bCs/>
                <w:color w:val="00B050"/>
                <w:sz w:val="20"/>
                <w:szCs w:val="20"/>
              </w:rPr>
              <w:t>317 326 133</w:t>
            </w:r>
          </w:p>
        </w:tc>
        <w:tc>
          <w:tcPr>
            <w:tcW w:w="1336" w:type="dxa"/>
            <w:tcBorders>
              <w:top w:val="nil"/>
              <w:left w:val="nil"/>
              <w:bottom w:val="double" w:sz="6" w:space="0" w:color="auto"/>
              <w:right w:val="single" w:sz="4" w:space="0" w:color="auto"/>
            </w:tcBorders>
            <w:noWrap/>
            <w:vAlign w:val="center"/>
            <w:hideMark/>
          </w:tcPr>
          <w:p w14:paraId="421F8C5F" w14:textId="77777777" w:rsidR="003033DE" w:rsidRPr="003033DE" w:rsidRDefault="003033DE" w:rsidP="003033DE">
            <w:pPr>
              <w:widowControl/>
              <w:jc w:val="right"/>
              <w:rPr>
                <w:rFonts w:ascii="Arial" w:eastAsia="Times New Roman" w:hAnsi="Arial" w:cs="Arial"/>
                <w:b/>
                <w:bCs/>
                <w:color w:val="00B050"/>
                <w:sz w:val="20"/>
                <w:szCs w:val="20"/>
              </w:rPr>
            </w:pPr>
            <w:r w:rsidRPr="003033DE">
              <w:rPr>
                <w:rFonts w:ascii="Arial" w:eastAsia="Times New Roman" w:hAnsi="Arial" w:cs="Arial"/>
                <w:b/>
                <w:bCs/>
                <w:color w:val="00B050"/>
                <w:sz w:val="20"/>
                <w:szCs w:val="20"/>
              </w:rPr>
              <w:t>470 380 999</w:t>
            </w:r>
          </w:p>
        </w:tc>
        <w:tc>
          <w:tcPr>
            <w:tcW w:w="1457" w:type="dxa"/>
            <w:tcBorders>
              <w:top w:val="nil"/>
              <w:left w:val="nil"/>
              <w:bottom w:val="double" w:sz="6" w:space="0" w:color="auto"/>
              <w:right w:val="single" w:sz="4" w:space="0" w:color="auto"/>
            </w:tcBorders>
            <w:noWrap/>
            <w:vAlign w:val="center"/>
            <w:hideMark/>
          </w:tcPr>
          <w:p w14:paraId="4F58FBB7" w14:textId="77777777" w:rsidR="003033DE" w:rsidRPr="003033DE" w:rsidRDefault="003033DE" w:rsidP="003033DE">
            <w:pPr>
              <w:widowControl/>
              <w:jc w:val="right"/>
              <w:rPr>
                <w:rFonts w:ascii="Arial" w:eastAsia="Times New Roman" w:hAnsi="Arial" w:cs="Arial"/>
                <w:b/>
                <w:bCs/>
                <w:color w:val="00B050"/>
                <w:sz w:val="20"/>
                <w:szCs w:val="20"/>
              </w:rPr>
            </w:pPr>
            <w:r w:rsidRPr="003033DE">
              <w:rPr>
                <w:rFonts w:ascii="Arial" w:eastAsia="Times New Roman" w:hAnsi="Arial" w:cs="Arial"/>
                <w:b/>
                <w:bCs/>
                <w:color w:val="00B050"/>
                <w:sz w:val="20"/>
                <w:szCs w:val="20"/>
              </w:rPr>
              <w:t>606 166 636</w:t>
            </w:r>
          </w:p>
        </w:tc>
        <w:tc>
          <w:tcPr>
            <w:tcW w:w="1590" w:type="dxa"/>
            <w:tcBorders>
              <w:top w:val="nil"/>
              <w:left w:val="nil"/>
              <w:bottom w:val="double" w:sz="6" w:space="0" w:color="auto"/>
              <w:right w:val="double" w:sz="6" w:space="0" w:color="auto"/>
            </w:tcBorders>
            <w:noWrap/>
            <w:vAlign w:val="center"/>
            <w:hideMark/>
          </w:tcPr>
          <w:p w14:paraId="23BD8834" w14:textId="77777777" w:rsidR="003033DE" w:rsidRPr="003033DE" w:rsidRDefault="003033DE" w:rsidP="003033DE">
            <w:pPr>
              <w:widowControl/>
              <w:jc w:val="right"/>
              <w:rPr>
                <w:rFonts w:ascii="Arial" w:eastAsia="Times New Roman" w:hAnsi="Arial" w:cs="Arial"/>
                <w:b/>
                <w:bCs/>
                <w:color w:val="00B050"/>
                <w:sz w:val="20"/>
                <w:szCs w:val="20"/>
              </w:rPr>
            </w:pPr>
            <w:r w:rsidRPr="003033DE">
              <w:rPr>
                <w:rFonts w:ascii="Arial" w:eastAsia="Times New Roman" w:hAnsi="Arial" w:cs="Arial"/>
                <w:b/>
                <w:bCs/>
                <w:color w:val="00B050"/>
                <w:sz w:val="20"/>
                <w:szCs w:val="20"/>
              </w:rPr>
              <w:t>708 866 453</w:t>
            </w:r>
          </w:p>
        </w:tc>
      </w:tr>
      <w:tr w:rsidR="003033DE" w:rsidRPr="003033DE" w14:paraId="7622F20B" w14:textId="77777777" w:rsidTr="003033DE">
        <w:trPr>
          <w:trHeight w:val="375"/>
        </w:trPr>
        <w:tc>
          <w:tcPr>
            <w:tcW w:w="7453" w:type="dxa"/>
            <w:tcBorders>
              <w:top w:val="nil"/>
              <w:left w:val="double" w:sz="6" w:space="0" w:color="auto"/>
              <w:bottom w:val="double" w:sz="6" w:space="0" w:color="auto"/>
              <w:right w:val="single" w:sz="4" w:space="0" w:color="auto"/>
            </w:tcBorders>
            <w:shd w:val="clear" w:color="000000" w:fill="FDE9D9"/>
            <w:noWrap/>
            <w:vAlign w:val="center"/>
            <w:hideMark/>
          </w:tcPr>
          <w:p w14:paraId="74B170B3" w14:textId="77777777" w:rsidR="003033DE" w:rsidRPr="003033DE" w:rsidRDefault="003033DE" w:rsidP="003033DE">
            <w:pPr>
              <w:widowControl/>
              <w:rPr>
                <w:rFonts w:ascii="Arial" w:eastAsia="Times New Roman" w:hAnsi="Arial" w:cs="Arial"/>
                <w:b/>
                <w:bCs/>
                <w:color w:val="00B050"/>
                <w:sz w:val="20"/>
                <w:szCs w:val="20"/>
              </w:rPr>
            </w:pPr>
            <w:r w:rsidRPr="003033DE">
              <w:rPr>
                <w:rFonts w:ascii="Arial" w:eastAsia="Times New Roman" w:hAnsi="Arial" w:cs="Arial"/>
                <w:b/>
                <w:bCs/>
                <w:color w:val="00B050"/>
                <w:sz w:val="20"/>
                <w:szCs w:val="20"/>
              </w:rPr>
              <w:t>DIVIDENDES ANNUELS</w:t>
            </w:r>
          </w:p>
        </w:tc>
        <w:tc>
          <w:tcPr>
            <w:tcW w:w="1596" w:type="dxa"/>
            <w:tcBorders>
              <w:top w:val="nil"/>
              <w:left w:val="nil"/>
              <w:bottom w:val="double" w:sz="6" w:space="0" w:color="auto"/>
              <w:right w:val="single" w:sz="4" w:space="0" w:color="auto"/>
            </w:tcBorders>
            <w:shd w:val="clear" w:color="000000" w:fill="FDE9D9"/>
            <w:noWrap/>
            <w:vAlign w:val="center"/>
            <w:hideMark/>
          </w:tcPr>
          <w:p w14:paraId="563D894C" w14:textId="77777777" w:rsidR="003033DE" w:rsidRPr="003033DE" w:rsidRDefault="003033DE" w:rsidP="003033DE">
            <w:pPr>
              <w:widowControl/>
              <w:jc w:val="right"/>
              <w:rPr>
                <w:rFonts w:ascii="Arial" w:eastAsia="Times New Roman" w:hAnsi="Arial" w:cs="Arial"/>
                <w:b/>
                <w:bCs/>
                <w:color w:val="00B050"/>
                <w:sz w:val="20"/>
                <w:szCs w:val="20"/>
              </w:rPr>
            </w:pPr>
            <w:r w:rsidRPr="003033DE">
              <w:rPr>
                <w:rFonts w:ascii="Arial" w:eastAsia="Times New Roman" w:hAnsi="Arial" w:cs="Arial"/>
                <w:b/>
                <w:bCs/>
                <w:color w:val="00B050"/>
                <w:sz w:val="20"/>
                <w:szCs w:val="20"/>
              </w:rPr>
              <w:t>102 944 978</w:t>
            </w:r>
          </w:p>
        </w:tc>
        <w:tc>
          <w:tcPr>
            <w:tcW w:w="1318" w:type="dxa"/>
            <w:tcBorders>
              <w:top w:val="nil"/>
              <w:left w:val="nil"/>
              <w:bottom w:val="double" w:sz="6" w:space="0" w:color="auto"/>
              <w:right w:val="single" w:sz="4" w:space="0" w:color="auto"/>
            </w:tcBorders>
            <w:shd w:val="clear" w:color="000000" w:fill="FDE9D9"/>
            <w:noWrap/>
            <w:vAlign w:val="center"/>
            <w:hideMark/>
          </w:tcPr>
          <w:p w14:paraId="11C915A2" w14:textId="77777777" w:rsidR="003033DE" w:rsidRPr="003033DE" w:rsidRDefault="003033DE" w:rsidP="003033DE">
            <w:pPr>
              <w:widowControl/>
              <w:jc w:val="right"/>
              <w:rPr>
                <w:rFonts w:ascii="Arial" w:eastAsia="Times New Roman" w:hAnsi="Arial" w:cs="Arial"/>
                <w:b/>
                <w:bCs/>
                <w:color w:val="00B050"/>
                <w:sz w:val="20"/>
                <w:szCs w:val="20"/>
              </w:rPr>
            </w:pPr>
            <w:r w:rsidRPr="003033DE">
              <w:rPr>
                <w:rFonts w:ascii="Arial" w:eastAsia="Times New Roman" w:hAnsi="Arial" w:cs="Arial"/>
                <w:b/>
                <w:bCs/>
                <w:color w:val="00B050"/>
                <w:sz w:val="20"/>
                <w:szCs w:val="20"/>
              </w:rPr>
              <w:t>108 605 778</w:t>
            </w:r>
          </w:p>
        </w:tc>
        <w:tc>
          <w:tcPr>
            <w:tcW w:w="1336" w:type="dxa"/>
            <w:tcBorders>
              <w:top w:val="nil"/>
              <w:left w:val="nil"/>
              <w:bottom w:val="double" w:sz="6" w:space="0" w:color="auto"/>
              <w:right w:val="single" w:sz="4" w:space="0" w:color="auto"/>
            </w:tcBorders>
            <w:shd w:val="clear" w:color="000000" w:fill="FDE9D9"/>
            <w:noWrap/>
            <w:vAlign w:val="center"/>
            <w:hideMark/>
          </w:tcPr>
          <w:p w14:paraId="6A4FA657" w14:textId="77777777" w:rsidR="003033DE" w:rsidRPr="003033DE" w:rsidRDefault="003033DE" w:rsidP="003033DE">
            <w:pPr>
              <w:widowControl/>
              <w:jc w:val="right"/>
              <w:rPr>
                <w:rFonts w:ascii="Arial" w:eastAsia="Times New Roman" w:hAnsi="Arial" w:cs="Arial"/>
                <w:b/>
                <w:bCs/>
                <w:color w:val="00B050"/>
                <w:sz w:val="20"/>
                <w:szCs w:val="20"/>
              </w:rPr>
            </w:pPr>
            <w:r w:rsidRPr="003033DE">
              <w:rPr>
                <w:rFonts w:ascii="Arial" w:eastAsia="Times New Roman" w:hAnsi="Arial" w:cs="Arial"/>
                <w:b/>
                <w:bCs/>
                <w:color w:val="00B050"/>
                <w:sz w:val="20"/>
                <w:szCs w:val="20"/>
              </w:rPr>
              <w:t>102 036 578</w:t>
            </w:r>
          </w:p>
        </w:tc>
        <w:tc>
          <w:tcPr>
            <w:tcW w:w="1457" w:type="dxa"/>
            <w:tcBorders>
              <w:top w:val="nil"/>
              <w:left w:val="nil"/>
              <w:bottom w:val="double" w:sz="6" w:space="0" w:color="auto"/>
              <w:right w:val="single" w:sz="4" w:space="0" w:color="auto"/>
            </w:tcBorders>
            <w:shd w:val="clear" w:color="000000" w:fill="FDE9D9"/>
            <w:noWrap/>
            <w:vAlign w:val="center"/>
            <w:hideMark/>
          </w:tcPr>
          <w:p w14:paraId="0CAD442E" w14:textId="77777777" w:rsidR="003033DE" w:rsidRPr="003033DE" w:rsidRDefault="003033DE" w:rsidP="003033DE">
            <w:pPr>
              <w:widowControl/>
              <w:jc w:val="right"/>
              <w:rPr>
                <w:rFonts w:ascii="Arial" w:eastAsia="Times New Roman" w:hAnsi="Arial" w:cs="Arial"/>
                <w:b/>
                <w:bCs/>
                <w:color w:val="00B050"/>
                <w:sz w:val="20"/>
                <w:szCs w:val="20"/>
              </w:rPr>
            </w:pPr>
            <w:r w:rsidRPr="003033DE">
              <w:rPr>
                <w:rFonts w:ascii="Arial" w:eastAsia="Times New Roman" w:hAnsi="Arial" w:cs="Arial"/>
                <w:b/>
                <w:bCs/>
                <w:color w:val="00B050"/>
                <w:sz w:val="20"/>
                <w:szCs w:val="20"/>
              </w:rPr>
              <w:t>90 523 758</w:t>
            </w:r>
          </w:p>
        </w:tc>
        <w:tc>
          <w:tcPr>
            <w:tcW w:w="1590" w:type="dxa"/>
            <w:tcBorders>
              <w:top w:val="nil"/>
              <w:left w:val="nil"/>
              <w:bottom w:val="double" w:sz="6" w:space="0" w:color="auto"/>
              <w:right w:val="double" w:sz="6" w:space="0" w:color="auto"/>
            </w:tcBorders>
            <w:shd w:val="clear" w:color="000000" w:fill="FDE9D9"/>
            <w:noWrap/>
            <w:vAlign w:val="center"/>
            <w:hideMark/>
          </w:tcPr>
          <w:p w14:paraId="6E1D53C0" w14:textId="77777777" w:rsidR="003033DE" w:rsidRPr="003033DE" w:rsidRDefault="003033DE" w:rsidP="003033DE">
            <w:pPr>
              <w:widowControl/>
              <w:jc w:val="right"/>
              <w:rPr>
                <w:rFonts w:ascii="Arial" w:eastAsia="Times New Roman" w:hAnsi="Arial" w:cs="Arial"/>
                <w:b/>
                <w:bCs/>
                <w:color w:val="00B050"/>
                <w:sz w:val="20"/>
                <w:szCs w:val="20"/>
              </w:rPr>
            </w:pPr>
            <w:r w:rsidRPr="003033DE">
              <w:rPr>
                <w:rFonts w:ascii="Arial" w:eastAsia="Times New Roman" w:hAnsi="Arial" w:cs="Arial"/>
                <w:b/>
                <w:bCs/>
                <w:color w:val="00B050"/>
                <w:sz w:val="20"/>
                <w:szCs w:val="20"/>
              </w:rPr>
              <w:t>68 466 545</w:t>
            </w:r>
          </w:p>
        </w:tc>
      </w:tr>
      <w:tr w:rsidR="003033DE" w:rsidRPr="003033DE" w14:paraId="01D84526" w14:textId="77777777" w:rsidTr="003033DE">
        <w:trPr>
          <w:trHeight w:val="375"/>
        </w:trPr>
        <w:tc>
          <w:tcPr>
            <w:tcW w:w="7453" w:type="dxa"/>
            <w:tcBorders>
              <w:top w:val="nil"/>
              <w:left w:val="double" w:sz="6" w:space="0" w:color="auto"/>
              <w:bottom w:val="double" w:sz="6" w:space="0" w:color="auto"/>
              <w:right w:val="single" w:sz="4" w:space="0" w:color="auto"/>
            </w:tcBorders>
            <w:shd w:val="clear" w:color="000000" w:fill="FDE9D9"/>
            <w:noWrap/>
            <w:vAlign w:val="center"/>
            <w:hideMark/>
          </w:tcPr>
          <w:p w14:paraId="35AC9598" w14:textId="77777777" w:rsidR="003033DE" w:rsidRPr="003033DE" w:rsidRDefault="003033DE" w:rsidP="003033DE">
            <w:pPr>
              <w:widowControl/>
              <w:rPr>
                <w:rFonts w:ascii="Arial" w:eastAsia="Times New Roman" w:hAnsi="Arial" w:cs="Arial"/>
                <w:b/>
                <w:bCs/>
                <w:color w:val="00B050"/>
                <w:sz w:val="20"/>
                <w:szCs w:val="20"/>
              </w:rPr>
            </w:pPr>
            <w:r w:rsidRPr="003033DE">
              <w:rPr>
                <w:rFonts w:ascii="Arial" w:eastAsia="Times New Roman" w:hAnsi="Arial" w:cs="Arial"/>
                <w:b/>
                <w:bCs/>
                <w:color w:val="00B050"/>
                <w:sz w:val="20"/>
                <w:szCs w:val="20"/>
              </w:rPr>
              <w:t>DIVIDENDES ANNUELS CUMULES</w:t>
            </w:r>
          </w:p>
        </w:tc>
        <w:tc>
          <w:tcPr>
            <w:tcW w:w="1596" w:type="dxa"/>
            <w:tcBorders>
              <w:top w:val="nil"/>
              <w:left w:val="nil"/>
              <w:bottom w:val="double" w:sz="6" w:space="0" w:color="auto"/>
              <w:right w:val="single" w:sz="4" w:space="0" w:color="auto"/>
            </w:tcBorders>
            <w:shd w:val="clear" w:color="000000" w:fill="FDE9D9"/>
            <w:noWrap/>
            <w:vAlign w:val="center"/>
            <w:hideMark/>
          </w:tcPr>
          <w:p w14:paraId="38F3BCF7" w14:textId="77777777" w:rsidR="003033DE" w:rsidRPr="003033DE" w:rsidRDefault="003033DE" w:rsidP="003033DE">
            <w:pPr>
              <w:widowControl/>
              <w:jc w:val="right"/>
              <w:rPr>
                <w:rFonts w:ascii="Arial" w:eastAsia="Times New Roman" w:hAnsi="Arial" w:cs="Arial"/>
                <w:b/>
                <w:bCs/>
                <w:color w:val="00B050"/>
                <w:sz w:val="20"/>
                <w:szCs w:val="20"/>
              </w:rPr>
            </w:pPr>
            <w:r w:rsidRPr="003033DE">
              <w:rPr>
                <w:rFonts w:ascii="Arial" w:eastAsia="Times New Roman" w:hAnsi="Arial" w:cs="Arial"/>
                <w:b/>
                <w:bCs/>
                <w:color w:val="00B050"/>
                <w:sz w:val="20"/>
                <w:szCs w:val="20"/>
              </w:rPr>
              <w:t>102 944 978</w:t>
            </w:r>
          </w:p>
        </w:tc>
        <w:tc>
          <w:tcPr>
            <w:tcW w:w="1318" w:type="dxa"/>
            <w:tcBorders>
              <w:top w:val="nil"/>
              <w:left w:val="nil"/>
              <w:bottom w:val="double" w:sz="6" w:space="0" w:color="auto"/>
              <w:right w:val="single" w:sz="4" w:space="0" w:color="auto"/>
            </w:tcBorders>
            <w:shd w:val="clear" w:color="000000" w:fill="FDE9D9"/>
            <w:noWrap/>
            <w:vAlign w:val="center"/>
            <w:hideMark/>
          </w:tcPr>
          <w:p w14:paraId="79A513E9" w14:textId="77777777" w:rsidR="003033DE" w:rsidRPr="003033DE" w:rsidRDefault="003033DE" w:rsidP="003033DE">
            <w:pPr>
              <w:widowControl/>
              <w:jc w:val="right"/>
              <w:rPr>
                <w:rFonts w:ascii="Arial" w:eastAsia="Times New Roman" w:hAnsi="Arial" w:cs="Arial"/>
                <w:b/>
                <w:bCs/>
                <w:color w:val="00B050"/>
                <w:sz w:val="20"/>
                <w:szCs w:val="20"/>
              </w:rPr>
            </w:pPr>
            <w:r w:rsidRPr="003033DE">
              <w:rPr>
                <w:rFonts w:ascii="Arial" w:eastAsia="Times New Roman" w:hAnsi="Arial" w:cs="Arial"/>
                <w:b/>
                <w:bCs/>
                <w:color w:val="00B050"/>
                <w:sz w:val="20"/>
                <w:szCs w:val="20"/>
              </w:rPr>
              <w:t>211 550 755</w:t>
            </w:r>
          </w:p>
        </w:tc>
        <w:tc>
          <w:tcPr>
            <w:tcW w:w="1336" w:type="dxa"/>
            <w:tcBorders>
              <w:top w:val="nil"/>
              <w:left w:val="nil"/>
              <w:bottom w:val="double" w:sz="6" w:space="0" w:color="auto"/>
              <w:right w:val="single" w:sz="4" w:space="0" w:color="auto"/>
            </w:tcBorders>
            <w:shd w:val="clear" w:color="000000" w:fill="FDE9D9"/>
            <w:noWrap/>
            <w:vAlign w:val="center"/>
            <w:hideMark/>
          </w:tcPr>
          <w:p w14:paraId="4CF9DD16" w14:textId="77777777" w:rsidR="003033DE" w:rsidRPr="003033DE" w:rsidRDefault="003033DE" w:rsidP="003033DE">
            <w:pPr>
              <w:widowControl/>
              <w:jc w:val="right"/>
              <w:rPr>
                <w:rFonts w:ascii="Arial" w:eastAsia="Times New Roman" w:hAnsi="Arial" w:cs="Arial"/>
                <w:b/>
                <w:bCs/>
                <w:color w:val="00B050"/>
                <w:sz w:val="20"/>
                <w:szCs w:val="20"/>
              </w:rPr>
            </w:pPr>
            <w:r w:rsidRPr="003033DE">
              <w:rPr>
                <w:rFonts w:ascii="Arial" w:eastAsia="Times New Roman" w:hAnsi="Arial" w:cs="Arial"/>
                <w:b/>
                <w:bCs/>
                <w:color w:val="00B050"/>
                <w:sz w:val="20"/>
                <w:szCs w:val="20"/>
              </w:rPr>
              <w:t>313 587 333</w:t>
            </w:r>
          </w:p>
        </w:tc>
        <w:tc>
          <w:tcPr>
            <w:tcW w:w="1457" w:type="dxa"/>
            <w:tcBorders>
              <w:top w:val="nil"/>
              <w:left w:val="nil"/>
              <w:bottom w:val="double" w:sz="6" w:space="0" w:color="auto"/>
              <w:right w:val="single" w:sz="4" w:space="0" w:color="auto"/>
            </w:tcBorders>
            <w:shd w:val="clear" w:color="000000" w:fill="FDE9D9"/>
            <w:noWrap/>
            <w:vAlign w:val="center"/>
            <w:hideMark/>
          </w:tcPr>
          <w:p w14:paraId="28A3702F" w14:textId="77777777" w:rsidR="003033DE" w:rsidRPr="003033DE" w:rsidRDefault="003033DE" w:rsidP="003033DE">
            <w:pPr>
              <w:widowControl/>
              <w:jc w:val="right"/>
              <w:rPr>
                <w:rFonts w:ascii="Arial" w:eastAsia="Times New Roman" w:hAnsi="Arial" w:cs="Arial"/>
                <w:b/>
                <w:bCs/>
                <w:color w:val="00B050"/>
                <w:sz w:val="20"/>
                <w:szCs w:val="20"/>
              </w:rPr>
            </w:pPr>
            <w:r w:rsidRPr="003033DE">
              <w:rPr>
                <w:rFonts w:ascii="Arial" w:eastAsia="Times New Roman" w:hAnsi="Arial" w:cs="Arial"/>
                <w:b/>
                <w:bCs/>
                <w:color w:val="00B050"/>
                <w:sz w:val="20"/>
                <w:szCs w:val="20"/>
              </w:rPr>
              <w:t>404 111 090</w:t>
            </w:r>
          </w:p>
        </w:tc>
        <w:tc>
          <w:tcPr>
            <w:tcW w:w="1590" w:type="dxa"/>
            <w:tcBorders>
              <w:top w:val="nil"/>
              <w:left w:val="nil"/>
              <w:bottom w:val="double" w:sz="6" w:space="0" w:color="auto"/>
              <w:right w:val="double" w:sz="6" w:space="0" w:color="auto"/>
            </w:tcBorders>
            <w:shd w:val="clear" w:color="000000" w:fill="FDE9D9"/>
            <w:noWrap/>
            <w:vAlign w:val="center"/>
            <w:hideMark/>
          </w:tcPr>
          <w:p w14:paraId="211370BA" w14:textId="77777777" w:rsidR="003033DE" w:rsidRPr="003033DE" w:rsidRDefault="003033DE" w:rsidP="003033DE">
            <w:pPr>
              <w:widowControl/>
              <w:jc w:val="right"/>
              <w:rPr>
                <w:rFonts w:ascii="Arial" w:eastAsia="Times New Roman" w:hAnsi="Arial" w:cs="Arial"/>
                <w:b/>
                <w:bCs/>
                <w:color w:val="00B050"/>
                <w:sz w:val="20"/>
                <w:szCs w:val="20"/>
              </w:rPr>
            </w:pPr>
            <w:r w:rsidRPr="003033DE">
              <w:rPr>
                <w:rFonts w:ascii="Arial" w:eastAsia="Times New Roman" w:hAnsi="Arial" w:cs="Arial"/>
                <w:b/>
                <w:bCs/>
                <w:color w:val="00B050"/>
                <w:sz w:val="20"/>
                <w:szCs w:val="20"/>
              </w:rPr>
              <w:t>472 577 635</w:t>
            </w:r>
          </w:p>
        </w:tc>
      </w:tr>
    </w:tbl>
    <w:p w14:paraId="51437909" w14:textId="77777777" w:rsidR="009D2704" w:rsidRDefault="009D2704">
      <w:pPr>
        <w:pBdr>
          <w:top w:val="nil"/>
          <w:left w:val="nil"/>
          <w:bottom w:val="nil"/>
          <w:right w:val="nil"/>
          <w:between w:val="nil"/>
        </w:pBdr>
        <w:spacing w:after="1"/>
        <w:rPr>
          <w:rFonts w:ascii="Arial" w:eastAsia="Arial" w:hAnsi="Arial" w:cs="Arial"/>
          <w:color w:val="000000"/>
          <w:sz w:val="20"/>
          <w:szCs w:val="20"/>
        </w:rPr>
      </w:pPr>
    </w:p>
    <w:p w14:paraId="6AA11C85" w14:textId="77777777" w:rsidR="009D2704" w:rsidRDefault="009D2704">
      <w:pPr>
        <w:spacing w:line="212" w:lineRule="auto"/>
        <w:jc w:val="right"/>
        <w:rPr>
          <w:rFonts w:ascii="Arial" w:eastAsia="Arial" w:hAnsi="Arial" w:cs="Arial"/>
          <w:sz w:val="20"/>
          <w:szCs w:val="20"/>
        </w:rPr>
        <w:sectPr w:rsidR="009D2704">
          <w:headerReference w:type="default" r:id="rId46"/>
          <w:footerReference w:type="default" r:id="rId47"/>
          <w:pgSz w:w="16840" w:h="11910" w:orient="landscape"/>
          <w:pgMar w:top="1180" w:right="960" w:bottom="1740" w:left="1020" w:header="751" w:footer="1545" w:gutter="0"/>
          <w:cols w:space="720"/>
        </w:sectPr>
      </w:pPr>
    </w:p>
    <w:p w14:paraId="41D01A5E" w14:textId="7681EF8D" w:rsidR="009D2704" w:rsidRPr="00871AD7" w:rsidRDefault="008E727E" w:rsidP="00CC4A1F">
      <w:pPr>
        <w:pStyle w:val="Titre1"/>
        <w:numPr>
          <w:ilvl w:val="1"/>
          <w:numId w:val="17"/>
        </w:numPr>
        <w:rPr>
          <w:sz w:val="28"/>
          <w:szCs w:val="28"/>
        </w:rPr>
      </w:pPr>
      <w:bookmarkStart w:id="30" w:name="_heading=h.4d34og8" w:colFirst="0" w:colLast="0"/>
      <w:bookmarkStart w:id="31" w:name="_Toc190104816"/>
      <w:bookmarkEnd w:id="30"/>
      <w:r w:rsidRPr="00871AD7">
        <w:rPr>
          <w:sz w:val="28"/>
          <w:szCs w:val="28"/>
        </w:rPr>
        <w:lastRenderedPageBreak/>
        <w:t>Evaluation financière du projet</w:t>
      </w:r>
      <w:bookmarkEnd w:id="31"/>
    </w:p>
    <w:p w14:paraId="529392BE" w14:textId="695AA468" w:rsidR="008E727E" w:rsidRPr="008E727E" w:rsidRDefault="008E727E" w:rsidP="008E727E">
      <w:pPr>
        <w:pBdr>
          <w:top w:val="nil"/>
          <w:left w:val="nil"/>
          <w:bottom w:val="nil"/>
          <w:right w:val="nil"/>
          <w:between w:val="nil"/>
        </w:pBdr>
        <w:spacing w:before="161" w:line="360" w:lineRule="auto"/>
        <w:ind w:left="118" w:right="117"/>
        <w:jc w:val="both"/>
        <w:rPr>
          <w:color w:val="000000"/>
          <w:sz w:val="24"/>
          <w:szCs w:val="24"/>
        </w:rPr>
      </w:pPr>
      <w:r w:rsidRPr="008E727E">
        <w:rPr>
          <w:color w:val="000000"/>
          <w:sz w:val="24"/>
          <w:szCs w:val="24"/>
        </w:rPr>
        <w:t xml:space="preserve">Il permet de mesurer l'ampleur des charges financières sur la rentabilité des ressources engagées afin </w:t>
      </w:r>
      <w:r>
        <w:rPr>
          <w:color w:val="000000"/>
          <w:sz w:val="24"/>
          <w:szCs w:val="24"/>
        </w:rPr>
        <w:t>d’apprécier l</w:t>
      </w:r>
      <w:r w:rsidR="00A76857">
        <w:rPr>
          <w:color w:val="000000"/>
          <w:sz w:val="24"/>
          <w:szCs w:val="24"/>
        </w:rPr>
        <w:t>e niveau de</w:t>
      </w:r>
      <w:r>
        <w:rPr>
          <w:color w:val="000000"/>
          <w:sz w:val="24"/>
          <w:szCs w:val="24"/>
        </w:rPr>
        <w:t xml:space="preserve"> rentabilité des capitaux</w:t>
      </w:r>
      <w:r w:rsidRPr="008E727E">
        <w:rPr>
          <w:color w:val="000000"/>
          <w:sz w:val="24"/>
          <w:szCs w:val="24"/>
        </w:rPr>
        <w:t>.</w:t>
      </w:r>
    </w:p>
    <w:p w14:paraId="2B7BBC85" w14:textId="67B14CDD" w:rsidR="009D2704" w:rsidRDefault="008E727E" w:rsidP="008E727E">
      <w:pPr>
        <w:pBdr>
          <w:top w:val="nil"/>
          <w:left w:val="nil"/>
          <w:bottom w:val="nil"/>
          <w:right w:val="nil"/>
          <w:between w:val="nil"/>
        </w:pBdr>
        <w:spacing w:before="161" w:line="360" w:lineRule="auto"/>
        <w:ind w:left="118" w:right="117"/>
        <w:jc w:val="both"/>
        <w:rPr>
          <w:color w:val="000000"/>
          <w:sz w:val="24"/>
          <w:szCs w:val="24"/>
        </w:rPr>
      </w:pPr>
      <w:r w:rsidRPr="008E727E">
        <w:rPr>
          <w:color w:val="000000"/>
          <w:sz w:val="24"/>
          <w:szCs w:val="24"/>
        </w:rPr>
        <w:t xml:space="preserve">Le compte d'exploitation prévisionnel étant établi sur </w:t>
      </w:r>
      <w:r w:rsidR="00B40E03">
        <w:rPr>
          <w:color w:val="000000"/>
          <w:sz w:val="24"/>
          <w:szCs w:val="24"/>
        </w:rPr>
        <w:t>trois</w:t>
      </w:r>
      <w:r w:rsidRPr="008E727E">
        <w:rPr>
          <w:color w:val="000000"/>
          <w:sz w:val="24"/>
          <w:szCs w:val="24"/>
        </w:rPr>
        <w:t xml:space="preserve"> (</w:t>
      </w:r>
      <w:r w:rsidR="00B40E03">
        <w:rPr>
          <w:color w:val="000000"/>
          <w:sz w:val="24"/>
          <w:szCs w:val="24"/>
        </w:rPr>
        <w:t>3</w:t>
      </w:r>
      <w:r w:rsidRPr="008E727E">
        <w:rPr>
          <w:color w:val="000000"/>
          <w:sz w:val="24"/>
          <w:szCs w:val="24"/>
        </w:rPr>
        <w:t xml:space="preserve">) ans, nous effectuerons les analyses en tenant compte de la valeur résiduelle des immobilisations et des investissements. Etant donné qu'il y a peu d'immobilisations sur un projet de service comme </w:t>
      </w:r>
      <w:r w:rsidR="00B40E03">
        <w:rPr>
          <w:color w:val="000000"/>
          <w:sz w:val="24"/>
          <w:szCs w:val="24"/>
        </w:rPr>
        <w:t xml:space="preserve">l’académie de formation certifiante en ligne </w:t>
      </w:r>
      <w:r w:rsidR="00CC4A1F">
        <w:rPr>
          <w:color w:val="000000"/>
          <w:sz w:val="24"/>
          <w:szCs w:val="24"/>
        </w:rPr>
        <w:t>..................</w:t>
      </w:r>
      <w:r w:rsidR="00B40E03">
        <w:rPr>
          <w:color w:val="000000"/>
          <w:sz w:val="24"/>
          <w:szCs w:val="24"/>
        </w:rPr>
        <w:t xml:space="preserve"> </w:t>
      </w:r>
      <w:r w:rsidR="00CC4A1F">
        <w:rPr>
          <w:color w:val="000000"/>
          <w:sz w:val="24"/>
          <w:szCs w:val="24"/>
        </w:rPr>
        <w:t>..................</w:t>
      </w:r>
      <w:r w:rsidRPr="008E727E">
        <w:rPr>
          <w:color w:val="000000"/>
          <w:sz w:val="24"/>
          <w:szCs w:val="24"/>
        </w:rPr>
        <w:t xml:space="preserve"> et que la plupart des immobilisations sont amorties sur </w:t>
      </w:r>
      <w:r w:rsidR="00C20078">
        <w:rPr>
          <w:color w:val="000000"/>
          <w:sz w:val="24"/>
          <w:szCs w:val="24"/>
        </w:rPr>
        <w:t>trois</w:t>
      </w:r>
      <w:r w:rsidRPr="008E727E">
        <w:rPr>
          <w:color w:val="000000"/>
          <w:sz w:val="24"/>
          <w:szCs w:val="24"/>
        </w:rPr>
        <w:t xml:space="preserve"> (</w:t>
      </w:r>
      <w:r w:rsidR="00C20078">
        <w:rPr>
          <w:color w:val="000000"/>
          <w:sz w:val="24"/>
          <w:szCs w:val="24"/>
        </w:rPr>
        <w:t>3</w:t>
      </w:r>
      <w:r w:rsidRPr="008E727E">
        <w:rPr>
          <w:color w:val="000000"/>
          <w:sz w:val="24"/>
          <w:szCs w:val="24"/>
        </w:rPr>
        <w:t xml:space="preserve">) ans, la valeur résiduelle en fin de période est nulle alors que le bénéfice avant impôt devient </w:t>
      </w:r>
      <w:r w:rsidR="003033DE">
        <w:rPr>
          <w:color w:val="000000"/>
          <w:sz w:val="24"/>
          <w:szCs w:val="24"/>
        </w:rPr>
        <w:t>278 151</w:t>
      </w:r>
      <w:r w:rsidR="00C66637">
        <w:rPr>
          <w:color w:val="000000"/>
          <w:sz w:val="24"/>
          <w:szCs w:val="24"/>
        </w:rPr>
        <w:t> 000 FCFA</w:t>
      </w:r>
      <w:r w:rsidRPr="008E727E">
        <w:rPr>
          <w:color w:val="000000"/>
          <w:sz w:val="24"/>
          <w:szCs w:val="24"/>
        </w:rPr>
        <w:t>.</w:t>
      </w:r>
    </w:p>
    <w:p w14:paraId="44FC07CB" w14:textId="77777777" w:rsidR="009D2704" w:rsidRDefault="009D2704">
      <w:pPr>
        <w:pBdr>
          <w:top w:val="nil"/>
          <w:left w:val="nil"/>
          <w:bottom w:val="nil"/>
          <w:right w:val="nil"/>
          <w:between w:val="nil"/>
        </w:pBdr>
        <w:rPr>
          <w:color w:val="000000"/>
          <w:sz w:val="24"/>
          <w:szCs w:val="24"/>
        </w:rPr>
      </w:pPr>
    </w:p>
    <w:p w14:paraId="13C3C98B" w14:textId="77F01C3C" w:rsidR="009D2704" w:rsidRPr="00871AD7" w:rsidRDefault="00C66637" w:rsidP="00CC4A1F">
      <w:pPr>
        <w:pStyle w:val="Titre1"/>
        <w:numPr>
          <w:ilvl w:val="1"/>
          <w:numId w:val="17"/>
        </w:numPr>
        <w:rPr>
          <w:sz w:val="28"/>
          <w:szCs w:val="28"/>
        </w:rPr>
      </w:pPr>
      <w:bookmarkStart w:id="32" w:name="_heading=h.2s8eyo1" w:colFirst="0" w:colLast="0"/>
      <w:bookmarkStart w:id="33" w:name="_Toc190104817"/>
      <w:bookmarkEnd w:id="32"/>
      <w:r w:rsidRPr="00871AD7">
        <w:rPr>
          <w:sz w:val="28"/>
          <w:szCs w:val="28"/>
        </w:rPr>
        <w:t>Revenus avant impôt</w:t>
      </w:r>
      <w:bookmarkEnd w:id="33"/>
    </w:p>
    <w:p w14:paraId="7948673D" w14:textId="68A2E37E" w:rsidR="00C66637" w:rsidRPr="00C66637" w:rsidRDefault="00C66637" w:rsidP="00C66637">
      <w:pPr>
        <w:pBdr>
          <w:top w:val="nil"/>
          <w:left w:val="nil"/>
          <w:bottom w:val="nil"/>
          <w:right w:val="nil"/>
          <w:between w:val="nil"/>
        </w:pBdr>
        <w:spacing w:before="161" w:line="360" w:lineRule="auto"/>
        <w:ind w:left="118" w:right="117"/>
        <w:jc w:val="both"/>
        <w:rPr>
          <w:color w:val="000000"/>
          <w:sz w:val="24"/>
          <w:szCs w:val="24"/>
        </w:rPr>
      </w:pPr>
      <w:r w:rsidRPr="00C66637">
        <w:rPr>
          <w:color w:val="000000"/>
          <w:sz w:val="24"/>
          <w:szCs w:val="24"/>
        </w:rPr>
        <w:t xml:space="preserve">L'examen du compte d'exploitation prévisionnel montre que de l'année 1 à l'année </w:t>
      </w:r>
      <w:r>
        <w:rPr>
          <w:color w:val="000000"/>
          <w:sz w:val="24"/>
          <w:szCs w:val="24"/>
        </w:rPr>
        <w:t>3</w:t>
      </w:r>
      <w:r w:rsidRPr="00C66637">
        <w:rPr>
          <w:color w:val="000000"/>
          <w:sz w:val="24"/>
          <w:szCs w:val="24"/>
        </w:rPr>
        <w:t xml:space="preserve">, le résultat avant impôt </w:t>
      </w:r>
      <w:r w:rsidR="00DB4C50">
        <w:rPr>
          <w:color w:val="000000"/>
          <w:sz w:val="24"/>
          <w:szCs w:val="24"/>
        </w:rPr>
        <w:t>est relativement constant</w:t>
      </w:r>
      <w:r w:rsidRPr="00C66637">
        <w:rPr>
          <w:color w:val="000000"/>
          <w:sz w:val="24"/>
          <w:szCs w:val="24"/>
        </w:rPr>
        <w:t xml:space="preserve">, passant de </w:t>
      </w:r>
      <w:r w:rsidR="00B95F6D">
        <w:rPr>
          <w:color w:val="000000"/>
          <w:sz w:val="24"/>
          <w:szCs w:val="24"/>
        </w:rPr>
        <w:t>278</w:t>
      </w:r>
      <w:r>
        <w:rPr>
          <w:color w:val="000000"/>
          <w:sz w:val="24"/>
          <w:szCs w:val="24"/>
        </w:rPr>
        <w:t> </w:t>
      </w:r>
      <w:r w:rsidR="00B95F6D">
        <w:rPr>
          <w:color w:val="000000"/>
          <w:sz w:val="24"/>
          <w:szCs w:val="24"/>
        </w:rPr>
        <w:t>151</w:t>
      </w:r>
      <w:r>
        <w:rPr>
          <w:color w:val="000000"/>
          <w:sz w:val="24"/>
          <w:szCs w:val="24"/>
        </w:rPr>
        <w:t> 000</w:t>
      </w:r>
      <w:r w:rsidRPr="00C66637">
        <w:rPr>
          <w:color w:val="000000"/>
          <w:sz w:val="24"/>
          <w:szCs w:val="24"/>
        </w:rPr>
        <w:t xml:space="preserve"> à </w:t>
      </w:r>
      <w:r w:rsidR="00B95F6D">
        <w:rPr>
          <w:color w:val="000000"/>
          <w:sz w:val="24"/>
          <w:szCs w:val="24"/>
        </w:rPr>
        <w:t>285 874</w:t>
      </w:r>
      <w:r>
        <w:rPr>
          <w:color w:val="000000"/>
          <w:sz w:val="24"/>
          <w:szCs w:val="24"/>
        </w:rPr>
        <w:t> 000 FCFA</w:t>
      </w:r>
      <w:r w:rsidRPr="00C66637">
        <w:rPr>
          <w:color w:val="000000"/>
          <w:sz w:val="24"/>
          <w:szCs w:val="24"/>
        </w:rPr>
        <w:t>.</w:t>
      </w:r>
    </w:p>
    <w:p w14:paraId="69AD82FF" w14:textId="77777777" w:rsidR="00C66637" w:rsidRPr="00C66637" w:rsidRDefault="00C66637" w:rsidP="00C66637">
      <w:pPr>
        <w:pBdr>
          <w:top w:val="nil"/>
          <w:left w:val="nil"/>
          <w:bottom w:val="nil"/>
          <w:right w:val="nil"/>
          <w:between w:val="nil"/>
        </w:pBdr>
        <w:spacing w:before="161" w:line="360" w:lineRule="auto"/>
        <w:ind w:left="118" w:right="117"/>
        <w:jc w:val="both"/>
        <w:rPr>
          <w:color w:val="000000"/>
          <w:sz w:val="24"/>
          <w:szCs w:val="24"/>
        </w:rPr>
      </w:pPr>
      <w:r w:rsidRPr="00C66637">
        <w:rPr>
          <w:color w:val="000000"/>
          <w:sz w:val="24"/>
          <w:szCs w:val="24"/>
        </w:rPr>
        <w:t>Ce résultat très encourageant laisse présager une bonne croissance du chiffre d'affaires au cours des quinze (15) prochaines années.</w:t>
      </w:r>
    </w:p>
    <w:p w14:paraId="0ACEDEA0" w14:textId="408769F2" w:rsidR="009D2704" w:rsidRDefault="00C66637" w:rsidP="00C66637">
      <w:pPr>
        <w:pBdr>
          <w:top w:val="nil"/>
          <w:left w:val="nil"/>
          <w:bottom w:val="nil"/>
          <w:right w:val="nil"/>
          <w:between w:val="nil"/>
        </w:pBdr>
        <w:spacing w:before="161" w:line="360" w:lineRule="auto"/>
        <w:ind w:left="118" w:right="117"/>
        <w:jc w:val="both"/>
        <w:rPr>
          <w:color w:val="000000"/>
          <w:sz w:val="24"/>
          <w:szCs w:val="24"/>
        </w:rPr>
      </w:pPr>
      <w:r w:rsidRPr="00C66637">
        <w:rPr>
          <w:color w:val="000000"/>
          <w:sz w:val="24"/>
          <w:szCs w:val="24"/>
        </w:rPr>
        <w:t>Il faut maintenant passer à la détermination de la valeur actuelle nette, le délai de récupération actualisé.</w:t>
      </w:r>
    </w:p>
    <w:p w14:paraId="5F2A9F4B" w14:textId="77777777" w:rsidR="00C66637" w:rsidRPr="00C66637" w:rsidRDefault="00C66637" w:rsidP="00C66637">
      <w:pPr>
        <w:pBdr>
          <w:top w:val="nil"/>
          <w:left w:val="nil"/>
          <w:bottom w:val="nil"/>
          <w:right w:val="nil"/>
          <w:between w:val="nil"/>
        </w:pBdr>
        <w:spacing w:before="161" w:line="360" w:lineRule="auto"/>
        <w:ind w:left="118" w:right="117"/>
        <w:jc w:val="both"/>
        <w:rPr>
          <w:color w:val="000000"/>
          <w:sz w:val="24"/>
          <w:szCs w:val="24"/>
        </w:rPr>
      </w:pPr>
    </w:p>
    <w:p w14:paraId="3D3F667C" w14:textId="77777777" w:rsidR="009D2704" w:rsidRPr="00871AD7" w:rsidRDefault="00000000" w:rsidP="00CC4A1F">
      <w:pPr>
        <w:pStyle w:val="Titre1"/>
        <w:numPr>
          <w:ilvl w:val="1"/>
          <w:numId w:val="17"/>
        </w:numPr>
        <w:rPr>
          <w:sz w:val="28"/>
          <w:szCs w:val="28"/>
        </w:rPr>
      </w:pPr>
      <w:bookmarkStart w:id="34" w:name="_heading=h.17dp8vu" w:colFirst="0" w:colLast="0"/>
      <w:bookmarkStart w:id="35" w:name="_Toc190104818"/>
      <w:bookmarkEnd w:id="34"/>
      <w:r w:rsidRPr="00871AD7">
        <w:rPr>
          <w:sz w:val="28"/>
          <w:szCs w:val="28"/>
        </w:rPr>
        <w:t>Délai de récupération du capital investi : DRCI</w:t>
      </w:r>
      <w:bookmarkEnd w:id="35"/>
    </w:p>
    <w:p w14:paraId="53070B8C" w14:textId="668EDE04" w:rsidR="00C66637" w:rsidRPr="00C66637" w:rsidRDefault="00C66637" w:rsidP="00C66637">
      <w:pPr>
        <w:pBdr>
          <w:top w:val="nil"/>
          <w:left w:val="nil"/>
          <w:bottom w:val="nil"/>
          <w:right w:val="nil"/>
          <w:between w:val="nil"/>
        </w:pBdr>
        <w:spacing w:before="161" w:line="360" w:lineRule="auto"/>
        <w:ind w:left="118" w:right="117"/>
        <w:jc w:val="both"/>
        <w:rPr>
          <w:color w:val="000000"/>
          <w:sz w:val="24"/>
          <w:szCs w:val="24"/>
        </w:rPr>
      </w:pPr>
      <w:r w:rsidRPr="00C66637">
        <w:rPr>
          <w:color w:val="000000"/>
          <w:sz w:val="24"/>
          <w:szCs w:val="24"/>
        </w:rPr>
        <w:t xml:space="preserve">La détermination d'un délai pour la récupération du capital (investissement initial) semble très utile. L'amortissement initial consiste en l'amortissement d'actifs immobilisés d'une valeur de </w:t>
      </w:r>
      <w:r>
        <w:rPr>
          <w:color w:val="000000"/>
          <w:sz w:val="24"/>
          <w:szCs w:val="24"/>
        </w:rPr>
        <w:t>7 260 000</w:t>
      </w:r>
      <w:r w:rsidR="006A4B3B">
        <w:rPr>
          <w:color w:val="000000"/>
          <w:sz w:val="24"/>
          <w:szCs w:val="24"/>
        </w:rPr>
        <w:t xml:space="preserve"> </w:t>
      </w:r>
      <w:r>
        <w:rPr>
          <w:color w:val="000000"/>
          <w:sz w:val="24"/>
          <w:szCs w:val="24"/>
        </w:rPr>
        <w:t>FCFA</w:t>
      </w:r>
      <w:r w:rsidRPr="00C66637">
        <w:rPr>
          <w:color w:val="000000"/>
          <w:sz w:val="24"/>
          <w:szCs w:val="24"/>
        </w:rPr>
        <w:t>.</w:t>
      </w:r>
    </w:p>
    <w:p w14:paraId="662377FB" w14:textId="6A5C0092" w:rsidR="00C66637" w:rsidRDefault="00C66637" w:rsidP="00C66637">
      <w:pPr>
        <w:pBdr>
          <w:top w:val="nil"/>
          <w:left w:val="nil"/>
          <w:bottom w:val="nil"/>
          <w:right w:val="nil"/>
          <w:between w:val="nil"/>
        </w:pBdr>
        <w:spacing w:before="161" w:line="360" w:lineRule="auto"/>
        <w:ind w:left="118" w:right="117"/>
        <w:jc w:val="both"/>
        <w:rPr>
          <w:color w:val="000000"/>
          <w:sz w:val="24"/>
          <w:szCs w:val="24"/>
        </w:rPr>
      </w:pPr>
      <w:r w:rsidRPr="00C66637">
        <w:rPr>
          <w:color w:val="000000"/>
          <w:sz w:val="24"/>
          <w:szCs w:val="24"/>
        </w:rPr>
        <w:t xml:space="preserve">Le DRCI est la durée exprimée en années au bout de laquelle la somme des cash-flows actualisés est égale au montant de l'investissement initial. Le </w:t>
      </w:r>
      <w:proofErr w:type="spellStart"/>
      <w:r w:rsidRPr="00C66637">
        <w:rPr>
          <w:color w:val="000000"/>
          <w:sz w:val="24"/>
          <w:szCs w:val="24"/>
        </w:rPr>
        <w:t>cash flow</w:t>
      </w:r>
      <w:proofErr w:type="spellEnd"/>
      <w:r w:rsidRPr="00C66637">
        <w:rPr>
          <w:color w:val="000000"/>
          <w:sz w:val="24"/>
          <w:szCs w:val="24"/>
        </w:rPr>
        <w:t xml:space="preserve"> à la fin de la troisième année est de </w:t>
      </w:r>
      <w:r w:rsidR="00B44C1E">
        <w:rPr>
          <w:color w:val="000000"/>
          <w:sz w:val="24"/>
          <w:szCs w:val="24"/>
        </w:rPr>
        <w:t>278 151</w:t>
      </w:r>
      <w:r>
        <w:rPr>
          <w:color w:val="000000"/>
          <w:sz w:val="24"/>
          <w:szCs w:val="24"/>
        </w:rPr>
        <w:t> 000 FCFA</w:t>
      </w:r>
      <w:r w:rsidRPr="00C66637">
        <w:rPr>
          <w:color w:val="000000"/>
          <w:sz w:val="24"/>
          <w:szCs w:val="24"/>
        </w:rPr>
        <w:t xml:space="preserve">, bien supérieur au capital investi de </w:t>
      </w:r>
      <w:r w:rsidR="00B44C1E">
        <w:rPr>
          <w:color w:val="000000"/>
          <w:sz w:val="24"/>
          <w:szCs w:val="24"/>
        </w:rPr>
        <w:t>52</w:t>
      </w:r>
      <w:r>
        <w:rPr>
          <w:color w:val="000000"/>
          <w:sz w:val="24"/>
          <w:szCs w:val="24"/>
        </w:rPr>
        <w:t> 500 000</w:t>
      </w:r>
      <w:r w:rsidR="006A4B3B">
        <w:rPr>
          <w:color w:val="000000"/>
          <w:sz w:val="24"/>
          <w:szCs w:val="24"/>
        </w:rPr>
        <w:t xml:space="preserve"> </w:t>
      </w:r>
      <w:r>
        <w:rPr>
          <w:color w:val="000000"/>
          <w:sz w:val="24"/>
          <w:szCs w:val="24"/>
        </w:rPr>
        <w:t>FCFA</w:t>
      </w:r>
      <w:r w:rsidRPr="00C66637">
        <w:rPr>
          <w:color w:val="000000"/>
          <w:sz w:val="24"/>
          <w:szCs w:val="24"/>
        </w:rPr>
        <w:t xml:space="preserve"> (prêt </w:t>
      </w:r>
      <w:r w:rsidR="00B44C1E">
        <w:rPr>
          <w:color w:val="000000"/>
          <w:sz w:val="24"/>
          <w:szCs w:val="24"/>
        </w:rPr>
        <w:t xml:space="preserve">(ou investissement) </w:t>
      </w:r>
      <w:r>
        <w:rPr>
          <w:color w:val="000000"/>
          <w:sz w:val="24"/>
          <w:szCs w:val="24"/>
        </w:rPr>
        <w:t>+</w:t>
      </w:r>
      <w:r w:rsidRPr="00C66637">
        <w:rPr>
          <w:color w:val="000000"/>
          <w:sz w:val="24"/>
          <w:szCs w:val="24"/>
        </w:rPr>
        <w:t xml:space="preserve"> </w:t>
      </w:r>
      <w:r w:rsidR="00B44C1E">
        <w:rPr>
          <w:color w:val="000000"/>
          <w:sz w:val="24"/>
          <w:szCs w:val="24"/>
        </w:rPr>
        <w:t>fonds propres</w:t>
      </w:r>
      <w:r w:rsidRPr="00C66637">
        <w:rPr>
          <w:color w:val="000000"/>
          <w:sz w:val="24"/>
          <w:szCs w:val="24"/>
        </w:rPr>
        <w:t xml:space="preserve">, selon le bilan). Les prévisions de ce projet montrent que la rentabilité cumulée estimée en année 3 dépasse largement le montant de l'investissement. On peut donc considérer que le DRCI est de trois (03) ans. </w:t>
      </w:r>
    </w:p>
    <w:p w14:paraId="1A91411E" w14:textId="77777777" w:rsidR="00B95F6D" w:rsidRPr="00C66637" w:rsidRDefault="00B95F6D" w:rsidP="00C66637">
      <w:pPr>
        <w:pBdr>
          <w:top w:val="nil"/>
          <w:left w:val="nil"/>
          <w:bottom w:val="nil"/>
          <w:right w:val="nil"/>
          <w:between w:val="nil"/>
        </w:pBdr>
        <w:spacing w:before="161" w:line="360" w:lineRule="auto"/>
        <w:ind w:left="118" w:right="117"/>
        <w:jc w:val="both"/>
        <w:rPr>
          <w:color w:val="000000"/>
          <w:sz w:val="24"/>
          <w:szCs w:val="24"/>
        </w:rPr>
      </w:pPr>
    </w:p>
    <w:p w14:paraId="60C720B4" w14:textId="79BEC26E" w:rsidR="009D2704" w:rsidRPr="00871AD7" w:rsidRDefault="00000000" w:rsidP="00CC4A1F">
      <w:pPr>
        <w:pStyle w:val="Titre1"/>
        <w:numPr>
          <w:ilvl w:val="1"/>
          <w:numId w:val="17"/>
        </w:numPr>
        <w:rPr>
          <w:sz w:val="28"/>
          <w:szCs w:val="28"/>
        </w:rPr>
      </w:pPr>
      <w:bookmarkStart w:id="36" w:name="_Toc190104819"/>
      <w:r w:rsidRPr="00871AD7">
        <w:rPr>
          <w:sz w:val="28"/>
          <w:szCs w:val="28"/>
        </w:rPr>
        <w:lastRenderedPageBreak/>
        <w:t>Plan de financement</w:t>
      </w:r>
      <w:bookmarkEnd w:id="36"/>
    </w:p>
    <w:p w14:paraId="523E8669" w14:textId="63C31A69" w:rsidR="009D2704" w:rsidRDefault="00C66637">
      <w:pPr>
        <w:pBdr>
          <w:top w:val="nil"/>
          <w:left w:val="nil"/>
          <w:bottom w:val="nil"/>
          <w:right w:val="nil"/>
          <w:between w:val="nil"/>
        </w:pBdr>
        <w:spacing w:before="9" w:line="360" w:lineRule="auto"/>
        <w:ind w:left="118" w:right="113"/>
        <w:jc w:val="both"/>
        <w:rPr>
          <w:color w:val="000000"/>
          <w:sz w:val="24"/>
          <w:szCs w:val="24"/>
        </w:rPr>
      </w:pPr>
      <w:r w:rsidRPr="00C66637">
        <w:rPr>
          <w:color w:val="000000"/>
          <w:sz w:val="24"/>
          <w:szCs w:val="24"/>
        </w:rPr>
        <w:t xml:space="preserve">L'examen du plan de financement ne révèle aucun déséquilibre lorsque les fonds sont effectivement disponibles au moment où l'on entreprend de développer l'entreprise. Pendant les cinq (05) années d'exploitation, les recettes contribueront à couvrir les charges d'exploitation, les soldes annuels de trésorerie sont positifs à partir de l'année </w:t>
      </w:r>
      <w:r w:rsidR="00DB4C50">
        <w:rPr>
          <w:color w:val="000000"/>
          <w:sz w:val="24"/>
          <w:szCs w:val="24"/>
        </w:rPr>
        <w:t>1</w:t>
      </w:r>
      <w:r w:rsidRPr="00C66637">
        <w:rPr>
          <w:color w:val="000000"/>
          <w:sz w:val="24"/>
          <w:szCs w:val="24"/>
        </w:rPr>
        <w:t xml:space="preserve">, passant de </w:t>
      </w:r>
      <w:r w:rsidR="008955EF">
        <w:rPr>
          <w:color w:val="000000"/>
          <w:sz w:val="24"/>
          <w:szCs w:val="24"/>
        </w:rPr>
        <w:t>278</w:t>
      </w:r>
      <w:r w:rsidR="00DB4C50" w:rsidRPr="00DB4C50">
        <w:rPr>
          <w:color w:val="000000"/>
          <w:sz w:val="24"/>
          <w:szCs w:val="24"/>
        </w:rPr>
        <w:t xml:space="preserve"> </w:t>
      </w:r>
      <w:r w:rsidR="008955EF">
        <w:rPr>
          <w:color w:val="000000"/>
          <w:sz w:val="24"/>
          <w:szCs w:val="24"/>
        </w:rPr>
        <w:t>151</w:t>
      </w:r>
      <w:r w:rsidR="00DB4C50" w:rsidRPr="00DB4C50">
        <w:rPr>
          <w:color w:val="000000"/>
          <w:sz w:val="24"/>
          <w:szCs w:val="24"/>
        </w:rPr>
        <w:t xml:space="preserve"> </w:t>
      </w:r>
      <w:proofErr w:type="gramStart"/>
      <w:r w:rsidR="00DB4C50" w:rsidRPr="00DB4C50">
        <w:rPr>
          <w:color w:val="000000"/>
          <w:sz w:val="24"/>
          <w:szCs w:val="24"/>
        </w:rPr>
        <w:t>000  à</w:t>
      </w:r>
      <w:proofErr w:type="gramEnd"/>
      <w:r w:rsidR="00DB4C50" w:rsidRPr="00DB4C50">
        <w:rPr>
          <w:color w:val="000000"/>
          <w:sz w:val="24"/>
          <w:szCs w:val="24"/>
        </w:rPr>
        <w:t xml:space="preserve"> </w:t>
      </w:r>
      <w:r w:rsidR="008955EF">
        <w:rPr>
          <w:color w:val="000000"/>
          <w:sz w:val="24"/>
          <w:szCs w:val="24"/>
        </w:rPr>
        <w:t>285</w:t>
      </w:r>
      <w:r w:rsidR="00DB4C50" w:rsidRPr="00DB4C50">
        <w:rPr>
          <w:color w:val="000000"/>
          <w:sz w:val="24"/>
          <w:szCs w:val="24"/>
        </w:rPr>
        <w:t xml:space="preserve"> </w:t>
      </w:r>
      <w:r w:rsidR="008955EF">
        <w:rPr>
          <w:color w:val="000000"/>
          <w:sz w:val="24"/>
          <w:szCs w:val="24"/>
        </w:rPr>
        <w:t>874</w:t>
      </w:r>
      <w:r w:rsidR="00DB4C50" w:rsidRPr="00DB4C50">
        <w:rPr>
          <w:color w:val="000000"/>
          <w:sz w:val="24"/>
          <w:szCs w:val="24"/>
        </w:rPr>
        <w:t xml:space="preserve"> 000 FCFA</w:t>
      </w:r>
      <w:r w:rsidRPr="00C66637">
        <w:rPr>
          <w:color w:val="000000"/>
          <w:sz w:val="24"/>
          <w:szCs w:val="24"/>
        </w:rPr>
        <w:t xml:space="preserve"> de l'année 1 à l'année 3.</w:t>
      </w:r>
    </w:p>
    <w:p w14:paraId="43B74F00" w14:textId="77777777" w:rsidR="009D2704" w:rsidRDefault="009D2704">
      <w:pPr>
        <w:pBdr>
          <w:top w:val="nil"/>
          <w:left w:val="nil"/>
          <w:bottom w:val="nil"/>
          <w:right w:val="nil"/>
          <w:between w:val="nil"/>
        </w:pBdr>
        <w:rPr>
          <w:color w:val="000000"/>
          <w:sz w:val="24"/>
          <w:szCs w:val="24"/>
        </w:rPr>
      </w:pPr>
    </w:p>
    <w:p w14:paraId="6A5E7935" w14:textId="77777777" w:rsidR="009D2704" w:rsidRDefault="009D2704">
      <w:pPr>
        <w:pBdr>
          <w:top w:val="nil"/>
          <w:left w:val="nil"/>
          <w:bottom w:val="nil"/>
          <w:right w:val="nil"/>
          <w:between w:val="nil"/>
        </w:pBdr>
        <w:rPr>
          <w:color w:val="000000"/>
          <w:sz w:val="21"/>
          <w:szCs w:val="21"/>
        </w:rPr>
      </w:pPr>
    </w:p>
    <w:p w14:paraId="455CC7A9" w14:textId="77777777" w:rsidR="009D2704" w:rsidRPr="00871AD7" w:rsidRDefault="00000000" w:rsidP="00CC4A1F">
      <w:pPr>
        <w:pStyle w:val="Titre1"/>
        <w:numPr>
          <w:ilvl w:val="1"/>
          <w:numId w:val="17"/>
        </w:numPr>
        <w:rPr>
          <w:sz w:val="28"/>
          <w:szCs w:val="28"/>
        </w:rPr>
      </w:pPr>
      <w:bookmarkStart w:id="37" w:name="_heading=h.26in1rg" w:colFirst="0" w:colLast="0"/>
      <w:bookmarkStart w:id="38" w:name="_Toc190104820"/>
      <w:bookmarkEnd w:id="37"/>
      <w:r w:rsidRPr="00871AD7">
        <w:rPr>
          <w:sz w:val="28"/>
          <w:szCs w:val="28"/>
        </w:rPr>
        <w:t>Durée de Développement du potentiel du projet (D)</w:t>
      </w:r>
      <w:bookmarkEnd w:id="38"/>
    </w:p>
    <w:p w14:paraId="2024A369" w14:textId="4B59FA67" w:rsidR="0020293F" w:rsidRPr="00DD68A7" w:rsidRDefault="0020293F" w:rsidP="00DD68A7">
      <w:pPr>
        <w:pBdr>
          <w:top w:val="nil"/>
          <w:left w:val="nil"/>
          <w:bottom w:val="nil"/>
          <w:right w:val="nil"/>
          <w:between w:val="nil"/>
        </w:pBdr>
        <w:spacing w:before="9" w:line="360" w:lineRule="auto"/>
        <w:ind w:left="118" w:right="113"/>
        <w:jc w:val="both"/>
        <w:rPr>
          <w:color w:val="000000"/>
          <w:sz w:val="24"/>
          <w:szCs w:val="24"/>
        </w:rPr>
      </w:pPr>
      <w:r w:rsidRPr="00DD68A7">
        <w:rPr>
          <w:color w:val="000000"/>
          <w:sz w:val="24"/>
          <w:szCs w:val="24"/>
        </w:rPr>
        <w:t>Au vu des calculs effectués avec la méthode MPM, il apparaît que le projet aura une durée d'achèvement des travaux de 15 mois</w:t>
      </w:r>
      <w:r w:rsidR="003A5A8C">
        <w:rPr>
          <w:color w:val="000000"/>
          <w:sz w:val="24"/>
          <w:szCs w:val="24"/>
        </w:rPr>
        <w:t xml:space="preserve"> pour la mise en place complète des formations</w:t>
      </w:r>
      <w:r w:rsidRPr="00DD68A7">
        <w:rPr>
          <w:color w:val="000000"/>
          <w:sz w:val="24"/>
          <w:szCs w:val="24"/>
        </w:rPr>
        <w:t xml:space="preserve">. </w:t>
      </w:r>
    </w:p>
    <w:p w14:paraId="7F5A3A59" w14:textId="437D5AE6" w:rsidR="0020293F" w:rsidRPr="00DD68A7" w:rsidRDefault="0020293F" w:rsidP="00DD68A7">
      <w:pPr>
        <w:pBdr>
          <w:top w:val="nil"/>
          <w:left w:val="nil"/>
          <w:bottom w:val="nil"/>
          <w:right w:val="nil"/>
          <w:between w:val="nil"/>
        </w:pBdr>
        <w:spacing w:before="9" w:line="360" w:lineRule="auto"/>
        <w:ind w:left="118" w:right="113"/>
        <w:jc w:val="both"/>
        <w:rPr>
          <w:color w:val="000000"/>
          <w:sz w:val="24"/>
          <w:szCs w:val="24"/>
        </w:rPr>
      </w:pPr>
      <w:r w:rsidRPr="00DD68A7">
        <w:rPr>
          <w:color w:val="000000"/>
          <w:sz w:val="24"/>
          <w:szCs w:val="24"/>
        </w:rPr>
        <w:t>Ce délai prend en compte le temps pour permettre aux formateurs de mettre en place leur formation et de rendre le site totalement accessible aux clients. On considère que chaque formation peut prendre jusqu’à trois (3) mois pour être écrite et mise en place en ligne.  Plusieurs formations peuvent être écrites simultanément.</w:t>
      </w:r>
    </w:p>
    <w:p w14:paraId="1128DEAE" w14:textId="2310E39F" w:rsidR="0020293F" w:rsidRPr="0020293F" w:rsidRDefault="00000000" w:rsidP="00DD68A7">
      <w:pPr>
        <w:pBdr>
          <w:top w:val="nil"/>
          <w:left w:val="nil"/>
          <w:bottom w:val="nil"/>
          <w:right w:val="nil"/>
          <w:between w:val="nil"/>
        </w:pBdr>
        <w:spacing w:before="9" w:line="360" w:lineRule="auto"/>
        <w:ind w:left="118" w:right="113"/>
        <w:jc w:val="both"/>
        <w:rPr>
          <w:sz w:val="24"/>
          <w:szCs w:val="24"/>
        </w:rPr>
        <w:sectPr w:rsidR="0020293F" w:rsidRPr="0020293F">
          <w:headerReference w:type="default" r:id="rId48"/>
          <w:footerReference w:type="default" r:id="rId49"/>
          <w:pgSz w:w="11910" w:h="16840"/>
          <w:pgMar w:top="1300" w:right="1300" w:bottom="1480" w:left="1300" w:header="719" w:footer="1291" w:gutter="0"/>
          <w:cols w:space="720"/>
        </w:sectPr>
      </w:pPr>
      <w:r w:rsidRPr="00DD68A7">
        <w:rPr>
          <w:color w:val="000000"/>
          <w:sz w:val="24"/>
          <w:szCs w:val="24"/>
        </w:rPr>
        <w:t>D= 15 mo</w:t>
      </w:r>
      <w:r w:rsidR="0020293F" w:rsidRPr="00DD68A7">
        <w:rPr>
          <w:color w:val="000000"/>
          <w:sz w:val="24"/>
          <w:szCs w:val="24"/>
        </w:rPr>
        <w:t>i</w:t>
      </w:r>
      <w:r w:rsidRPr="00DD68A7">
        <w:rPr>
          <w:color w:val="000000"/>
          <w:sz w:val="24"/>
          <w:szCs w:val="24"/>
        </w:rPr>
        <w:t xml:space="preserve">s, </w:t>
      </w:r>
      <w:r w:rsidR="0020293F" w:rsidRPr="00DD68A7">
        <w:rPr>
          <w:color w:val="000000"/>
          <w:sz w:val="24"/>
          <w:szCs w:val="24"/>
        </w:rPr>
        <w:t>soit environ un 3 mois</w:t>
      </w:r>
      <w:r w:rsidRPr="00DD68A7">
        <w:rPr>
          <w:color w:val="000000"/>
          <w:sz w:val="24"/>
          <w:szCs w:val="24"/>
        </w:rPr>
        <w:t>.</w:t>
      </w:r>
    </w:p>
    <w:p w14:paraId="67F3608C" w14:textId="77777777" w:rsidR="009D2704" w:rsidRDefault="009D2704">
      <w:pPr>
        <w:pBdr>
          <w:top w:val="nil"/>
          <w:left w:val="nil"/>
          <w:bottom w:val="nil"/>
          <w:right w:val="nil"/>
          <w:between w:val="nil"/>
        </w:pBdr>
        <w:spacing w:before="1"/>
        <w:rPr>
          <w:color w:val="000000"/>
          <w:sz w:val="10"/>
          <w:szCs w:val="10"/>
        </w:rPr>
      </w:pPr>
    </w:p>
    <w:p w14:paraId="7ECBC28E" w14:textId="77777777" w:rsidR="009D2704" w:rsidRPr="00871AD7" w:rsidRDefault="00000000" w:rsidP="00CC4A1F">
      <w:pPr>
        <w:pStyle w:val="Titre1"/>
        <w:numPr>
          <w:ilvl w:val="1"/>
          <w:numId w:val="17"/>
        </w:numPr>
        <w:rPr>
          <w:sz w:val="28"/>
          <w:szCs w:val="28"/>
        </w:rPr>
      </w:pPr>
      <w:bookmarkStart w:id="39" w:name="_Toc190104821"/>
      <w:r w:rsidRPr="00871AD7">
        <w:rPr>
          <w:sz w:val="28"/>
          <w:szCs w:val="28"/>
        </w:rPr>
        <w:t>Estimation des travaux à envisager</w:t>
      </w:r>
      <w:bookmarkEnd w:id="39"/>
    </w:p>
    <w:p w14:paraId="69F3D0C6" w14:textId="067311B3" w:rsidR="009D2704" w:rsidRDefault="009E20CE">
      <w:pPr>
        <w:spacing w:before="9" w:line="360" w:lineRule="auto"/>
        <w:ind w:left="1258" w:right="257"/>
        <w:rPr>
          <w:b/>
          <w:sz w:val="24"/>
          <w:szCs w:val="24"/>
        </w:rPr>
      </w:pPr>
      <w:r w:rsidRPr="009E20CE">
        <w:rPr>
          <w:b/>
          <w:sz w:val="24"/>
          <w:szCs w:val="24"/>
        </w:rPr>
        <w:t>La réalisation de ce projet nécessite un certain investissement de base. Pour ce faire, un bâtiment sera loué pour accueillir le mobilier nécessaire</w:t>
      </w:r>
      <w:r>
        <w:rPr>
          <w:b/>
          <w:sz w:val="24"/>
          <w:szCs w:val="24"/>
        </w:rPr>
        <w:t>.</w:t>
      </w:r>
      <w:r w:rsidR="006A4B3B">
        <w:rPr>
          <w:b/>
          <w:sz w:val="24"/>
          <w:szCs w:val="24"/>
        </w:rPr>
        <w:t xml:space="preserve"> </w:t>
      </w:r>
      <w:r w:rsidR="006A4B3B" w:rsidRPr="006A4B3B">
        <w:rPr>
          <w:b/>
          <w:color w:val="EE0000"/>
          <w:sz w:val="24"/>
          <w:szCs w:val="24"/>
        </w:rPr>
        <w:t>(A actualiser comme tout le reste du fichier avec les données de votre exploitation)</w:t>
      </w:r>
    </w:p>
    <w:p w14:paraId="499D1A44" w14:textId="77777777" w:rsidR="009D2704" w:rsidRDefault="009D2704">
      <w:pPr>
        <w:pBdr>
          <w:top w:val="nil"/>
          <w:left w:val="nil"/>
          <w:bottom w:val="nil"/>
          <w:right w:val="nil"/>
          <w:between w:val="nil"/>
        </w:pBdr>
        <w:spacing w:before="2"/>
        <w:rPr>
          <w:b/>
          <w:color w:val="000000"/>
          <w:sz w:val="13"/>
          <w:szCs w:val="13"/>
        </w:rPr>
      </w:pPr>
    </w:p>
    <w:tbl>
      <w:tblPr>
        <w:tblW w:w="15220" w:type="dxa"/>
        <w:tblCellMar>
          <w:left w:w="70" w:type="dxa"/>
          <w:right w:w="70" w:type="dxa"/>
        </w:tblCellMar>
        <w:tblLook w:val="04A0" w:firstRow="1" w:lastRow="0" w:firstColumn="1" w:lastColumn="0" w:noHBand="0" w:noVBand="1"/>
      </w:tblPr>
      <w:tblGrid>
        <w:gridCol w:w="7240"/>
        <w:gridCol w:w="2162"/>
        <w:gridCol w:w="1335"/>
        <w:gridCol w:w="1355"/>
        <w:gridCol w:w="1320"/>
        <w:gridCol w:w="1808"/>
      </w:tblGrid>
      <w:tr w:rsidR="003A5A8C" w:rsidRPr="003A5A8C" w14:paraId="37507966" w14:textId="77777777" w:rsidTr="003A5A8C">
        <w:trPr>
          <w:trHeight w:val="255"/>
        </w:trPr>
        <w:tc>
          <w:tcPr>
            <w:tcW w:w="7240" w:type="dxa"/>
            <w:tcBorders>
              <w:top w:val="single" w:sz="4" w:space="0" w:color="auto"/>
              <w:left w:val="single" w:sz="4" w:space="0" w:color="auto"/>
              <w:bottom w:val="single" w:sz="4" w:space="0" w:color="auto"/>
              <w:right w:val="single" w:sz="4" w:space="0" w:color="auto"/>
            </w:tcBorders>
            <w:noWrap/>
            <w:vAlign w:val="center"/>
            <w:hideMark/>
          </w:tcPr>
          <w:p w14:paraId="47734F58" w14:textId="77777777" w:rsidR="003A5A8C" w:rsidRPr="003A5A8C" w:rsidRDefault="003A5A8C" w:rsidP="003A5A8C">
            <w:pPr>
              <w:widowControl/>
              <w:rPr>
                <w:rFonts w:ascii="Arial" w:eastAsia="Times New Roman" w:hAnsi="Arial" w:cs="Arial"/>
                <w:b/>
                <w:bCs/>
                <w:sz w:val="20"/>
                <w:szCs w:val="20"/>
              </w:rPr>
            </w:pPr>
            <w:r w:rsidRPr="003A5A8C">
              <w:rPr>
                <w:rFonts w:ascii="Arial" w:eastAsia="Times New Roman" w:hAnsi="Arial" w:cs="Arial"/>
                <w:b/>
                <w:bCs/>
                <w:sz w:val="20"/>
                <w:szCs w:val="20"/>
              </w:rPr>
              <w:t>INVESTISSEMENT</w:t>
            </w:r>
          </w:p>
        </w:tc>
        <w:tc>
          <w:tcPr>
            <w:tcW w:w="2162" w:type="dxa"/>
            <w:tcBorders>
              <w:top w:val="single" w:sz="4" w:space="0" w:color="auto"/>
              <w:left w:val="nil"/>
              <w:bottom w:val="single" w:sz="4" w:space="0" w:color="auto"/>
              <w:right w:val="single" w:sz="4" w:space="0" w:color="auto"/>
            </w:tcBorders>
            <w:vAlign w:val="center"/>
            <w:hideMark/>
          </w:tcPr>
          <w:p w14:paraId="2DB7B025" w14:textId="77777777" w:rsidR="003A5A8C" w:rsidRPr="003A5A8C" w:rsidRDefault="003A5A8C" w:rsidP="003A5A8C">
            <w:pPr>
              <w:widowControl/>
              <w:rPr>
                <w:rFonts w:ascii="Arial" w:eastAsia="Times New Roman" w:hAnsi="Arial" w:cs="Arial"/>
                <w:b/>
                <w:bCs/>
                <w:sz w:val="20"/>
                <w:szCs w:val="20"/>
              </w:rPr>
            </w:pPr>
            <w:r w:rsidRPr="003A5A8C">
              <w:rPr>
                <w:rFonts w:ascii="Arial" w:eastAsia="Times New Roman" w:hAnsi="Arial" w:cs="Arial"/>
                <w:b/>
                <w:bCs/>
                <w:sz w:val="20"/>
                <w:szCs w:val="20"/>
              </w:rPr>
              <w:t>COUT UNITAIRE</w:t>
            </w:r>
          </w:p>
        </w:tc>
        <w:tc>
          <w:tcPr>
            <w:tcW w:w="1335" w:type="dxa"/>
            <w:tcBorders>
              <w:top w:val="single" w:sz="4" w:space="0" w:color="auto"/>
              <w:left w:val="nil"/>
              <w:bottom w:val="single" w:sz="4" w:space="0" w:color="auto"/>
              <w:right w:val="single" w:sz="4" w:space="0" w:color="auto"/>
            </w:tcBorders>
            <w:vAlign w:val="center"/>
            <w:hideMark/>
          </w:tcPr>
          <w:p w14:paraId="7AED58B9" w14:textId="77777777" w:rsidR="003A5A8C" w:rsidRPr="003A5A8C" w:rsidRDefault="003A5A8C" w:rsidP="003A5A8C">
            <w:pPr>
              <w:widowControl/>
              <w:rPr>
                <w:rFonts w:ascii="Arial" w:eastAsia="Times New Roman" w:hAnsi="Arial" w:cs="Arial"/>
                <w:b/>
                <w:bCs/>
                <w:sz w:val="20"/>
                <w:szCs w:val="20"/>
              </w:rPr>
            </w:pPr>
            <w:r w:rsidRPr="003A5A8C">
              <w:rPr>
                <w:rFonts w:ascii="Arial" w:eastAsia="Times New Roman" w:hAnsi="Arial" w:cs="Arial"/>
                <w:b/>
                <w:bCs/>
                <w:sz w:val="20"/>
                <w:szCs w:val="20"/>
              </w:rPr>
              <w:t>NB UNITAIRE</w:t>
            </w:r>
          </w:p>
        </w:tc>
        <w:tc>
          <w:tcPr>
            <w:tcW w:w="1355" w:type="dxa"/>
            <w:tcBorders>
              <w:top w:val="single" w:sz="4" w:space="0" w:color="auto"/>
              <w:left w:val="nil"/>
              <w:bottom w:val="single" w:sz="4" w:space="0" w:color="auto"/>
              <w:right w:val="single" w:sz="4" w:space="0" w:color="auto"/>
            </w:tcBorders>
            <w:vAlign w:val="center"/>
            <w:hideMark/>
          </w:tcPr>
          <w:p w14:paraId="7E71B6E0" w14:textId="77777777" w:rsidR="003A5A8C" w:rsidRPr="003A5A8C" w:rsidRDefault="003A5A8C" w:rsidP="003A5A8C">
            <w:pPr>
              <w:widowControl/>
              <w:rPr>
                <w:rFonts w:ascii="Arial" w:eastAsia="Times New Roman" w:hAnsi="Arial" w:cs="Arial"/>
                <w:b/>
                <w:bCs/>
                <w:sz w:val="20"/>
                <w:szCs w:val="20"/>
              </w:rPr>
            </w:pPr>
            <w:r w:rsidRPr="003A5A8C">
              <w:rPr>
                <w:rFonts w:ascii="Arial" w:eastAsia="Times New Roman" w:hAnsi="Arial" w:cs="Arial"/>
                <w:b/>
                <w:bCs/>
                <w:sz w:val="20"/>
                <w:szCs w:val="20"/>
              </w:rPr>
              <w:t>COUT TOTAL</w:t>
            </w:r>
          </w:p>
        </w:tc>
        <w:tc>
          <w:tcPr>
            <w:tcW w:w="1320" w:type="dxa"/>
            <w:tcBorders>
              <w:top w:val="single" w:sz="4" w:space="0" w:color="auto"/>
              <w:left w:val="nil"/>
              <w:bottom w:val="single" w:sz="4" w:space="0" w:color="auto"/>
              <w:right w:val="single" w:sz="4" w:space="0" w:color="auto"/>
            </w:tcBorders>
            <w:noWrap/>
            <w:vAlign w:val="center"/>
            <w:hideMark/>
          </w:tcPr>
          <w:p w14:paraId="6B81B160" w14:textId="77777777" w:rsidR="003A5A8C" w:rsidRPr="003A5A8C" w:rsidRDefault="003A5A8C" w:rsidP="003A5A8C">
            <w:pPr>
              <w:widowControl/>
              <w:rPr>
                <w:rFonts w:ascii="Arial" w:eastAsia="Times New Roman" w:hAnsi="Arial" w:cs="Arial"/>
                <w:b/>
                <w:bCs/>
                <w:sz w:val="20"/>
                <w:szCs w:val="20"/>
              </w:rPr>
            </w:pPr>
            <w:r w:rsidRPr="003A5A8C">
              <w:rPr>
                <w:rFonts w:ascii="Arial" w:eastAsia="Times New Roman" w:hAnsi="Arial" w:cs="Arial"/>
                <w:b/>
                <w:bCs/>
                <w:sz w:val="20"/>
                <w:szCs w:val="20"/>
              </w:rPr>
              <w:t>UNITE</w:t>
            </w:r>
          </w:p>
        </w:tc>
        <w:tc>
          <w:tcPr>
            <w:tcW w:w="1808" w:type="dxa"/>
            <w:tcBorders>
              <w:top w:val="single" w:sz="4" w:space="0" w:color="auto"/>
              <w:left w:val="nil"/>
              <w:bottom w:val="single" w:sz="4" w:space="0" w:color="auto"/>
              <w:right w:val="single" w:sz="4" w:space="0" w:color="auto"/>
            </w:tcBorders>
            <w:noWrap/>
            <w:vAlign w:val="center"/>
            <w:hideMark/>
          </w:tcPr>
          <w:p w14:paraId="697E8F68" w14:textId="77777777" w:rsidR="003A5A8C" w:rsidRPr="003A5A8C" w:rsidRDefault="003A5A8C" w:rsidP="003A5A8C">
            <w:pPr>
              <w:widowControl/>
              <w:rPr>
                <w:rFonts w:ascii="Arial" w:eastAsia="Times New Roman" w:hAnsi="Arial" w:cs="Arial"/>
                <w:b/>
                <w:bCs/>
                <w:sz w:val="20"/>
                <w:szCs w:val="20"/>
              </w:rPr>
            </w:pPr>
            <w:r w:rsidRPr="003A5A8C">
              <w:rPr>
                <w:rFonts w:ascii="Arial" w:eastAsia="Times New Roman" w:hAnsi="Arial" w:cs="Arial"/>
                <w:b/>
                <w:bCs/>
                <w:sz w:val="20"/>
                <w:szCs w:val="20"/>
              </w:rPr>
              <w:t>TYPE</w:t>
            </w:r>
          </w:p>
        </w:tc>
      </w:tr>
      <w:tr w:rsidR="003A5A8C" w:rsidRPr="003A5A8C" w14:paraId="1B14AE26" w14:textId="77777777" w:rsidTr="006A4B3B">
        <w:trPr>
          <w:trHeight w:val="375"/>
        </w:trPr>
        <w:tc>
          <w:tcPr>
            <w:tcW w:w="7240" w:type="dxa"/>
            <w:tcBorders>
              <w:top w:val="nil"/>
              <w:left w:val="single" w:sz="4" w:space="0" w:color="auto"/>
              <w:bottom w:val="single" w:sz="4" w:space="0" w:color="auto"/>
              <w:right w:val="single" w:sz="4" w:space="0" w:color="auto"/>
            </w:tcBorders>
            <w:noWrap/>
            <w:vAlign w:val="center"/>
            <w:hideMark/>
          </w:tcPr>
          <w:p w14:paraId="254E181F"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LOYER</w:t>
            </w:r>
          </w:p>
        </w:tc>
        <w:tc>
          <w:tcPr>
            <w:tcW w:w="2162" w:type="dxa"/>
            <w:tcBorders>
              <w:top w:val="nil"/>
              <w:left w:val="nil"/>
              <w:bottom w:val="single" w:sz="4" w:space="0" w:color="auto"/>
              <w:right w:val="single" w:sz="4" w:space="0" w:color="auto"/>
            </w:tcBorders>
            <w:noWrap/>
            <w:vAlign w:val="center"/>
          </w:tcPr>
          <w:p w14:paraId="40001D7A" w14:textId="5D770124" w:rsidR="003A5A8C" w:rsidRPr="003A5A8C" w:rsidRDefault="003A5A8C" w:rsidP="003A5A8C">
            <w:pPr>
              <w:widowControl/>
              <w:jc w:val="right"/>
              <w:rPr>
                <w:rFonts w:ascii="Arial" w:eastAsia="Times New Roman" w:hAnsi="Arial" w:cs="Arial"/>
                <w:sz w:val="20"/>
                <w:szCs w:val="20"/>
              </w:rPr>
            </w:pPr>
          </w:p>
        </w:tc>
        <w:tc>
          <w:tcPr>
            <w:tcW w:w="1335" w:type="dxa"/>
            <w:tcBorders>
              <w:top w:val="nil"/>
              <w:left w:val="nil"/>
              <w:bottom w:val="single" w:sz="4" w:space="0" w:color="auto"/>
              <w:right w:val="single" w:sz="4" w:space="0" w:color="auto"/>
            </w:tcBorders>
            <w:noWrap/>
            <w:vAlign w:val="center"/>
          </w:tcPr>
          <w:p w14:paraId="5F779E58" w14:textId="092B4EB4" w:rsidR="003A5A8C" w:rsidRPr="003A5A8C" w:rsidRDefault="003A5A8C" w:rsidP="003A5A8C">
            <w:pPr>
              <w:widowControl/>
              <w:jc w:val="right"/>
              <w:rPr>
                <w:rFonts w:ascii="Arial" w:eastAsia="Times New Roman" w:hAnsi="Arial" w:cs="Arial"/>
                <w:sz w:val="20"/>
                <w:szCs w:val="20"/>
              </w:rPr>
            </w:pPr>
          </w:p>
        </w:tc>
        <w:tc>
          <w:tcPr>
            <w:tcW w:w="1355" w:type="dxa"/>
            <w:tcBorders>
              <w:top w:val="nil"/>
              <w:left w:val="nil"/>
              <w:bottom w:val="single" w:sz="4" w:space="0" w:color="auto"/>
              <w:right w:val="single" w:sz="4" w:space="0" w:color="auto"/>
            </w:tcBorders>
            <w:noWrap/>
            <w:vAlign w:val="center"/>
          </w:tcPr>
          <w:p w14:paraId="0B028BAF" w14:textId="077AB2D5" w:rsidR="003A5A8C" w:rsidRPr="003A5A8C" w:rsidRDefault="003A5A8C" w:rsidP="003A5A8C">
            <w:pPr>
              <w:widowControl/>
              <w:jc w:val="right"/>
              <w:rPr>
                <w:rFonts w:ascii="Arial" w:eastAsia="Times New Roman" w:hAnsi="Arial" w:cs="Arial"/>
                <w:sz w:val="20"/>
                <w:szCs w:val="20"/>
              </w:rPr>
            </w:pPr>
          </w:p>
        </w:tc>
        <w:tc>
          <w:tcPr>
            <w:tcW w:w="1320" w:type="dxa"/>
            <w:tcBorders>
              <w:top w:val="nil"/>
              <w:left w:val="nil"/>
              <w:bottom w:val="single" w:sz="4" w:space="0" w:color="auto"/>
              <w:right w:val="single" w:sz="4" w:space="0" w:color="auto"/>
            </w:tcBorders>
            <w:noWrap/>
            <w:vAlign w:val="center"/>
            <w:hideMark/>
          </w:tcPr>
          <w:p w14:paraId="7BB579C2"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1 bâtiment</w:t>
            </w:r>
          </w:p>
        </w:tc>
        <w:tc>
          <w:tcPr>
            <w:tcW w:w="1808" w:type="dxa"/>
            <w:tcBorders>
              <w:top w:val="nil"/>
              <w:left w:val="nil"/>
              <w:bottom w:val="single" w:sz="4" w:space="0" w:color="auto"/>
              <w:right w:val="single" w:sz="4" w:space="0" w:color="auto"/>
            </w:tcBorders>
            <w:noWrap/>
            <w:vAlign w:val="center"/>
            <w:hideMark/>
          </w:tcPr>
          <w:p w14:paraId="7C0D08B9" w14:textId="77777777" w:rsidR="003A5A8C" w:rsidRPr="003A5A8C" w:rsidRDefault="003A5A8C" w:rsidP="003A5A8C">
            <w:pPr>
              <w:widowControl/>
              <w:rPr>
                <w:rFonts w:ascii="Arial" w:eastAsia="Times New Roman" w:hAnsi="Arial" w:cs="Arial"/>
                <w:color w:val="00B050"/>
                <w:sz w:val="20"/>
                <w:szCs w:val="20"/>
              </w:rPr>
            </w:pPr>
            <w:r w:rsidRPr="003A5A8C">
              <w:rPr>
                <w:rFonts w:ascii="Arial" w:eastAsia="Times New Roman" w:hAnsi="Arial" w:cs="Arial"/>
                <w:color w:val="00B050"/>
                <w:sz w:val="20"/>
                <w:szCs w:val="20"/>
              </w:rPr>
              <w:t>ACTIF CIRCULANT</w:t>
            </w:r>
          </w:p>
        </w:tc>
      </w:tr>
      <w:tr w:rsidR="003A5A8C" w:rsidRPr="003A5A8C" w14:paraId="496E671A" w14:textId="77777777" w:rsidTr="006A4B3B">
        <w:trPr>
          <w:trHeight w:val="375"/>
        </w:trPr>
        <w:tc>
          <w:tcPr>
            <w:tcW w:w="7240" w:type="dxa"/>
            <w:tcBorders>
              <w:top w:val="nil"/>
              <w:left w:val="single" w:sz="4" w:space="0" w:color="auto"/>
              <w:bottom w:val="single" w:sz="4" w:space="0" w:color="auto"/>
              <w:right w:val="single" w:sz="4" w:space="0" w:color="auto"/>
            </w:tcBorders>
            <w:noWrap/>
            <w:vAlign w:val="center"/>
            <w:hideMark/>
          </w:tcPr>
          <w:p w14:paraId="0369B4E9" w14:textId="21349B84"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FRAIS DE CONSTITUTION -</w:t>
            </w:r>
          </w:p>
        </w:tc>
        <w:tc>
          <w:tcPr>
            <w:tcW w:w="2162" w:type="dxa"/>
            <w:tcBorders>
              <w:top w:val="nil"/>
              <w:left w:val="nil"/>
              <w:bottom w:val="single" w:sz="4" w:space="0" w:color="auto"/>
              <w:right w:val="single" w:sz="4" w:space="0" w:color="auto"/>
            </w:tcBorders>
            <w:noWrap/>
            <w:vAlign w:val="center"/>
          </w:tcPr>
          <w:p w14:paraId="094DFE9A" w14:textId="1CDC8546" w:rsidR="003A5A8C" w:rsidRPr="003A5A8C" w:rsidRDefault="003A5A8C" w:rsidP="003A5A8C">
            <w:pPr>
              <w:widowControl/>
              <w:jc w:val="right"/>
              <w:rPr>
                <w:rFonts w:ascii="Arial" w:eastAsia="Times New Roman" w:hAnsi="Arial" w:cs="Arial"/>
                <w:sz w:val="20"/>
                <w:szCs w:val="20"/>
              </w:rPr>
            </w:pPr>
          </w:p>
        </w:tc>
        <w:tc>
          <w:tcPr>
            <w:tcW w:w="1335" w:type="dxa"/>
            <w:tcBorders>
              <w:top w:val="nil"/>
              <w:left w:val="nil"/>
              <w:bottom w:val="single" w:sz="4" w:space="0" w:color="auto"/>
              <w:right w:val="single" w:sz="4" w:space="0" w:color="auto"/>
            </w:tcBorders>
            <w:noWrap/>
            <w:vAlign w:val="center"/>
          </w:tcPr>
          <w:p w14:paraId="102D1704" w14:textId="26B22FB2" w:rsidR="003A5A8C" w:rsidRPr="003A5A8C" w:rsidRDefault="003A5A8C" w:rsidP="003A5A8C">
            <w:pPr>
              <w:widowControl/>
              <w:jc w:val="right"/>
              <w:rPr>
                <w:rFonts w:ascii="Arial" w:eastAsia="Times New Roman" w:hAnsi="Arial" w:cs="Arial"/>
                <w:sz w:val="20"/>
                <w:szCs w:val="20"/>
              </w:rPr>
            </w:pPr>
          </w:p>
        </w:tc>
        <w:tc>
          <w:tcPr>
            <w:tcW w:w="1355" w:type="dxa"/>
            <w:tcBorders>
              <w:top w:val="nil"/>
              <w:left w:val="nil"/>
              <w:bottom w:val="single" w:sz="4" w:space="0" w:color="auto"/>
              <w:right w:val="single" w:sz="4" w:space="0" w:color="auto"/>
            </w:tcBorders>
            <w:noWrap/>
            <w:vAlign w:val="center"/>
          </w:tcPr>
          <w:p w14:paraId="2CD8A95B" w14:textId="3973B34C" w:rsidR="003A5A8C" w:rsidRPr="003A5A8C" w:rsidRDefault="003A5A8C" w:rsidP="003A5A8C">
            <w:pPr>
              <w:widowControl/>
              <w:jc w:val="right"/>
              <w:rPr>
                <w:rFonts w:ascii="Arial" w:eastAsia="Times New Roman" w:hAnsi="Arial" w:cs="Arial"/>
                <w:sz w:val="20"/>
                <w:szCs w:val="20"/>
              </w:rPr>
            </w:pPr>
          </w:p>
        </w:tc>
        <w:tc>
          <w:tcPr>
            <w:tcW w:w="1320" w:type="dxa"/>
            <w:tcBorders>
              <w:top w:val="nil"/>
              <w:left w:val="nil"/>
              <w:bottom w:val="single" w:sz="4" w:space="0" w:color="auto"/>
              <w:right w:val="single" w:sz="4" w:space="0" w:color="auto"/>
            </w:tcBorders>
            <w:noWrap/>
            <w:vAlign w:val="center"/>
            <w:hideMark/>
          </w:tcPr>
          <w:p w14:paraId="0EE5C4AE"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 </w:t>
            </w:r>
          </w:p>
        </w:tc>
        <w:tc>
          <w:tcPr>
            <w:tcW w:w="1808" w:type="dxa"/>
            <w:tcBorders>
              <w:top w:val="nil"/>
              <w:left w:val="nil"/>
              <w:bottom w:val="single" w:sz="4" w:space="0" w:color="auto"/>
              <w:right w:val="single" w:sz="4" w:space="0" w:color="auto"/>
            </w:tcBorders>
            <w:noWrap/>
            <w:vAlign w:val="center"/>
            <w:hideMark/>
          </w:tcPr>
          <w:p w14:paraId="1FB6F8AA" w14:textId="77777777" w:rsidR="003A5A8C" w:rsidRPr="003A5A8C" w:rsidRDefault="003A5A8C" w:rsidP="003A5A8C">
            <w:pPr>
              <w:widowControl/>
              <w:rPr>
                <w:rFonts w:ascii="Arial" w:eastAsia="Times New Roman" w:hAnsi="Arial" w:cs="Arial"/>
                <w:color w:val="FF0000"/>
                <w:sz w:val="20"/>
                <w:szCs w:val="20"/>
              </w:rPr>
            </w:pPr>
            <w:r w:rsidRPr="003A5A8C">
              <w:rPr>
                <w:rFonts w:ascii="Arial" w:eastAsia="Times New Roman" w:hAnsi="Arial" w:cs="Arial"/>
                <w:color w:val="FF0000"/>
                <w:sz w:val="20"/>
                <w:szCs w:val="20"/>
              </w:rPr>
              <w:t>IMMOBILISATION</w:t>
            </w:r>
          </w:p>
        </w:tc>
      </w:tr>
      <w:tr w:rsidR="003A5A8C" w:rsidRPr="003A5A8C" w14:paraId="2906B0A6" w14:textId="77777777" w:rsidTr="006A4B3B">
        <w:trPr>
          <w:trHeight w:val="375"/>
        </w:trPr>
        <w:tc>
          <w:tcPr>
            <w:tcW w:w="7240" w:type="dxa"/>
            <w:tcBorders>
              <w:top w:val="nil"/>
              <w:left w:val="single" w:sz="4" w:space="0" w:color="auto"/>
              <w:bottom w:val="single" w:sz="4" w:space="0" w:color="auto"/>
              <w:right w:val="single" w:sz="4" w:space="0" w:color="auto"/>
            </w:tcBorders>
            <w:noWrap/>
            <w:vAlign w:val="center"/>
            <w:hideMark/>
          </w:tcPr>
          <w:p w14:paraId="2B762604"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Mise en place site de la plateforme éducative</w:t>
            </w:r>
          </w:p>
        </w:tc>
        <w:tc>
          <w:tcPr>
            <w:tcW w:w="2162" w:type="dxa"/>
            <w:tcBorders>
              <w:top w:val="nil"/>
              <w:left w:val="nil"/>
              <w:bottom w:val="single" w:sz="4" w:space="0" w:color="auto"/>
              <w:right w:val="single" w:sz="4" w:space="0" w:color="auto"/>
            </w:tcBorders>
            <w:noWrap/>
            <w:vAlign w:val="center"/>
          </w:tcPr>
          <w:p w14:paraId="6E9D2B8F" w14:textId="553F6C5F" w:rsidR="003A5A8C" w:rsidRPr="003A5A8C" w:rsidRDefault="003A5A8C" w:rsidP="003A5A8C">
            <w:pPr>
              <w:widowControl/>
              <w:jc w:val="right"/>
              <w:rPr>
                <w:rFonts w:ascii="Arial" w:eastAsia="Times New Roman" w:hAnsi="Arial" w:cs="Arial"/>
                <w:sz w:val="20"/>
                <w:szCs w:val="20"/>
              </w:rPr>
            </w:pPr>
          </w:p>
        </w:tc>
        <w:tc>
          <w:tcPr>
            <w:tcW w:w="1335" w:type="dxa"/>
            <w:tcBorders>
              <w:top w:val="nil"/>
              <w:left w:val="nil"/>
              <w:bottom w:val="single" w:sz="4" w:space="0" w:color="auto"/>
              <w:right w:val="single" w:sz="4" w:space="0" w:color="auto"/>
            </w:tcBorders>
            <w:noWrap/>
            <w:vAlign w:val="center"/>
          </w:tcPr>
          <w:p w14:paraId="1E9D116D" w14:textId="1A58A1AF" w:rsidR="003A5A8C" w:rsidRPr="003A5A8C" w:rsidRDefault="003A5A8C" w:rsidP="003A5A8C">
            <w:pPr>
              <w:widowControl/>
              <w:jc w:val="right"/>
              <w:rPr>
                <w:rFonts w:ascii="Arial" w:eastAsia="Times New Roman" w:hAnsi="Arial" w:cs="Arial"/>
                <w:sz w:val="20"/>
                <w:szCs w:val="20"/>
              </w:rPr>
            </w:pPr>
          </w:p>
        </w:tc>
        <w:tc>
          <w:tcPr>
            <w:tcW w:w="1355" w:type="dxa"/>
            <w:tcBorders>
              <w:top w:val="nil"/>
              <w:left w:val="nil"/>
              <w:bottom w:val="single" w:sz="4" w:space="0" w:color="auto"/>
              <w:right w:val="single" w:sz="4" w:space="0" w:color="auto"/>
            </w:tcBorders>
            <w:noWrap/>
            <w:vAlign w:val="center"/>
          </w:tcPr>
          <w:p w14:paraId="0AB23B79" w14:textId="52F19E74" w:rsidR="003A5A8C" w:rsidRPr="003A5A8C" w:rsidRDefault="003A5A8C" w:rsidP="003A5A8C">
            <w:pPr>
              <w:widowControl/>
              <w:jc w:val="right"/>
              <w:rPr>
                <w:rFonts w:ascii="Arial" w:eastAsia="Times New Roman" w:hAnsi="Arial" w:cs="Arial"/>
                <w:sz w:val="20"/>
                <w:szCs w:val="20"/>
              </w:rPr>
            </w:pPr>
          </w:p>
        </w:tc>
        <w:tc>
          <w:tcPr>
            <w:tcW w:w="1320" w:type="dxa"/>
            <w:tcBorders>
              <w:top w:val="nil"/>
              <w:left w:val="nil"/>
              <w:bottom w:val="single" w:sz="4" w:space="0" w:color="auto"/>
              <w:right w:val="single" w:sz="4" w:space="0" w:color="auto"/>
            </w:tcBorders>
            <w:noWrap/>
            <w:vAlign w:val="center"/>
            <w:hideMark/>
          </w:tcPr>
          <w:p w14:paraId="72A03F43"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 </w:t>
            </w:r>
          </w:p>
        </w:tc>
        <w:tc>
          <w:tcPr>
            <w:tcW w:w="1808" w:type="dxa"/>
            <w:tcBorders>
              <w:top w:val="nil"/>
              <w:left w:val="nil"/>
              <w:bottom w:val="single" w:sz="4" w:space="0" w:color="auto"/>
              <w:right w:val="single" w:sz="4" w:space="0" w:color="auto"/>
            </w:tcBorders>
            <w:noWrap/>
            <w:vAlign w:val="center"/>
            <w:hideMark/>
          </w:tcPr>
          <w:p w14:paraId="08A7D0EC" w14:textId="77777777" w:rsidR="003A5A8C" w:rsidRPr="003A5A8C" w:rsidRDefault="003A5A8C" w:rsidP="003A5A8C">
            <w:pPr>
              <w:widowControl/>
              <w:rPr>
                <w:rFonts w:ascii="Arial" w:eastAsia="Times New Roman" w:hAnsi="Arial" w:cs="Arial"/>
                <w:color w:val="FF0000"/>
                <w:sz w:val="20"/>
                <w:szCs w:val="20"/>
              </w:rPr>
            </w:pPr>
            <w:r w:rsidRPr="003A5A8C">
              <w:rPr>
                <w:rFonts w:ascii="Arial" w:eastAsia="Times New Roman" w:hAnsi="Arial" w:cs="Arial"/>
                <w:color w:val="FF0000"/>
                <w:sz w:val="20"/>
                <w:szCs w:val="20"/>
              </w:rPr>
              <w:t>IMMOBILISATION</w:t>
            </w:r>
          </w:p>
        </w:tc>
      </w:tr>
      <w:tr w:rsidR="003A5A8C" w:rsidRPr="003A5A8C" w14:paraId="1DCF6681" w14:textId="77777777" w:rsidTr="006A4B3B">
        <w:trPr>
          <w:trHeight w:val="375"/>
        </w:trPr>
        <w:tc>
          <w:tcPr>
            <w:tcW w:w="7240" w:type="dxa"/>
            <w:tcBorders>
              <w:top w:val="nil"/>
              <w:left w:val="single" w:sz="4" w:space="0" w:color="auto"/>
              <w:bottom w:val="single" w:sz="4" w:space="0" w:color="auto"/>
              <w:right w:val="single" w:sz="4" w:space="0" w:color="auto"/>
            </w:tcBorders>
            <w:noWrap/>
            <w:vAlign w:val="center"/>
            <w:hideMark/>
          </w:tcPr>
          <w:p w14:paraId="00B38BA7"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Abonnements et logiciels de mises en place des formations</w:t>
            </w:r>
          </w:p>
        </w:tc>
        <w:tc>
          <w:tcPr>
            <w:tcW w:w="2162" w:type="dxa"/>
            <w:tcBorders>
              <w:top w:val="nil"/>
              <w:left w:val="nil"/>
              <w:bottom w:val="single" w:sz="4" w:space="0" w:color="auto"/>
              <w:right w:val="single" w:sz="4" w:space="0" w:color="auto"/>
            </w:tcBorders>
            <w:noWrap/>
            <w:vAlign w:val="center"/>
          </w:tcPr>
          <w:p w14:paraId="030133C1" w14:textId="76392C23" w:rsidR="003A5A8C" w:rsidRPr="003A5A8C" w:rsidRDefault="003A5A8C" w:rsidP="003A5A8C">
            <w:pPr>
              <w:widowControl/>
              <w:jc w:val="right"/>
              <w:rPr>
                <w:rFonts w:ascii="Arial" w:eastAsia="Times New Roman" w:hAnsi="Arial" w:cs="Arial"/>
                <w:sz w:val="20"/>
                <w:szCs w:val="20"/>
              </w:rPr>
            </w:pPr>
          </w:p>
        </w:tc>
        <w:tc>
          <w:tcPr>
            <w:tcW w:w="1335" w:type="dxa"/>
            <w:tcBorders>
              <w:top w:val="nil"/>
              <w:left w:val="nil"/>
              <w:bottom w:val="single" w:sz="4" w:space="0" w:color="auto"/>
              <w:right w:val="single" w:sz="4" w:space="0" w:color="auto"/>
            </w:tcBorders>
            <w:noWrap/>
            <w:vAlign w:val="center"/>
          </w:tcPr>
          <w:p w14:paraId="602B1B6D" w14:textId="51243CB1" w:rsidR="003A5A8C" w:rsidRPr="003A5A8C" w:rsidRDefault="003A5A8C" w:rsidP="003A5A8C">
            <w:pPr>
              <w:widowControl/>
              <w:jc w:val="right"/>
              <w:rPr>
                <w:rFonts w:ascii="Arial" w:eastAsia="Times New Roman" w:hAnsi="Arial" w:cs="Arial"/>
                <w:sz w:val="20"/>
                <w:szCs w:val="20"/>
              </w:rPr>
            </w:pPr>
          </w:p>
        </w:tc>
        <w:tc>
          <w:tcPr>
            <w:tcW w:w="1355" w:type="dxa"/>
            <w:tcBorders>
              <w:top w:val="nil"/>
              <w:left w:val="nil"/>
              <w:bottom w:val="single" w:sz="4" w:space="0" w:color="auto"/>
              <w:right w:val="single" w:sz="4" w:space="0" w:color="auto"/>
            </w:tcBorders>
            <w:noWrap/>
            <w:vAlign w:val="center"/>
          </w:tcPr>
          <w:p w14:paraId="70C7FF4B" w14:textId="7D2D6262" w:rsidR="003A5A8C" w:rsidRPr="003A5A8C" w:rsidRDefault="003A5A8C" w:rsidP="003A5A8C">
            <w:pPr>
              <w:widowControl/>
              <w:jc w:val="right"/>
              <w:rPr>
                <w:rFonts w:ascii="Arial" w:eastAsia="Times New Roman" w:hAnsi="Arial" w:cs="Arial"/>
                <w:sz w:val="20"/>
                <w:szCs w:val="20"/>
              </w:rPr>
            </w:pPr>
          </w:p>
        </w:tc>
        <w:tc>
          <w:tcPr>
            <w:tcW w:w="1320" w:type="dxa"/>
            <w:tcBorders>
              <w:top w:val="nil"/>
              <w:left w:val="nil"/>
              <w:bottom w:val="single" w:sz="4" w:space="0" w:color="auto"/>
              <w:right w:val="single" w:sz="4" w:space="0" w:color="auto"/>
            </w:tcBorders>
            <w:noWrap/>
            <w:vAlign w:val="center"/>
            <w:hideMark/>
          </w:tcPr>
          <w:p w14:paraId="4399D7E8"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 </w:t>
            </w:r>
          </w:p>
        </w:tc>
        <w:tc>
          <w:tcPr>
            <w:tcW w:w="1808" w:type="dxa"/>
            <w:tcBorders>
              <w:top w:val="nil"/>
              <w:left w:val="nil"/>
              <w:bottom w:val="single" w:sz="4" w:space="0" w:color="auto"/>
              <w:right w:val="single" w:sz="4" w:space="0" w:color="auto"/>
            </w:tcBorders>
            <w:noWrap/>
            <w:vAlign w:val="center"/>
            <w:hideMark/>
          </w:tcPr>
          <w:p w14:paraId="7FFCBC44" w14:textId="77777777" w:rsidR="003A5A8C" w:rsidRPr="003A5A8C" w:rsidRDefault="003A5A8C" w:rsidP="003A5A8C">
            <w:pPr>
              <w:widowControl/>
              <w:rPr>
                <w:rFonts w:ascii="Arial" w:eastAsia="Times New Roman" w:hAnsi="Arial" w:cs="Arial"/>
                <w:color w:val="00B050"/>
                <w:sz w:val="20"/>
                <w:szCs w:val="20"/>
              </w:rPr>
            </w:pPr>
            <w:r w:rsidRPr="003A5A8C">
              <w:rPr>
                <w:rFonts w:ascii="Arial" w:eastAsia="Times New Roman" w:hAnsi="Arial" w:cs="Arial"/>
                <w:color w:val="00B050"/>
                <w:sz w:val="20"/>
                <w:szCs w:val="20"/>
              </w:rPr>
              <w:t>ACTIF CIRCULANT</w:t>
            </w:r>
          </w:p>
        </w:tc>
      </w:tr>
      <w:tr w:rsidR="003A5A8C" w:rsidRPr="003A5A8C" w14:paraId="44320C6E" w14:textId="77777777" w:rsidTr="006A4B3B">
        <w:trPr>
          <w:trHeight w:val="375"/>
        </w:trPr>
        <w:tc>
          <w:tcPr>
            <w:tcW w:w="7240" w:type="dxa"/>
            <w:tcBorders>
              <w:top w:val="nil"/>
              <w:left w:val="single" w:sz="4" w:space="0" w:color="auto"/>
              <w:bottom w:val="single" w:sz="4" w:space="0" w:color="auto"/>
              <w:right w:val="single" w:sz="4" w:space="0" w:color="auto"/>
            </w:tcBorders>
            <w:noWrap/>
            <w:vAlign w:val="center"/>
            <w:hideMark/>
          </w:tcPr>
          <w:p w14:paraId="389C289F"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CAPITAL</w:t>
            </w:r>
          </w:p>
        </w:tc>
        <w:tc>
          <w:tcPr>
            <w:tcW w:w="2162" w:type="dxa"/>
            <w:tcBorders>
              <w:top w:val="nil"/>
              <w:left w:val="nil"/>
              <w:bottom w:val="single" w:sz="4" w:space="0" w:color="auto"/>
              <w:right w:val="single" w:sz="4" w:space="0" w:color="auto"/>
            </w:tcBorders>
            <w:noWrap/>
            <w:vAlign w:val="center"/>
          </w:tcPr>
          <w:p w14:paraId="59CF39B8" w14:textId="6178F80B" w:rsidR="003A5A8C" w:rsidRPr="003A5A8C" w:rsidRDefault="003A5A8C" w:rsidP="003A5A8C">
            <w:pPr>
              <w:widowControl/>
              <w:jc w:val="right"/>
              <w:rPr>
                <w:rFonts w:ascii="Arial" w:eastAsia="Times New Roman" w:hAnsi="Arial" w:cs="Arial"/>
                <w:sz w:val="20"/>
                <w:szCs w:val="20"/>
              </w:rPr>
            </w:pPr>
          </w:p>
        </w:tc>
        <w:tc>
          <w:tcPr>
            <w:tcW w:w="1335" w:type="dxa"/>
            <w:tcBorders>
              <w:top w:val="nil"/>
              <w:left w:val="nil"/>
              <w:bottom w:val="single" w:sz="4" w:space="0" w:color="auto"/>
              <w:right w:val="single" w:sz="4" w:space="0" w:color="auto"/>
            </w:tcBorders>
            <w:noWrap/>
            <w:vAlign w:val="center"/>
          </w:tcPr>
          <w:p w14:paraId="7DE63F80" w14:textId="012AC94B" w:rsidR="003A5A8C" w:rsidRPr="003A5A8C" w:rsidRDefault="003A5A8C" w:rsidP="003A5A8C">
            <w:pPr>
              <w:widowControl/>
              <w:jc w:val="right"/>
              <w:rPr>
                <w:rFonts w:ascii="Arial" w:eastAsia="Times New Roman" w:hAnsi="Arial" w:cs="Arial"/>
                <w:sz w:val="20"/>
                <w:szCs w:val="20"/>
              </w:rPr>
            </w:pPr>
          </w:p>
        </w:tc>
        <w:tc>
          <w:tcPr>
            <w:tcW w:w="1355" w:type="dxa"/>
            <w:tcBorders>
              <w:top w:val="nil"/>
              <w:left w:val="nil"/>
              <w:bottom w:val="single" w:sz="4" w:space="0" w:color="auto"/>
              <w:right w:val="single" w:sz="4" w:space="0" w:color="auto"/>
            </w:tcBorders>
            <w:noWrap/>
            <w:vAlign w:val="center"/>
          </w:tcPr>
          <w:p w14:paraId="051F14C7" w14:textId="0A5F32C1" w:rsidR="003A5A8C" w:rsidRPr="003A5A8C" w:rsidRDefault="003A5A8C" w:rsidP="003A5A8C">
            <w:pPr>
              <w:widowControl/>
              <w:jc w:val="right"/>
              <w:rPr>
                <w:rFonts w:ascii="Arial" w:eastAsia="Times New Roman" w:hAnsi="Arial" w:cs="Arial"/>
                <w:sz w:val="20"/>
                <w:szCs w:val="20"/>
              </w:rPr>
            </w:pPr>
          </w:p>
        </w:tc>
        <w:tc>
          <w:tcPr>
            <w:tcW w:w="1320" w:type="dxa"/>
            <w:tcBorders>
              <w:top w:val="nil"/>
              <w:left w:val="nil"/>
              <w:bottom w:val="single" w:sz="4" w:space="0" w:color="auto"/>
              <w:right w:val="single" w:sz="4" w:space="0" w:color="auto"/>
            </w:tcBorders>
            <w:noWrap/>
            <w:vAlign w:val="center"/>
            <w:hideMark/>
          </w:tcPr>
          <w:p w14:paraId="146CD2C3"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 </w:t>
            </w:r>
          </w:p>
        </w:tc>
        <w:tc>
          <w:tcPr>
            <w:tcW w:w="1808" w:type="dxa"/>
            <w:tcBorders>
              <w:top w:val="nil"/>
              <w:left w:val="nil"/>
              <w:bottom w:val="single" w:sz="4" w:space="0" w:color="auto"/>
              <w:right w:val="single" w:sz="4" w:space="0" w:color="auto"/>
            </w:tcBorders>
            <w:noWrap/>
            <w:vAlign w:val="center"/>
            <w:hideMark/>
          </w:tcPr>
          <w:p w14:paraId="2DDE4CB8" w14:textId="77777777" w:rsidR="003A5A8C" w:rsidRPr="003A5A8C" w:rsidRDefault="003A5A8C" w:rsidP="003A5A8C">
            <w:pPr>
              <w:widowControl/>
              <w:rPr>
                <w:rFonts w:ascii="Arial" w:eastAsia="Times New Roman" w:hAnsi="Arial" w:cs="Arial"/>
                <w:color w:val="FF0000"/>
                <w:sz w:val="20"/>
                <w:szCs w:val="20"/>
              </w:rPr>
            </w:pPr>
            <w:r w:rsidRPr="003A5A8C">
              <w:rPr>
                <w:rFonts w:ascii="Arial" w:eastAsia="Times New Roman" w:hAnsi="Arial" w:cs="Arial"/>
                <w:color w:val="FF0000"/>
                <w:sz w:val="20"/>
                <w:szCs w:val="20"/>
              </w:rPr>
              <w:t>IMMOBILISATION</w:t>
            </w:r>
          </w:p>
        </w:tc>
      </w:tr>
      <w:tr w:rsidR="003A5A8C" w:rsidRPr="003A5A8C" w14:paraId="6A48AAEA" w14:textId="77777777" w:rsidTr="006A4B3B">
        <w:trPr>
          <w:trHeight w:val="375"/>
        </w:trPr>
        <w:tc>
          <w:tcPr>
            <w:tcW w:w="7240" w:type="dxa"/>
            <w:tcBorders>
              <w:top w:val="nil"/>
              <w:left w:val="single" w:sz="4" w:space="0" w:color="auto"/>
              <w:bottom w:val="single" w:sz="4" w:space="0" w:color="auto"/>
              <w:right w:val="single" w:sz="4" w:space="0" w:color="auto"/>
            </w:tcBorders>
            <w:noWrap/>
            <w:vAlign w:val="center"/>
            <w:hideMark/>
          </w:tcPr>
          <w:p w14:paraId="4F13ACC7"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 xml:space="preserve"> PC </w:t>
            </w:r>
          </w:p>
        </w:tc>
        <w:tc>
          <w:tcPr>
            <w:tcW w:w="2162" w:type="dxa"/>
            <w:tcBorders>
              <w:top w:val="nil"/>
              <w:left w:val="nil"/>
              <w:bottom w:val="single" w:sz="4" w:space="0" w:color="auto"/>
              <w:right w:val="single" w:sz="4" w:space="0" w:color="auto"/>
            </w:tcBorders>
            <w:noWrap/>
            <w:vAlign w:val="center"/>
          </w:tcPr>
          <w:p w14:paraId="40D83FCF" w14:textId="58F312C9" w:rsidR="003A5A8C" w:rsidRPr="003A5A8C" w:rsidRDefault="003A5A8C" w:rsidP="003A5A8C">
            <w:pPr>
              <w:widowControl/>
              <w:jc w:val="right"/>
              <w:rPr>
                <w:rFonts w:ascii="Arial" w:eastAsia="Times New Roman" w:hAnsi="Arial" w:cs="Arial"/>
                <w:sz w:val="20"/>
                <w:szCs w:val="20"/>
              </w:rPr>
            </w:pPr>
          </w:p>
        </w:tc>
        <w:tc>
          <w:tcPr>
            <w:tcW w:w="1335" w:type="dxa"/>
            <w:tcBorders>
              <w:top w:val="nil"/>
              <w:left w:val="nil"/>
              <w:bottom w:val="single" w:sz="4" w:space="0" w:color="auto"/>
              <w:right w:val="single" w:sz="4" w:space="0" w:color="auto"/>
            </w:tcBorders>
            <w:noWrap/>
            <w:vAlign w:val="center"/>
          </w:tcPr>
          <w:p w14:paraId="4314C928" w14:textId="77C4EE33" w:rsidR="003A5A8C" w:rsidRPr="003A5A8C" w:rsidRDefault="003A5A8C" w:rsidP="003A5A8C">
            <w:pPr>
              <w:widowControl/>
              <w:jc w:val="right"/>
              <w:rPr>
                <w:rFonts w:ascii="Arial" w:eastAsia="Times New Roman" w:hAnsi="Arial" w:cs="Arial"/>
                <w:sz w:val="20"/>
                <w:szCs w:val="20"/>
              </w:rPr>
            </w:pPr>
          </w:p>
        </w:tc>
        <w:tc>
          <w:tcPr>
            <w:tcW w:w="1355" w:type="dxa"/>
            <w:tcBorders>
              <w:top w:val="nil"/>
              <w:left w:val="nil"/>
              <w:bottom w:val="single" w:sz="4" w:space="0" w:color="auto"/>
              <w:right w:val="single" w:sz="4" w:space="0" w:color="auto"/>
            </w:tcBorders>
            <w:noWrap/>
            <w:vAlign w:val="center"/>
          </w:tcPr>
          <w:p w14:paraId="0F75DF06" w14:textId="78D0A7DE" w:rsidR="003A5A8C" w:rsidRPr="003A5A8C" w:rsidRDefault="003A5A8C" w:rsidP="003A5A8C">
            <w:pPr>
              <w:widowControl/>
              <w:jc w:val="right"/>
              <w:rPr>
                <w:rFonts w:ascii="Arial" w:eastAsia="Times New Roman" w:hAnsi="Arial" w:cs="Arial"/>
                <w:sz w:val="20"/>
                <w:szCs w:val="20"/>
              </w:rPr>
            </w:pPr>
          </w:p>
        </w:tc>
        <w:tc>
          <w:tcPr>
            <w:tcW w:w="1320" w:type="dxa"/>
            <w:tcBorders>
              <w:top w:val="nil"/>
              <w:left w:val="nil"/>
              <w:bottom w:val="single" w:sz="4" w:space="0" w:color="auto"/>
              <w:right w:val="single" w:sz="4" w:space="0" w:color="auto"/>
            </w:tcBorders>
            <w:noWrap/>
            <w:vAlign w:val="center"/>
            <w:hideMark/>
          </w:tcPr>
          <w:p w14:paraId="37F99457"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1 chaise</w:t>
            </w:r>
          </w:p>
        </w:tc>
        <w:tc>
          <w:tcPr>
            <w:tcW w:w="1808" w:type="dxa"/>
            <w:tcBorders>
              <w:top w:val="nil"/>
              <w:left w:val="nil"/>
              <w:bottom w:val="single" w:sz="4" w:space="0" w:color="auto"/>
              <w:right w:val="single" w:sz="4" w:space="0" w:color="auto"/>
            </w:tcBorders>
            <w:noWrap/>
            <w:vAlign w:val="center"/>
            <w:hideMark/>
          </w:tcPr>
          <w:p w14:paraId="7CBC990E" w14:textId="77777777" w:rsidR="003A5A8C" w:rsidRPr="003A5A8C" w:rsidRDefault="003A5A8C" w:rsidP="003A5A8C">
            <w:pPr>
              <w:widowControl/>
              <w:rPr>
                <w:rFonts w:ascii="Arial" w:eastAsia="Times New Roman" w:hAnsi="Arial" w:cs="Arial"/>
                <w:color w:val="FF0000"/>
                <w:sz w:val="20"/>
                <w:szCs w:val="20"/>
              </w:rPr>
            </w:pPr>
            <w:r w:rsidRPr="003A5A8C">
              <w:rPr>
                <w:rFonts w:ascii="Arial" w:eastAsia="Times New Roman" w:hAnsi="Arial" w:cs="Arial"/>
                <w:color w:val="FF0000"/>
                <w:sz w:val="20"/>
                <w:szCs w:val="20"/>
              </w:rPr>
              <w:t>IMMOBILISATION</w:t>
            </w:r>
          </w:p>
        </w:tc>
      </w:tr>
      <w:tr w:rsidR="003A5A8C" w:rsidRPr="003A5A8C" w14:paraId="7D5AF14D" w14:textId="77777777" w:rsidTr="006A4B3B">
        <w:trPr>
          <w:trHeight w:val="375"/>
        </w:trPr>
        <w:tc>
          <w:tcPr>
            <w:tcW w:w="7240" w:type="dxa"/>
            <w:tcBorders>
              <w:top w:val="nil"/>
              <w:left w:val="single" w:sz="4" w:space="0" w:color="auto"/>
              <w:bottom w:val="single" w:sz="4" w:space="0" w:color="auto"/>
              <w:right w:val="single" w:sz="4" w:space="0" w:color="auto"/>
            </w:tcBorders>
            <w:noWrap/>
            <w:vAlign w:val="center"/>
            <w:hideMark/>
          </w:tcPr>
          <w:p w14:paraId="00D1C487"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CHAISES</w:t>
            </w:r>
          </w:p>
        </w:tc>
        <w:tc>
          <w:tcPr>
            <w:tcW w:w="2162" w:type="dxa"/>
            <w:tcBorders>
              <w:top w:val="nil"/>
              <w:left w:val="nil"/>
              <w:bottom w:val="single" w:sz="4" w:space="0" w:color="auto"/>
              <w:right w:val="single" w:sz="4" w:space="0" w:color="auto"/>
            </w:tcBorders>
            <w:noWrap/>
            <w:vAlign w:val="center"/>
          </w:tcPr>
          <w:p w14:paraId="0A6D29A4" w14:textId="5C9D0DA6" w:rsidR="003A5A8C" w:rsidRPr="003A5A8C" w:rsidRDefault="003A5A8C" w:rsidP="003A5A8C">
            <w:pPr>
              <w:widowControl/>
              <w:jc w:val="right"/>
              <w:rPr>
                <w:rFonts w:ascii="Arial" w:eastAsia="Times New Roman" w:hAnsi="Arial" w:cs="Arial"/>
                <w:sz w:val="20"/>
                <w:szCs w:val="20"/>
              </w:rPr>
            </w:pPr>
          </w:p>
        </w:tc>
        <w:tc>
          <w:tcPr>
            <w:tcW w:w="1335" w:type="dxa"/>
            <w:tcBorders>
              <w:top w:val="nil"/>
              <w:left w:val="nil"/>
              <w:bottom w:val="single" w:sz="4" w:space="0" w:color="auto"/>
              <w:right w:val="single" w:sz="4" w:space="0" w:color="auto"/>
            </w:tcBorders>
            <w:noWrap/>
            <w:vAlign w:val="center"/>
          </w:tcPr>
          <w:p w14:paraId="18E32DB5" w14:textId="16D0A029" w:rsidR="003A5A8C" w:rsidRPr="003A5A8C" w:rsidRDefault="003A5A8C" w:rsidP="003A5A8C">
            <w:pPr>
              <w:widowControl/>
              <w:jc w:val="right"/>
              <w:rPr>
                <w:rFonts w:ascii="Arial" w:eastAsia="Times New Roman" w:hAnsi="Arial" w:cs="Arial"/>
                <w:sz w:val="20"/>
                <w:szCs w:val="20"/>
              </w:rPr>
            </w:pPr>
          </w:p>
        </w:tc>
        <w:tc>
          <w:tcPr>
            <w:tcW w:w="1355" w:type="dxa"/>
            <w:tcBorders>
              <w:top w:val="nil"/>
              <w:left w:val="nil"/>
              <w:bottom w:val="single" w:sz="4" w:space="0" w:color="auto"/>
              <w:right w:val="single" w:sz="4" w:space="0" w:color="auto"/>
            </w:tcBorders>
            <w:noWrap/>
            <w:vAlign w:val="center"/>
          </w:tcPr>
          <w:p w14:paraId="5E5D2F6A" w14:textId="00249765" w:rsidR="003A5A8C" w:rsidRPr="003A5A8C" w:rsidRDefault="003A5A8C" w:rsidP="003A5A8C">
            <w:pPr>
              <w:widowControl/>
              <w:jc w:val="right"/>
              <w:rPr>
                <w:rFonts w:ascii="Arial" w:eastAsia="Times New Roman" w:hAnsi="Arial" w:cs="Arial"/>
                <w:sz w:val="20"/>
                <w:szCs w:val="20"/>
              </w:rPr>
            </w:pPr>
          </w:p>
        </w:tc>
        <w:tc>
          <w:tcPr>
            <w:tcW w:w="1320" w:type="dxa"/>
            <w:tcBorders>
              <w:top w:val="nil"/>
              <w:left w:val="nil"/>
              <w:bottom w:val="single" w:sz="4" w:space="0" w:color="auto"/>
              <w:right w:val="single" w:sz="4" w:space="0" w:color="auto"/>
            </w:tcBorders>
            <w:noWrap/>
            <w:vAlign w:val="center"/>
            <w:hideMark/>
          </w:tcPr>
          <w:p w14:paraId="37F0CF9C"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1 table</w:t>
            </w:r>
          </w:p>
        </w:tc>
        <w:tc>
          <w:tcPr>
            <w:tcW w:w="1808" w:type="dxa"/>
            <w:tcBorders>
              <w:top w:val="nil"/>
              <w:left w:val="nil"/>
              <w:bottom w:val="single" w:sz="4" w:space="0" w:color="auto"/>
              <w:right w:val="single" w:sz="4" w:space="0" w:color="auto"/>
            </w:tcBorders>
            <w:noWrap/>
            <w:vAlign w:val="center"/>
            <w:hideMark/>
          </w:tcPr>
          <w:p w14:paraId="2C596A97" w14:textId="77777777" w:rsidR="003A5A8C" w:rsidRPr="003A5A8C" w:rsidRDefault="003A5A8C" w:rsidP="003A5A8C">
            <w:pPr>
              <w:widowControl/>
              <w:rPr>
                <w:rFonts w:ascii="Arial" w:eastAsia="Times New Roman" w:hAnsi="Arial" w:cs="Arial"/>
                <w:color w:val="FF0000"/>
                <w:sz w:val="20"/>
                <w:szCs w:val="20"/>
              </w:rPr>
            </w:pPr>
            <w:r w:rsidRPr="003A5A8C">
              <w:rPr>
                <w:rFonts w:ascii="Arial" w:eastAsia="Times New Roman" w:hAnsi="Arial" w:cs="Arial"/>
                <w:color w:val="FF0000"/>
                <w:sz w:val="20"/>
                <w:szCs w:val="20"/>
              </w:rPr>
              <w:t>IMMOBILISATION</w:t>
            </w:r>
          </w:p>
        </w:tc>
      </w:tr>
      <w:tr w:rsidR="003A5A8C" w:rsidRPr="003A5A8C" w14:paraId="17784FEB" w14:textId="77777777" w:rsidTr="006A4B3B">
        <w:trPr>
          <w:trHeight w:val="375"/>
        </w:trPr>
        <w:tc>
          <w:tcPr>
            <w:tcW w:w="7240" w:type="dxa"/>
            <w:tcBorders>
              <w:top w:val="nil"/>
              <w:left w:val="single" w:sz="4" w:space="0" w:color="auto"/>
              <w:bottom w:val="single" w:sz="4" w:space="0" w:color="auto"/>
              <w:right w:val="single" w:sz="4" w:space="0" w:color="auto"/>
            </w:tcBorders>
            <w:noWrap/>
            <w:vAlign w:val="center"/>
            <w:hideMark/>
          </w:tcPr>
          <w:p w14:paraId="24E81DFF"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 xml:space="preserve">Bureaux personnels </w:t>
            </w:r>
          </w:p>
        </w:tc>
        <w:tc>
          <w:tcPr>
            <w:tcW w:w="2162" w:type="dxa"/>
            <w:tcBorders>
              <w:top w:val="nil"/>
              <w:left w:val="nil"/>
              <w:bottom w:val="single" w:sz="4" w:space="0" w:color="auto"/>
              <w:right w:val="single" w:sz="4" w:space="0" w:color="auto"/>
            </w:tcBorders>
            <w:noWrap/>
            <w:vAlign w:val="center"/>
          </w:tcPr>
          <w:p w14:paraId="77D37F66" w14:textId="337CCF8B" w:rsidR="003A5A8C" w:rsidRPr="003A5A8C" w:rsidRDefault="003A5A8C" w:rsidP="003A5A8C">
            <w:pPr>
              <w:widowControl/>
              <w:jc w:val="right"/>
              <w:rPr>
                <w:rFonts w:ascii="Arial" w:eastAsia="Times New Roman" w:hAnsi="Arial" w:cs="Arial"/>
                <w:sz w:val="20"/>
                <w:szCs w:val="20"/>
              </w:rPr>
            </w:pPr>
          </w:p>
        </w:tc>
        <w:tc>
          <w:tcPr>
            <w:tcW w:w="1335" w:type="dxa"/>
            <w:tcBorders>
              <w:top w:val="nil"/>
              <w:left w:val="nil"/>
              <w:bottom w:val="single" w:sz="4" w:space="0" w:color="auto"/>
              <w:right w:val="single" w:sz="4" w:space="0" w:color="auto"/>
            </w:tcBorders>
            <w:noWrap/>
            <w:vAlign w:val="center"/>
          </w:tcPr>
          <w:p w14:paraId="07CB5C00" w14:textId="72975AA1" w:rsidR="003A5A8C" w:rsidRPr="003A5A8C" w:rsidRDefault="003A5A8C" w:rsidP="003A5A8C">
            <w:pPr>
              <w:widowControl/>
              <w:jc w:val="right"/>
              <w:rPr>
                <w:rFonts w:ascii="Arial" w:eastAsia="Times New Roman" w:hAnsi="Arial" w:cs="Arial"/>
                <w:sz w:val="20"/>
                <w:szCs w:val="20"/>
              </w:rPr>
            </w:pPr>
          </w:p>
        </w:tc>
        <w:tc>
          <w:tcPr>
            <w:tcW w:w="1355" w:type="dxa"/>
            <w:tcBorders>
              <w:top w:val="nil"/>
              <w:left w:val="nil"/>
              <w:bottom w:val="single" w:sz="4" w:space="0" w:color="auto"/>
              <w:right w:val="single" w:sz="4" w:space="0" w:color="auto"/>
            </w:tcBorders>
            <w:noWrap/>
            <w:vAlign w:val="center"/>
          </w:tcPr>
          <w:p w14:paraId="1F952DDD" w14:textId="10218FD3" w:rsidR="003A5A8C" w:rsidRPr="003A5A8C" w:rsidRDefault="003A5A8C" w:rsidP="003A5A8C">
            <w:pPr>
              <w:widowControl/>
              <w:jc w:val="right"/>
              <w:rPr>
                <w:rFonts w:ascii="Arial" w:eastAsia="Times New Roman" w:hAnsi="Arial" w:cs="Arial"/>
                <w:sz w:val="20"/>
                <w:szCs w:val="20"/>
              </w:rPr>
            </w:pPr>
          </w:p>
        </w:tc>
        <w:tc>
          <w:tcPr>
            <w:tcW w:w="1320" w:type="dxa"/>
            <w:tcBorders>
              <w:top w:val="nil"/>
              <w:left w:val="nil"/>
              <w:bottom w:val="single" w:sz="4" w:space="0" w:color="auto"/>
              <w:right w:val="single" w:sz="4" w:space="0" w:color="auto"/>
            </w:tcBorders>
            <w:noWrap/>
            <w:vAlign w:val="center"/>
            <w:hideMark/>
          </w:tcPr>
          <w:p w14:paraId="390D442A"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 </w:t>
            </w:r>
          </w:p>
        </w:tc>
        <w:tc>
          <w:tcPr>
            <w:tcW w:w="1808" w:type="dxa"/>
            <w:tcBorders>
              <w:top w:val="nil"/>
              <w:left w:val="nil"/>
              <w:bottom w:val="single" w:sz="4" w:space="0" w:color="auto"/>
              <w:right w:val="single" w:sz="4" w:space="0" w:color="auto"/>
            </w:tcBorders>
            <w:noWrap/>
            <w:vAlign w:val="center"/>
            <w:hideMark/>
          </w:tcPr>
          <w:p w14:paraId="4CFCC0AB" w14:textId="77777777" w:rsidR="003A5A8C" w:rsidRPr="003A5A8C" w:rsidRDefault="003A5A8C" w:rsidP="003A5A8C">
            <w:pPr>
              <w:widowControl/>
              <w:rPr>
                <w:rFonts w:ascii="Arial" w:eastAsia="Times New Roman" w:hAnsi="Arial" w:cs="Arial"/>
                <w:color w:val="FF0000"/>
                <w:sz w:val="20"/>
                <w:szCs w:val="20"/>
              </w:rPr>
            </w:pPr>
            <w:r w:rsidRPr="003A5A8C">
              <w:rPr>
                <w:rFonts w:ascii="Arial" w:eastAsia="Times New Roman" w:hAnsi="Arial" w:cs="Arial"/>
                <w:color w:val="FF0000"/>
                <w:sz w:val="20"/>
                <w:szCs w:val="20"/>
              </w:rPr>
              <w:t>IMMOBILISATION</w:t>
            </w:r>
          </w:p>
        </w:tc>
      </w:tr>
      <w:tr w:rsidR="003A5A8C" w:rsidRPr="003A5A8C" w14:paraId="233582D9" w14:textId="77777777" w:rsidTr="003A5A8C">
        <w:trPr>
          <w:trHeight w:val="255"/>
        </w:trPr>
        <w:tc>
          <w:tcPr>
            <w:tcW w:w="7240" w:type="dxa"/>
            <w:tcBorders>
              <w:top w:val="nil"/>
              <w:left w:val="single" w:sz="4" w:space="0" w:color="auto"/>
              <w:bottom w:val="single" w:sz="4" w:space="0" w:color="auto"/>
              <w:right w:val="single" w:sz="4" w:space="0" w:color="auto"/>
            </w:tcBorders>
            <w:noWrap/>
            <w:vAlign w:val="center"/>
            <w:hideMark/>
          </w:tcPr>
          <w:p w14:paraId="6DAE7B6E" w14:textId="77777777" w:rsidR="003A5A8C" w:rsidRPr="003A5A8C" w:rsidRDefault="003A5A8C" w:rsidP="003A5A8C">
            <w:pPr>
              <w:widowControl/>
              <w:rPr>
                <w:rFonts w:ascii="Arial" w:eastAsia="Times New Roman" w:hAnsi="Arial" w:cs="Arial"/>
                <w:b/>
                <w:bCs/>
                <w:sz w:val="20"/>
                <w:szCs w:val="20"/>
              </w:rPr>
            </w:pPr>
            <w:r w:rsidRPr="003A5A8C">
              <w:rPr>
                <w:rFonts w:ascii="Arial" w:eastAsia="Times New Roman" w:hAnsi="Arial" w:cs="Arial"/>
                <w:b/>
                <w:bCs/>
                <w:sz w:val="20"/>
                <w:szCs w:val="20"/>
              </w:rPr>
              <w:t xml:space="preserve">Pub YouTube en continu </w:t>
            </w:r>
          </w:p>
        </w:tc>
        <w:tc>
          <w:tcPr>
            <w:tcW w:w="2162" w:type="dxa"/>
            <w:tcBorders>
              <w:top w:val="nil"/>
              <w:left w:val="nil"/>
              <w:bottom w:val="single" w:sz="4" w:space="0" w:color="auto"/>
              <w:right w:val="single" w:sz="4" w:space="0" w:color="auto"/>
            </w:tcBorders>
            <w:noWrap/>
            <w:vAlign w:val="center"/>
            <w:hideMark/>
          </w:tcPr>
          <w:p w14:paraId="59C22E16" w14:textId="77777777" w:rsidR="003A5A8C" w:rsidRPr="003A5A8C" w:rsidRDefault="003A5A8C" w:rsidP="003A5A8C">
            <w:pPr>
              <w:widowControl/>
              <w:jc w:val="right"/>
              <w:rPr>
                <w:rFonts w:ascii="Arial" w:eastAsia="Times New Roman" w:hAnsi="Arial" w:cs="Arial"/>
                <w:sz w:val="20"/>
                <w:szCs w:val="20"/>
              </w:rPr>
            </w:pPr>
            <w:r w:rsidRPr="003A5A8C">
              <w:rPr>
                <w:rFonts w:ascii="Arial" w:eastAsia="Times New Roman" w:hAnsi="Arial" w:cs="Arial"/>
                <w:sz w:val="20"/>
                <w:szCs w:val="20"/>
              </w:rPr>
              <w:t>15 000</w:t>
            </w:r>
          </w:p>
        </w:tc>
        <w:tc>
          <w:tcPr>
            <w:tcW w:w="1335" w:type="dxa"/>
            <w:tcBorders>
              <w:top w:val="nil"/>
              <w:left w:val="nil"/>
              <w:bottom w:val="single" w:sz="4" w:space="0" w:color="auto"/>
              <w:right w:val="single" w:sz="4" w:space="0" w:color="auto"/>
            </w:tcBorders>
            <w:noWrap/>
            <w:vAlign w:val="center"/>
            <w:hideMark/>
          </w:tcPr>
          <w:p w14:paraId="096ED70A" w14:textId="77777777" w:rsidR="003A5A8C" w:rsidRPr="003A5A8C" w:rsidRDefault="003A5A8C" w:rsidP="003A5A8C">
            <w:pPr>
              <w:widowControl/>
              <w:jc w:val="right"/>
              <w:rPr>
                <w:rFonts w:ascii="Arial" w:eastAsia="Times New Roman" w:hAnsi="Arial" w:cs="Arial"/>
                <w:sz w:val="20"/>
                <w:szCs w:val="20"/>
              </w:rPr>
            </w:pPr>
            <w:r w:rsidRPr="003A5A8C">
              <w:rPr>
                <w:rFonts w:ascii="Arial" w:eastAsia="Times New Roman" w:hAnsi="Arial" w:cs="Arial"/>
                <w:sz w:val="20"/>
                <w:szCs w:val="20"/>
              </w:rPr>
              <w:t>365</w:t>
            </w:r>
          </w:p>
        </w:tc>
        <w:tc>
          <w:tcPr>
            <w:tcW w:w="1355" w:type="dxa"/>
            <w:tcBorders>
              <w:top w:val="nil"/>
              <w:left w:val="nil"/>
              <w:bottom w:val="single" w:sz="4" w:space="0" w:color="auto"/>
              <w:right w:val="single" w:sz="4" w:space="0" w:color="auto"/>
            </w:tcBorders>
            <w:noWrap/>
            <w:vAlign w:val="center"/>
            <w:hideMark/>
          </w:tcPr>
          <w:p w14:paraId="7C3C5453" w14:textId="77777777" w:rsidR="003A5A8C" w:rsidRPr="003A5A8C" w:rsidRDefault="003A5A8C" w:rsidP="003A5A8C">
            <w:pPr>
              <w:widowControl/>
              <w:jc w:val="right"/>
              <w:rPr>
                <w:rFonts w:ascii="Arial" w:eastAsia="Times New Roman" w:hAnsi="Arial" w:cs="Arial"/>
                <w:sz w:val="20"/>
                <w:szCs w:val="20"/>
              </w:rPr>
            </w:pPr>
            <w:r w:rsidRPr="003A5A8C">
              <w:rPr>
                <w:rFonts w:ascii="Arial" w:eastAsia="Times New Roman" w:hAnsi="Arial" w:cs="Arial"/>
                <w:sz w:val="20"/>
                <w:szCs w:val="20"/>
              </w:rPr>
              <w:t>5 475 000</w:t>
            </w:r>
          </w:p>
        </w:tc>
        <w:tc>
          <w:tcPr>
            <w:tcW w:w="1320" w:type="dxa"/>
            <w:tcBorders>
              <w:top w:val="nil"/>
              <w:left w:val="nil"/>
              <w:bottom w:val="single" w:sz="4" w:space="0" w:color="auto"/>
              <w:right w:val="single" w:sz="4" w:space="0" w:color="auto"/>
            </w:tcBorders>
            <w:vAlign w:val="center"/>
            <w:hideMark/>
          </w:tcPr>
          <w:p w14:paraId="317BEF1C"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 </w:t>
            </w:r>
          </w:p>
        </w:tc>
        <w:tc>
          <w:tcPr>
            <w:tcW w:w="1808" w:type="dxa"/>
            <w:tcBorders>
              <w:top w:val="nil"/>
              <w:left w:val="nil"/>
              <w:bottom w:val="single" w:sz="4" w:space="0" w:color="auto"/>
              <w:right w:val="single" w:sz="4" w:space="0" w:color="auto"/>
            </w:tcBorders>
            <w:noWrap/>
            <w:vAlign w:val="center"/>
            <w:hideMark/>
          </w:tcPr>
          <w:p w14:paraId="7A90E1DB" w14:textId="77777777" w:rsidR="003A5A8C" w:rsidRPr="003A5A8C" w:rsidRDefault="003A5A8C" w:rsidP="003A5A8C">
            <w:pPr>
              <w:widowControl/>
              <w:rPr>
                <w:rFonts w:ascii="Arial" w:eastAsia="Times New Roman" w:hAnsi="Arial" w:cs="Arial"/>
                <w:color w:val="00B050"/>
                <w:sz w:val="20"/>
                <w:szCs w:val="20"/>
              </w:rPr>
            </w:pPr>
            <w:r w:rsidRPr="003A5A8C">
              <w:rPr>
                <w:rFonts w:ascii="Arial" w:eastAsia="Times New Roman" w:hAnsi="Arial" w:cs="Arial"/>
                <w:color w:val="00B050"/>
                <w:sz w:val="20"/>
                <w:szCs w:val="20"/>
              </w:rPr>
              <w:t>ACTIF CIRCULANT</w:t>
            </w:r>
          </w:p>
        </w:tc>
      </w:tr>
      <w:tr w:rsidR="003A5A8C" w:rsidRPr="003A5A8C" w14:paraId="4226A9A1" w14:textId="77777777" w:rsidTr="003A5A8C">
        <w:trPr>
          <w:trHeight w:val="255"/>
        </w:trPr>
        <w:tc>
          <w:tcPr>
            <w:tcW w:w="7240" w:type="dxa"/>
            <w:tcBorders>
              <w:top w:val="nil"/>
              <w:left w:val="single" w:sz="4" w:space="0" w:color="auto"/>
              <w:bottom w:val="single" w:sz="4" w:space="0" w:color="auto"/>
              <w:right w:val="single" w:sz="4" w:space="0" w:color="auto"/>
            </w:tcBorders>
            <w:noWrap/>
            <w:vAlign w:val="center"/>
            <w:hideMark/>
          </w:tcPr>
          <w:p w14:paraId="56E99513" w14:textId="77777777" w:rsidR="003A5A8C" w:rsidRPr="003A5A8C" w:rsidRDefault="003A5A8C" w:rsidP="003A5A8C">
            <w:pPr>
              <w:widowControl/>
              <w:rPr>
                <w:rFonts w:ascii="Arial" w:eastAsia="Times New Roman" w:hAnsi="Arial" w:cs="Arial"/>
                <w:b/>
                <w:bCs/>
                <w:sz w:val="20"/>
                <w:szCs w:val="20"/>
              </w:rPr>
            </w:pPr>
            <w:r w:rsidRPr="003A5A8C">
              <w:rPr>
                <w:rFonts w:ascii="Arial" w:eastAsia="Times New Roman" w:hAnsi="Arial" w:cs="Arial"/>
                <w:b/>
                <w:bCs/>
                <w:sz w:val="20"/>
                <w:szCs w:val="20"/>
              </w:rPr>
              <w:t>Pub TV</w:t>
            </w:r>
          </w:p>
        </w:tc>
        <w:tc>
          <w:tcPr>
            <w:tcW w:w="2162" w:type="dxa"/>
            <w:tcBorders>
              <w:top w:val="nil"/>
              <w:left w:val="nil"/>
              <w:bottom w:val="single" w:sz="4" w:space="0" w:color="auto"/>
              <w:right w:val="single" w:sz="4" w:space="0" w:color="auto"/>
            </w:tcBorders>
            <w:noWrap/>
            <w:vAlign w:val="center"/>
            <w:hideMark/>
          </w:tcPr>
          <w:p w14:paraId="5A08D65D" w14:textId="77777777" w:rsidR="003A5A8C" w:rsidRPr="003A5A8C" w:rsidRDefault="003A5A8C" w:rsidP="003A5A8C">
            <w:pPr>
              <w:widowControl/>
              <w:jc w:val="right"/>
              <w:rPr>
                <w:rFonts w:ascii="Arial" w:eastAsia="Times New Roman" w:hAnsi="Arial" w:cs="Arial"/>
                <w:sz w:val="20"/>
                <w:szCs w:val="20"/>
              </w:rPr>
            </w:pPr>
            <w:r w:rsidRPr="003A5A8C">
              <w:rPr>
                <w:rFonts w:ascii="Arial" w:eastAsia="Times New Roman" w:hAnsi="Arial" w:cs="Arial"/>
                <w:sz w:val="20"/>
                <w:szCs w:val="20"/>
              </w:rPr>
              <w:t>35 000</w:t>
            </w:r>
          </w:p>
        </w:tc>
        <w:tc>
          <w:tcPr>
            <w:tcW w:w="1335" w:type="dxa"/>
            <w:tcBorders>
              <w:top w:val="nil"/>
              <w:left w:val="nil"/>
              <w:bottom w:val="single" w:sz="4" w:space="0" w:color="auto"/>
              <w:right w:val="single" w:sz="4" w:space="0" w:color="auto"/>
            </w:tcBorders>
            <w:noWrap/>
            <w:vAlign w:val="center"/>
            <w:hideMark/>
          </w:tcPr>
          <w:p w14:paraId="20148D2C" w14:textId="77777777" w:rsidR="003A5A8C" w:rsidRPr="003A5A8C" w:rsidRDefault="003A5A8C" w:rsidP="003A5A8C">
            <w:pPr>
              <w:widowControl/>
              <w:jc w:val="right"/>
              <w:rPr>
                <w:rFonts w:ascii="Arial" w:eastAsia="Times New Roman" w:hAnsi="Arial" w:cs="Arial"/>
                <w:sz w:val="20"/>
                <w:szCs w:val="20"/>
              </w:rPr>
            </w:pPr>
            <w:r w:rsidRPr="003A5A8C">
              <w:rPr>
                <w:rFonts w:ascii="Arial" w:eastAsia="Times New Roman" w:hAnsi="Arial" w:cs="Arial"/>
                <w:sz w:val="20"/>
                <w:szCs w:val="20"/>
              </w:rPr>
              <w:t>6</w:t>
            </w:r>
          </w:p>
        </w:tc>
        <w:tc>
          <w:tcPr>
            <w:tcW w:w="1355" w:type="dxa"/>
            <w:tcBorders>
              <w:top w:val="nil"/>
              <w:left w:val="nil"/>
              <w:bottom w:val="single" w:sz="4" w:space="0" w:color="auto"/>
              <w:right w:val="single" w:sz="4" w:space="0" w:color="auto"/>
            </w:tcBorders>
            <w:noWrap/>
            <w:vAlign w:val="center"/>
            <w:hideMark/>
          </w:tcPr>
          <w:p w14:paraId="4F788D3A" w14:textId="77777777" w:rsidR="003A5A8C" w:rsidRPr="003A5A8C" w:rsidRDefault="003A5A8C" w:rsidP="003A5A8C">
            <w:pPr>
              <w:widowControl/>
              <w:jc w:val="right"/>
              <w:rPr>
                <w:rFonts w:ascii="Arial" w:eastAsia="Times New Roman" w:hAnsi="Arial" w:cs="Arial"/>
                <w:sz w:val="20"/>
                <w:szCs w:val="20"/>
              </w:rPr>
            </w:pPr>
            <w:r w:rsidRPr="003A5A8C">
              <w:rPr>
                <w:rFonts w:ascii="Arial" w:eastAsia="Times New Roman" w:hAnsi="Arial" w:cs="Arial"/>
                <w:sz w:val="20"/>
                <w:szCs w:val="20"/>
              </w:rPr>
              <w:t>210 000</w:t>
            </w:r>
          </w:p>
        </w:tc>
        <w:tc>
          <w:tcPr>
            <w:tcW w:w="1320" w:type="dxa"/>
            <w:tcBorders>
              <w:top w:val="nil"/>
              <w:left w:val="nil"/>
              <w:bottom w:val="single" w:sz="4" w:space="0" w:color="auto"/>
              <w:right w:val="single" w:sz="4" w:space="0" w:color="auto"/>
            </w:tcBorders>
            <w:vAlign w:val="center"/>
            <w:hideMark/>
          </w:tcPr>
          <w:p w14:paraId="5ECEC568"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 </w:t>
            </w:r>
          </w:p>
        </w:tc>
        <w:tc>
          <w:tcPr>
            <w:tcW w:w="1808" w:type="dxa"/>
            <w:tcBorders>
              <w:top w:val="nil"/>
              <w:left w:val="nil"/>
              <w:bottom w:val="single" w:sz="4" w:space="0" w:color="auto"/>
              <w:right w:val="single" w:sz="4" w:space="0" w:color="auto"/>
            </w:tcBorders>
            <w:noWrap/>
            <w:vAlign w:val="center"/>
            <w:hideMark/>
          </w:tcPr>
          <w:p w14:paraId="3D7810BB" w14:textId="77777777" w:rsidR="003A5A8C" w:rsidRPr="003A5A8C" w:rsidRDefault="003A5A8C" w:rsidP="003A5A8C">
            <w:pPr>
              <w:widowControl/>
              <w:rPr>
                <w:rFonts w:ascii="Arial" w:eastAsia="Times New Roman" w:hAnsi="Arial" w:cs="Arial"/>
                <w:color w:val="00B050"/>
                <w:sz w:val="20"/>
                <w:szCs w:val="20"/>
              </w:rPr>
            </w:pPr>
            <w:r w:rsidRPr="003A5A8C">
              <w:rPr>
                <w:rFonts w:ascii="Arial" w:eastAsia="Times New Roman" w:hAnsi="Arial" w:cs="Arial"/>
                <w:color w:val="00B050"/>
                <w:sz w:val="20"/>
                <w:szCs w:val="20"/>
              </w:rPr>
              <w:t>ACTIF CIRCULANT</w:t>
            </w:r>
          </w:p>
        </w:tc>
      </w:tr>
      <w:tr w:rsidR="003A5A8C" w:rsidRPr="003A5A8C" w14:paraId="339E98B7" w14:textId="77777777" w:rsidTr="003A5A8C">
        <w:trPr>
          <w:trHeight w:val="255"/>
        </w:trPr>
        <w:tc>
          <w:tcPr>
            <w:tcW w:w="7240" w:type="dxa"/>
            <w:tcBorders>
              <w:top w:val="nil"/>
              <w:left w:val="single" w:sz="4" w:space="0" w:color="auto"/>
              <w:bottom w:val="single" w:sz="4" w:space="0" w:color="auto"/>
              <w:right w:val="single" w:sz="4" w:space="0" w:color="auto"/>
            </w:tcBorders>
            <w:noWrap/>
            <w:vAlign w:val="center"/>
            <w:hideMark/>
          </w:tcPr>
          <w:p w14:paraId="60465B34" w14:textId="77777777" w:rsidR="003A5A8C" w:rsidRPr="003A5A8C" w:rsidRDefault="003A5A8C" w:rsidP="003A5A8C">
            <w:pPr>
              <w:widowControl/>
              <w:rPr>
                <w:rFonts w:ascii="Arial" w:eastAsia="Times New Roman" w:hAnsi="Arial" w:cs="Arial"/>
                <w:b/>
                <w:bCs/>
                <w:sz w:val="20"/>
                <w:szCs w:val="20"/>
              </w:rPr>
            </w:pPr>
            <w:r w:rsidRPr="003A5A8C">
              <w:rPr>
                <w:rFonts w:ascii="Arial" w:eastAsia="Times New Roman" w:hAnsi="Arial" w:cs="Arial"/>
                <w:b/>
                <w:bCs/>
                <w:sz w:val="20"/>
                <w:szCs w:val="20"/>
              </w:rPr>
              <w:t>Influenceurs business et jeunesse</w:t>
            </w:r>
          </w:p>
        </w:tc>
        <w:tc>
          <w:tcPr>
            <w:tcW w:w="2162" w:type="dxa"/>
            <w:tcBorders>
              <w:top w:val="nil"/>
              <w:left w:val="nil"/>
              <w:bottom w:val="single" w:sz="4" w:space="0" w:color="auto"/>
              <w:right w:val="single" w:sz="4" w:space="0" w:color="auto"/>
            </w:tcBorders>
            <w:noWrap/>
            <w:vAlign w:val="center"/>
            <w:hideMark/>
          </w:tcPr>
          <w:p w14:paraId="0625D24E" w14:textId="77777777" w:rsidR="003A5A8C" w:rsidRPr="003A5A8C" w:rsidRDefault="003A5A8C" w:rsidP="003A5A8C">
            <w:pPr>
              <w:widowControl/>
              <w:jc w:val="right"/>
              <w:rPr>
                <w:rFonts w:ascii="Arial" w:eastAsia="Times New Roman" w:hAnsi="Arial" w:cs="Arial"/>
                <w:sz w:val="20"/>
                <w:szCs w:val="20"/>
              </w:rPr>
            </w:pPr>
            <w:r w:rsidRPr="003A5A8C">
              <w:rPr>
                <w:rFonts w:ascii="Arial" w:eastAsia="Times New Roman" w:hAnsi="Arial" w:cs="Arial"/>
                <w:sz w:val="20"/>
                <w:szCs w:val="20"/>
              </w:rPr>
              <w:t>300 000</w:t>
            </w:r>
          </w:p>
        </w:tc>
        <w:tc>
          <w:tcPr>
            <w:tcW w:w="1335" w:type="dxa"/>
            <w:tcBorders>
              <w:top w:val="nil"/>
              <w:left w:val="nil"/>
              <w:bottom w:val="single" w:sz="4" w:space="0" w:color="auto"/>
              <w:right w:val="single" w:sz="4" w:space="0" w:color="auto"/>
            </w:tcBorders>
            <w:noWrap/>
            <w:vAlign w:val="center"/>
            <w:hideMark/>
          </w:tcPr>
          <w:p w14:paraId="7401A9D6" w14:textId="77777777" w:rsidR="003A5A8C" w:rsidRPr="003A5A8C" w:rsidRDefault="003A5A8C" w:rsidP="003A5A8C">
            <w:pPr>
              <w:widowControl/>
              <w:jc w:val="right"/>
              <w:rPr>
                <w:rFonts w:ascii="Arial" w:eastAsia="Times New Roman" w:hAnsi="Arial" w:cs="Arial"/>
                <w:sz w:val="20"/>
                <w:szCs w:val="20"/>
              </w:rPr>
            </w:pPr>
            <w:r w:rsidRPr="003A5A8C">
              <w:rPr>
                <w:rFonts w:ascii="Arial" w:eastAsia="Times New Roman" w:hAnsi="Arial" w:cs="Arial"/>
                <w:sz w:val="20"/>
                <w:szCs w:val="20"/>
              </w:rPr>
              <w:t>12</w:t>
            </w:r>
          </w:p>
        </w:tc>
        <w:tc>
          <w:tcPr>
            <w:tcW w:w="1355" w:type="dxa"/>
            <w:tcBorders>
              <w:top w:val="nil"/>
              <w:left w:val="nil"/>
              <w:bottom w:val="single" w:sz="4" w:space="0" w:color="auto"/>
              <w:right w:val="single" w:sz="4" w:space="0" w:color="auto"/>
            </w:tcBorders>
            <w:noWrap/>
            <w:vAlign w:val="center"/>
            <w:hideMark/>
          </w:tcPr>
          <w:p w14:paraId="7EDD7D16" w14:textId="77777777" w:rsidR="003A5A8C" w:rsidRPr="003A5A8C" w:rsidRDefault="003A5A8C" w:rsidP="003A5A8C">
            <w:pPr>
              <w:widowControl/>
              <w:jc w:val="right"/>
              <w:rPr>
                <w:rFonts w:ascii="Arial" w:eastAsia="Times New Roman" w:hAnsi="Arial" w:cs="Arial"/>
                <w:sz w:val="20"/>
                <w:szCs w:val="20"/>
              </w:rPr>
            </w:pPr>
            <w:r w:rsidRPr="003A5A8C">
              <w:rPr>
                <w:rFonts w:ascii="Arial" w:eastAsia="Times New Roman" w:hAnsi="Arial" w:cs="Arial"/>
                <w:sz w:val="20"/>
                <w:szCs w:val="20"/>
              </w:rPr>
              <w:t>3 600 000</w:t>
            </w:r>
          </w:p>
        </w:tc>
        <w:tc>
          <w:tcPr>
            <w:tcW w:w="1320" w:type="dxa"/>
            <w:tcBorders>
              <w:top w:val="nil"/>
              <w:left w:val="nil"/>
              <w:bottom w:val="single" w:sz="4" w:space="0" w:color="auto"/>
              <w:right w:val="single" w:sz="4" w:space="0" w:color="auto"/>
            </w:tcBorders>
            <w:vAlign w:val="center"/>
            <w:hideMark/>
          </w:tcPr>
          <w:p w14:paraId="1214A90F"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 </w:t>
            </w:r>
          </w:p>
        </w:tc>
        <w:tc>
          <w:tcPr>
            <w:tcW w:w="1808" w:type="dxa"/>
            <w:tcBorders>
              <w:top w:val="nil"/>
              <w:left w:val="nil"/>
              <w:bottom w:val="single" w:sz="4" w:space="0" w:color="auto"/>
              <w:right w:val="single" w:sz="4" w:space="0" w:color="auto"/>
            </w:tcBorders>
            <w:noWrap/>
            <w:vAlign w:val="center"/>
            <w:hideMark/>
          </w:tcPr>
          <w:p w14:paraId="3DA665DD" w14:textId="77777777" w:rsidR="003A5A8C" w:rsidRPr="003A5A8C" w:rsidRDefault="003A5A8C" w:rsidP="003A5A8C">
            <w:pPr>
              <w:widowControl/>
              <w:rPr>
                <w:rFonts w:ascii="Arial" w:eastAsia="Times New Roman" w:hAnsi="Arial" w:cs="Arial"/>
                <w:color w:val="00B050"/>
                <w:sz w:val="20"/>
                <w:szCs w:val="20"/>
              </w:rPr>
            </w:pPr>
            <w:r w:rsidRPr="003A5A8C">
              <w:rPr>
                <w:rFonts w:ascii="Arial" w:eastAsia="Times New Roman" w:hAnsi="Arial" w:cs="Arial"/>
                <w:color w:val="00B050"/>
                <w:sz w:val="20"/>
                <w:szCs w:val="20"/>
              </w:rPr>
              <w:t>ACTIF CIRCULANT</w:t>
            </w:r>
          </w:p>
        </w:tc>
      </w:tr>
      <w:tr w:rsidR="003A5A8C" w:rsidRPr="003A5A8C" w14:paraId="09084F14" w14:textId="77777777" w:rsidTr="003A5A8C">
        <w:trPr>
          <w:trHeight w:val="255"/>
        </w:trPr>
        <w:tc>
          <w:tcPr>
            <w:tcW w:w="7240" w:type="dxa"/>
            <w:tcBorders>
              <w:top w:val="nil"/>
              <w:left w:val="single" w:sz="4" w:space="0" w:color="auto"/>
              <w:bottom w:val="single" w:sz="4" w:space="0" w:color="auto"/>
              <w:right w:val="single" w:sz="4" w:space="0" w:color="auto"/>
            </w:tcBorders>
            <w:noWrap/>
            <w:vAlign w:val="center"/>
            <w:hideMark/>
          </w:tcPr>
          <w:p w14:paraId="66557E9E" w14:textId="77777777" w:rsidR="003A5A8C" w:rsidRPr="003A5A8C" w:rsidRDefault="003A5A8C" w:rsidP="003A5A8C">
            <w:pPr>
              <w:widowControl/>
              <w:rPr>
                <w:rFonts w:ascii="Arial" w:eastAsia="Times New Roman" w:hAnsi="Arial" w:cs="Arial"/>
                <w:b/>
                <w:bCs/>
                <w:sz w:val="20"/>
                <w:szCs w:val="20"/>
              </w:rPr>
            </w:pPr>
            <w:r w:rsidRPr="003A5A8C">
              <w:rPr>
                <w:rFonts w:ascii="Arial" w:eastAsia="Times New Roman" w:hAnsi="Arial" w:cs="Arial"/>
                <w:b/>
                <w:bCs/>
                <w:sz w:val="20"/>
                <w:szCs w:val="20"/>
              </w:rPr>
              <w:t> </w:t>
            </w:r>
          </w:p>
        </w:tc>
        <w:tc>
          <w:tcPr>
            <w:tcW w:w="2162" w:type="dxa"/>
            <w:tcBorders>
              <w:top w:val="nil"/>
              <w:left w:val="nil"/>
              <w:bottom w:val="single" w:sz="4" w:space="0" w:color="auto"/>
              <w:right w:val="single" w:sz="4" w:space="0" w:color="auto"/>
            </w:tcBorders>
            <w:noWrap/>
            <w:vAlign w:val="center"/>
            <w:hideMark/>
          </w:tcPr>
          <w:p w14:paraId="78E760F1"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 </w:t>
            </w:r>
          </w:p>
        </w:tc>
        <w:tc>
          <w:tcPr>
            <w:tcW w:w="1335" w:type="dxa"/>
            <w:tcBorders>
              <w:top w:val="nil"/>
              <w:left w:val="nil"/>
              <w:bottom w:val="single" w:sz="4" w:space="0" w:color="auto"/>
              <w:right w:val="single" w:sz="4" w:space="0" w:color="auto"/>
            </w:tcBorders>
            <w:noWrap/>
            <w:vAlign w:val="center"/>
            <w:hideMark/>
          </w:tcPr>
          <w:p w14:paraId="5F7EECD1"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 </w:t>
            </w:r>
          </w:p>
        </w:tc>
        <w:tc>
          <w:tcPr>
            <w:tcW w:w="1355" w:type="dxa"/>
            <w:tcBorders>
              <w:top w:val="nil"/>
              <w:left w:val="nil"/>
              <w:bottom w:val="single" w:sz="4" w:space="0" w:color="auto"/>
              <w:right w:val="single" w:sz="4" w:space="0" w:color="auto"/>
            </w:tcBorders>
            <w:noWrap/>
            <w:vAlign w:val="center"/>
            <w:hideMark/>
          </w:tcPr>
          <w:p w14:paraId="23500417"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 </w:t>
            </w:r>
          </w:p>
        </w:tc>
        <w:tc>
          <w:tcPr>
            <w:tcW w:w="1320" w:type="dxa"/>
            <w:tcBorders>
              <w:top w:val="nil"/>
              <w:left w:val="nil"/>
              <w:bottom w:val="single" w:sz="4" w:space="0" w:color="auto"/>
              <w:right w:val="single" w:sz="4" w:space="0" w:color="auto"/>
            </w:tcBorders>
            <w:vAlign w:val="center"/>
            <w:hideMark/>
          </w:tcPr>
          <w:p w14:paraId="4FB9AAFD"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 </w:t>
            </w:r>
          </w:p>
        </w:tc>
        <w:tc>
          <w:tcPr>
            <w:tcW w:w="1808" w:type="dxa"/>
            <w:tcBorders>
              <w:top w:val="nil"/>
              <w:left w:val="nil"/>
              <w:bottom w:val="single" w:sz="4" w:space="0" w:color="auto"/>
              <w:right w:val="single" w:sz="4" w:space="0" w:color="auto"/>
            </w:tcBorders>
            <w:noWrap/>
            <w:vAlign w:val="center"/>
            <w:hideMark/>
          </w:tcPr>
          <w:p w14:paraId="20E19470" w14:textId="77777777" w:rsidR="003A5A8C" w:rsidRPr="003A5A8C" w:rsidRDefault="003A5A8C" w:rsidP="003A5A8C">
            <w:pPr>
              <w:widowControl/>
              <w:rPr>
                <w:rFonts w:ascii="Arial" w:eastAsia="Times New Roman" w:hAnsi="Arial" w:cs="Arial"/>
                <w:color w:val="00B050"/>
                <w:sz w:val="20"/>
                <w:szCs w:val="20"/>
              </w:rPr>
            </w:pPr>
            <w:r w:rsidRPr="003A5A8C">
              <w:rPr>
                <w:rFonts w:ascii="Arial" w:eastAsia="Times New Roman" w:hAnsi="Arial" w:cs="Arial"/>
                <w:color w:val="00B050"/>
                <w:sz w:val="20"/>
                <w:szCs w:val="20"/>
              </w:rPr>
              <w:t> </w:t>
            </w:r>
          </w:p>
        </w:tc>
      </w:tr>
      <w:tr w:rsidR="003A5A8C" w:rsidRPr="003A5A8C" w14:paraId="572B1624" w14:textId="77777777" w:rsidTr="003A5A8C">
        <w:trPr>
          <w:trHeight w:val="375"/>
        </w:trPr>
        <w:tc>
          <w:tcPr>
            <w:tcW w:w="10737" w:type="dxa"/>
            <w:gridSpan w:val="3"/>
            <w:tcBorders>
              <w:top w:val="single" w:sz="4" w:space="0" w:color="auto"/>
              <w:left w:val="single" w:sz="4" w:space="0" w:color="auto"/>
              <w:bottom w:val="single" w:sz="4" w:space="0" w:color="auto"/>
              <w:right w:val="single" w:sz="4" w:space="0" w:color="auto"/>
            </w:tcBorders>
            <w:noWrap/>
            <w:vAlign w:val="center"/>
            <w:hideMark/>
          </w:tcPr>
          <w:p w14:paraId="1ECE6332" w14:textId="77777777" w:rsidR="003A5A8C" w:rsidRPr="003A5A8C" w:rsidRDefault="003A5A8C" w:rsidP="003A5A8C">
            <w:pPr>
              <w:widowControl/>
              <w:jc w:val="center"/>
              <w:rPr>
                <w:rFonts w:ascii="Arial" w:eastAsia="Times New Roman" w:hAnsi="Arial" w:cs="Arial"/>
                <w:b/>
                <w:bCs/>
                <w:sz w:val="20"/>
                <w:szCs w:val="20"/>
              </w:rPr>
            </w:pPr>
            <w:r w:rsidRPr="003A5A8C">
              <w:rPr>
                <w:rFonts w:ascii="Arial" w:eastAsia="Times New Roman" w:hAnsi="Arial" w:cs="Arial"/>
                <w:b/>
                <w:bCs/>
                <w:sz w:val="20"/>
                <w:szCs w:val="20"/>
              </w:rPr>
              <w:t>TOTAL</w:t>
            </w:r>
          </w:p>
        </w:tc>
        <w:tc>
          <w:tcPr>
            <w:tcW w:w="1355" w:type="dxa"/>
            <w:tcBorders>
              <w:top w:val="nil"/>
              <w:left w:val="nil"/>
              <w:bottom w:val="single" w:sz="4" w:space="0" w:color="auto"/>
              <w:right w:val="single" w:sz="4" w:space="0" w:color="auto"/>
            </w:tcBorders>
            <w:noWrap/>
            <w:vAlign w:val="center"/>
            <w:hideMark/>
          </w:tcPr>
          <w:p w14:paraId="6EC04017" w14:textId="77777777" w:rsidR="003A5A8C" w:rsidRPr="003A5A8C" w:rsidRDefault="003A5A8C" w:rsidP="003A5A8C">
            <w:pPr>
              <w:widowControl/>
              <w:jc w:val="right"/>
              <w:rPr>
                <w:rFonts w:ascii="Arial" w:eastAsia="Times New Roman" w:hAnsi="Arial" w:cs="Arial"/>
                <w:b/>
                <w:bCs/>
                <w:sz w:val="20"/>
                <w:szCs w:val="20"/>
              </w:rPr>
            </w:pPr>
            <w:r w:rsidRPr="003A5A8C">
              <w:rPr>
                <w:rFonts w:ascii="Arial" w:eastAsia="Times New Roman" w:hAnsi="Arial" w:cs="Arial"/>
                <w:b/>
                <w:bCs/>
                <w:sz w:val="20"/>
                <w:szCs w:val="20"/>
              </w:rPr>
              <w:t>43 400 000</w:t>
            </w:r>
          </w:p>
        </w:tc>
        <w:tc>
          <w:tcPr>
            <w:tcW w:w="1320" w:type="dxa"/>
            <w:tcBorders>
              <w:top w:val="nil"/>
              <w:left w:val="nil"/>
              <w:bottom w:val="single" w:sz="4" w:space="0" w:color="auto"/>
              <w:right w:val="single" w:sz="4" w:space="0" w:color="auto"/>
            </w:tcBorders>
            <w:noWrap/>
            <w:vAlign w:val="center"/>
            <w:hideMark/>
          </w:tcPr>
          <w:p w14:paraId="6067A4C5"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 </w:t>
            </w:r>
          </w:p>
        </w:tc>
        <w:tc>
          <w:tcPr>
            <w:tcW w:w="1808" w:type="dxa"/>
            <w:tcBorders>
              <w:top w:val="nil"/>
              <w:left w:val="nil"/>
              <w:bottom w:val="single" w:sz="4" w:space="0" w:color="auto"/>
              <w:right w:val="single" w:sz="4" w:space="0" w:color="auto"/>
            </w:tcBorders>
            <w:noWrap/>
            <w:vAlign w:val="center"/>
            <w:hideMark/>
          </w:tcPr>
          <w:p w14:paraId="0329017F" w14:textId="77777777" w:rsidR="003A5A8C" w:rsidRPr="003A5A8C" w:rsidRDefault="003A5A8C" w:rsidP="003A5A8C">
            <w:pPr>
              <w:widowControl/>
              <w:rPr>
                <w:rFonts w:ascii="Arial" w:eastAsia="Times New Roman" w:hAnsi="Arial" w:cs="Arial"/>
                <w:sz w:val="20"/>
                <w:szCs w:val="20"/>
              </w:rPr>
            </w:pPr>
            <w:r w:rsidRPr="003A5A8C">
              <w:rPr>
                <w:rFonts w:ascii="Arial" w:eastAsia="Times New Roman" w:hAnsi="Arial" w:cs="Arial"/>
                <w:sz w:val="20"/>
                <w:szCs w:val="20"/>
              </w:rPr>
              <w:t> </w:t>
            </w:r>
          </w:p>
        </w:tc>
      </w:tr>
    </w:tbl>
    <w:p w14:paraId="651CCA89" w14:textId="77777777" w:rsidR="009D2704" w:rsidRDefault="009D2704">
      <w:pPr>
        <w:spacing w:line="225" w:lineRule="auto"/>
        <w:rPr>
          <w:sz w:val="20"/>
          <w:szCs w:val="20"/>
        </w:rPr>
        <w:sectPr w:rsidR="009D2704" w:rsidSect="003A5A8C">
          <w:headerReference w:type="default" r:id="rId50"/>
          <w:footerReference w:type="default" r:id="rId51"/>
          <w:pgSz w:w="16840" w:h="11910" w:orient="landscape"/>
          <w:pgMar w:top="1180" w:right="1389" w:bottom="1460" w:left="709" w:header="719" w:footer="1278" w:gutter="0"/>
          <w:cols w:space="720"/>
        </w:sectPr>
      </w:pPr>
    </w:p>
    <w:p w14:paraId="1C92D8E4" w14:textId="77777777" w:rsidR="009D2704" w:rsidRDefault="009D2704">
      <w:pPr>
        <w:pBdr>
          <w:top w:val="nil"/>
          <w:left w:val="nil"/>
          <w:bottom w:val="nil"/>
          <w:right w:val="nil"/>
          <w:between w:val="nil"/>
        </w:pBdr>
        <w:spacing w:before="1"/>
        <w:rPr>
          <w:b/>
          <w:color w:val="000000"/>
          <w:sz w:val="19"/>
          <w:szCs w:val="19"/>
        </w:rPr>
      </w:pPr>
    </w:p>
    <w:p w14:paraId="0EE0C4C0" w14:textId="77777777" w:rsidR="009D2704" w:rsidRDefault="009D2704">
      <w:pPr>
        <w:pBdr>
          <w:top w:val="nil"/>
          <w:left w:val="nil"/>
          <w:bottom w:val="nil"/>
          <w:right w:val="nil"/>
          <w:between w:val="nil"/>
        </w:pBdr>
        <w:spacing w:before="1"/>
        <w:rPr>
          <w:b/>
          <w:color w:val="000000"/>
          <w:sz w:val="10"/>
          <w:szCs w:val="10"/>
        </w:rPr>
      </w:pPr>
    </w:p>
    <w:p w14:paraId="5FE8B192" w14:textId="69533D90" w:rsidR="009D2704" w:rsidRPr="00871AD7" w:rsidRDefault="009E20CE" w:rsidP="00CC4A1F">
      <w:pPr>
        <w:pStyle w:val="Titre1"/>
        <w:numPr>
          <w:ilvl w:val="1"/>
          <w:numId w:val="17"/>
        </w:numPr>
        <w:rPr>
          <w:sz w:val="28"/>
          <w:szCs w:val="28"/>
        </w:rPr>
      </w:pPr>
      <w:bookmarkStart w:id="40" w:name="_heading=h.lnxbz9" w:colFirst="0" w:colLast="0"/>
      <w:bookmarkStart w:id="41" w:name="_Toc190104822"/>
      <w:bookmarkEnd w:id="40"/>
      <w:r w:rsidRPr="00871AD7">
        <w:rPr>
          <w:sz w:val="28"/>
          <w:szCs w:val="28"/>
        </w:rPr>
        <w:t>Liste des annexes</w:t>
      </w:r>
      <w:bookmarkEnd w:id="41"/>
    </w:p>
    <w:p w14:paraId="244D9F4D" w14:textId="7AE0C465" w:rsidR="009E20CE" w:rsidRPr="009E20CE" w:rsidRDefault="009E20CE" w:rsidP="004D4C10">
      <w:pPr>
        <w:spacing w:before="237"/>
        <w:rPr>
          <w:rFonts w:ascii="Times New Roman" w:eastAsia="Times New Roman" w:hAnsi="Times New Roman" w:cs="Times New Roman"/>
          <w:sz w:val="28"/>
          <w:szCs w:val="28"/>
        </w:rPr>
      </w:pPr>
      <w:r w:rsidRPr="009E20CE">
        <w:rPr>
          <w:rFonts w:ascii="Times New Roman" w:eastAsia="Times New Roman" w:hAnsi="Times New Roman" w:cs="Times New Roman"/>
          <w:sz w:val="28"/>
          <w:szCs w:val="28"/>
        </w:rPr>
        <w:t xml:space="preserve">ANNEXE 1° COMPTE D'EXPLOITATION PRÉVISIONNEL. </w:t>
      </w:r>
      <w:r w:rsidRPr="009E20CE">
        <w:rPr>
          <w:rFonts w:ascii="Times New Roman" w:eastAsia="Times New Roman" w:hAnsi="Times New Roman" w:cs="Times New Roman"/>
          <w:sz w:val="28"/>
          <w:szCs w:val="28"/>
        </w:rPr>
        <w:tab/>
        <w:t>18</w:t>
      </w:r>
    </w:p>
    <w:p w14:paraId="50E5186D" w14:textId="57F196F6" w:rsidR="009E20CE" w:rsidRPr="009E20CE" w:rsidRDefault="009E20CE" w:rsidP="004D4C10">
      <w:pPr>
        <w:spacing w:before="237"/>
        <w:rPr>
          <w:rFonts w:ascii="Times New Roman" w:eastAsia="Times New Roman" w:hAnsi="Times New Roman" w:cs="Times New Roman"/>
          <w:sz w:val="28"/>
          <w:szCs w:val="28"/>
        </w:rPr>
      </w:pPr>
      <w:r w:rsidRPr="009E20CE">
        <w:rPr>
          <w:rFonts w:ascii="Times New Roman" w:eastAsia="Times New Roman" w:hAnsi="Times New Roman" w:cs="Times New Roman"/>
          <w:sz w:val="28"/>
          <w:szCs w:val="28"/>
        </w:rPr>
        <w:t xml:space="preserve">ANNEXE 2° BILAN D'OUVERTURE. </w:t>
      </w:r>
      <w:r w:rsidRPr="009E20CE">
        <w:rPr>
          <w:rFonts w:ascii="Times New Roman" w:eastAsia="Times New Roman" w:hAnsi="Times New Roman" w:cs="Times New Roman"/>
          <w:sz w:val="28"/>
          <w:szCs w:val="28"/>
        </w:rPr>
        <w:tab/>
      </w:r>
      <w:r w:rsidRPr="009E20CE">
        <w:rPr>
          <w:rFonts w:ascii="Times New Roman" w:eastAsia="Times New Roman" w:hAnsi="Times New Roman" w:cs="Times New Roman"/>
          <w:sz w:val="28"/>
          <w:szCs w:val="28"/>
        </w:rPr>
        <w:tab/>
      </w:r>
      <w:r w:rsidRPr="009E20CE">
        <w:rPr>
          <w:rFonts w:ascii="Times New Roman" w:eastAsia="Times New Roman" w:hAnsi="Times New Roman" w:cs="Times New Roman"/>
          <w:sz w:val="28"/>
          <w:szCs w:val="28"/>
        </w:rPr>
        <w:tab/>
      </w:r>
      <w:r w:rsidRPr="009E20CE">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sidRPr="009E20CE">
        <w:rPr>
          <w:rFonts w:ascii="Times New Roman" w:eastAsia="Times New Roman" w:hAnsi="Times New Roman" w:cs="Times New Roman"/>
          <w:sz w:val="28"/>
          <w:szCs w:val="28"/>
        </w:rPr>
        <w:t>20</w:t>
      </w:r>
    </w:p>
    <w:p w14:paraId="7FE6E410" w14:textId="77777777" w:rsidR="009E20CE" w:rsidRPr="009E20CE" w:rsidRDefault="009E20CE" w:rsidP="004D4C10">
      <w:pPr>
        <w:spacing w:before="237"/>
        <w:rPr>
          <w:rFonts w:ascii="Times New Roman" w:eastAsia="Times New Roman" w:hAnsi="Times New Roman" w:cs="Times New Roman"/>
          <w:sz w:val="28"/>
          <w:szCs w:val="28"/>
        </w:rPr>
      </w:pPr>
      <w:r w:rsidRPr="009E20CE">
        <w:rPr>
          <w:rFonts w:ascii="Times New Roman" w:eastAsia="Times New Roman" w:hAnsi="Times New Roman" w:cs="Times New Roman"/>
          <w:sz w:val="28"/>
          <w:szCs w:val="28"/>
        </w:rPr>
        <w:t xml:space="preserve">ANNEXE 3° AMORTISSEMENT TECHNIQUE. </w:t>
      </w:r>
      <w:r w:rsidRPr="009E20CE">
        <w:rPr>
          <w:rFonts w:ascii="Times New Roman" w:eastAsia="Times New Roman" w:hAnsi="Times New Roman" w:cs="Times New Roman"/>
          <w:sz w:val="28"/>
          <w:szCs w:val="28"/>
        </w:rPr>
        <w:tab/>
      </w:r>
      <w:r w:rsidRPr="009E20CE">
        <w:rPr>
          <w:rFonts w:ascii="Times New Roman" w:eastAsia="Times New Roman" w:hAnsi="Times New Roman" w:cs="Times New Roman"/>
          <w:sz w:val="28"/>
          <w:szCs w:val="28"/>
        </w:rPr>
        <w:tab/>
      </w:r>
      <w:r w:rsidRPr="009E20CE">
        <w:rPr>
          <w:rFonts w:ascii="Times New Roman" w:eastAsia="Times New Roman" w:hAnsi="Times New Roman" w:cs="Times New Roman"/>
          <w:sz w:val="28"/>
          <w:szCs w:val="28"/>
        </w:rPr>
        <w:tab/>
      </w:r>
      <w:r w:rsidRPr="009E20CE">
        <w:rPr>
          <w:rFonts w:ascii="Times New Roman" w:eastAsia="Times New Roman" w:hAnsi="Times New Roman" w:cs="Times New Roman"/>
          <w:sz w:val="28"/>
          <w:szCs w:val="28"/>
        </w:rPr>
        <w:tab/>
        <w:t>21</w:t>
      </w:r>
    </w:p>
    <w:p w14:paraId="57C82B2E" w14:textId="2EDDC84C" w:rsidR="009E20CE" w:rsidRPr="009E20CE" w:rsidRDefault="009E20CE" w:rsidP="004D4C10">
      <w:pPr>
        <w:spacing w:before="237"/>
        <w:rPr>
          <w:rFonts w:ascii="Times New Roman" w:eastAsia="Times New Roman" w:hAnsi="Times New Roman" w:cs="Times New Roman"/>
          <w:sz w:val="28"/>
          <w:szCs w:val="28"/>
        </w:rPr>
      </w:pPr>
      <w:r w:rsidRPr="009E20CE">
        <w:rPr>
          <w:rFonts w:ascii="Times New Roman" w:eastAsia="Times New Roman" w:hAnsi="Times New Roman" w:cs="Times New Roman"/>
          <w:sz w:val="28"/>
          <w:szCs w:val="28"/>
        </w:rPr>
        <w:t xml:space="preserve">ANNEXE 4° PLANIFICATION DE LA TRÉSORERIE. </w:t>
      </w:r>
      <w:r w:rsidRPr="009E20CE">
        <w:rPr>
          <w:rFonts w:ascii="Times New Roman" w:eastAsia="Times New Roman" w:hAnsi="Times New Roman" w:cs="Times New Roman"/>
          <w:sz w:val="28"/>
          <w:szCs w:val="28"/>
        </w:rPr>
        <w:tab/>
      </w:r>
      <w:r w:rsidRPr="009E20CE">
        <w:rPr>
          <w:rFonts w:ascii="Times New Roman" w:eastAsia="Times New Roman" w:hAnsi="Times New Roman" w:cs="Times New Roman"/>
          <w:sz w:val="28"/>
          <w:szCs w:val="28"/>
        </w:rPr>
        <w:tab/>
      </w:r>
      <w:r w:rsidRPr="009E20CE">
        <w:rPr>
          <w:rFonts w:ascii="Times New Roman" w:eastAsia="Times New Roman" w:hAnsi="Times New Roman" w:cs="Times New Roman"/>
          <w:sz w:val="28"/>
          <w:szCs w:val="28"/>
        </w:rPr>
        <w:tab/>
        <w:t>23</w:t>
      </w:r>
    </w:p>
    <w:p w14:paraId="2695B29A" w14:textId="1B32E5FC" w:rsidR="009E20CE" w:rsidRDefault="009E20CE" w:rsidP="00D95024">
      <w:pPr>
        <w:spacing w:before="237"/>
        <w:rPr>
          <w:rFonts w:ascii="Times New Roman" w:eastAsia="Times New Roman" w:hAnsi="Times New Roman" w:cs="Times New Roman"/>
          <w:sz w:val="28"/>
          <w:szCs w:val="28"/>
        </w:rPr>
      </w:pPr>
      <w:r w:rsidRPr="009E20CE">
        <w:rPr>
          <w:rFonts w:ascii="Times New Roman" w:eastAsia="Times New Roman" w:hAnsi="Times New Roman" w:cs="Times New Roman"/>
          <w:sz w:val="28"/>
          <w:szCs w:val="28"/>
        </w:rPr>
        <w:t xml:space="preserve">ANNEXE 5° PLAN D'AMORTISSEMENT FINANCIER </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sidRPr="009E20CE">
        <w:rPr>
          <w:rFonts w:ascii="Times New Roman" w:eastAsia="Times New Roman" w:hAnsi="Times New Roman" w:cs="Times New Roman"/>
          <w:sz w:val="28"/>
          <w:szCs w:val="28"/>
        </w:rPr>
        <w:t xml:space="preserve">25 </w:t>
      </w:r>
    </w:p>
    <w:sectPr w:rsidR="009E20CE" w:rsidSect="00D95024">
      <w:headerReference w:type="default" r:id="rId52"/>
      <w:footerReference w:type="default" r:id="rId53"/>
      <w:pgSz w:w="11910" w:h="16840"/>
      <w:pgMar w:top="120" w:right="1480" w:bottom="160" w:left="1180" w:header="719" w:footer="1278"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E3E1A6" w14:textId="77777777" w:rsidR="002D10CC" w:rsidRPr="007307FF" w:rsidRDefault="002D10CC">
      <w:r w:rsidRPr="007307FF">
        <w:separator/>
      </w:r>
    </w:p>
  </w:endnote>
  <w:endnote w:type="continuationSeparator" w:id="0">
    <w:p w14:paraId="437E86B7" w14:textId="77777777" w:rsidR="002D10CC" w:rsidRPr="007307FF" w:rsidRDefault="002D10CC">
      <w:r w:rsidRPr="007307F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6CB6D0D-D7C5-4B74-BC49-01E3F3205DC3}"/>
    <w:embedBold r:id="rId2" w:fontKey="{0F825D62-29DE-4A9E-9488-7F7B4F70B25D}"/>
    <w:embedBoldItalic r:id="rId3" w:fontKey="{19BEA462-4B74-4F43-A557-905DCF1C856B}"/>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4" w:fontKey="{2C69DBBD-E992-4B93-9E4E-A050C8BB9B5D}"/>
    <w:embedBold r:id="rId5" w:fontKey="{F7CE1DAC-31F4-497F-832B-6E660EB3F13E}"/>
  </w:font>
  <w:font w:name="Noto Sans Symbols">
    <w:altName w:val="Calibri"/>
    <w:charset w:val="00"/>
    <w:family w:val="auto"/>
    <w:pitch w:val="default"/>
    <w:embedRegular r:id="rId6" w:fontKey="{5D6BDD81-17ED-4EAF-9CBE-829B840F8ADF}"/>
    <w:embedBold r:id="rId7" w:fontKey="{1F30CFE1-4D7F-4D9F-B14B-E21612533D3E}"/>
    <w:embedBoldItalic r:id="rId8" w:fontKey="{7BA90D39-3F1D-45DA-80DC-AEFED14FB3A4}"/>
  </w:font>
  <w:font w:name="Arial MT">
    <w:altName w:val="Arial"/>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9" w:fontKey="{5894FED5-DC5A-4A6E-BEEA-18489D187D63}"/>
    <w:embedItalic r:id="rId10" w:fontKey="{8F9FE866-F9FF-4198-9FEB-65084DF6CBC9}"/>
  </w:font>
  <w:font w:name="Cambria">
    <w:panose1 w:val="02040503050406030204"/>
    <w:charset w:val="00"/>
    <w:family w:val="roman"/>
    <w:pitch w:val="variable"/>
    <w:sig w:usb0="E00006FF" w:usb1="420024FF" w:usb2="02000000" w:usb3="00000000" w:csb0="0000019F" w:csb1="00000000"/>
    <w:embedRegular r:id="rId11" w:fontKey="{F26D74FA-A08F-4CAB-A1F4-D8BEE63F4C3E}"/>
  </w:font>
  <w:font w:name="Segoe UI Emoji">
    <w:panose1 w:val="020B0502040204020203"/>
    <w:charset w:val="00"/>
    <w:family w:val="swiss"/>
    <w:pitch w:val="variable"/>
    <w:sig w:usb0="00000003" w:usb1="02000000" w:usb2="08000000" w:usb3="00000000" w:csb0="00000001" w:csb1="00000000"/>
    <w:embedRegular r:id="rId12" w:fontKey="{F2F7A519-BC7F-459D-A238-3FF375556444}"/>
    <w:embedBoldItalic r:id="rId13" w:fontKey="{5E9E663E-E7F0-493C-9BA2-73D003814BA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3F8BA9" w14:textId="77777777" w:rsidR="009D2704" w:rsidRPr="007307FF" w:rsidRDefault="00000000">
    <w:pPr>
      <w:pBdr>
        <w:top w:val="nil"/>
        <w:left w:val="nil"/>
        <w:bottom w:val="nil"/>
        <w:right w:val="nil"/>
        <w:between w:val="nil"/>
      </w:pBdr>
      <w:spacing w:line="14" w:lineRule="auto"/>
      <w:rPr>
        <w:color w:val="000000"/>
        <w:sz w:val="20"/>
        <w:szCs w:val="20"/>
      </w:rPr>
    </w:pPr>
    <w:r w:rsidRPr="007307FF">
      <w:rPr>
        <w:noProof/>
      </w:rPr>
      <mc:AlternateContent>
        <mc:Choice Requires="wps">
          <w:drawing>
            <wp:anchor distT="0" distB="0" distL="0" distR="0" simplePos="0" relativeHeight="251659264" behindDoc="1" locked="0" layoutInCell="1" hidden="0" allowOverlap="1" wp14:anchorId="1E33763A" wp14:editId="374B6098">
              <wp:simplePos x="0" y="0"/>
              <wp:positionH relativeFrom="column">
                <wp:posOffset>5715000</wp:posOffset>
              </wp:positionH>
              <wp:positionV relativeFrom="paragraph">
                <wp:posOffset>9563100</wp:posOffset>
              </wp:positionV>
              <wp:extent cx="156845" cy="175260"/>
              <wp:effectExtent l="0" t="0" r="0" b="0"/>
              <wp:wrapNone/>
              <wp:docPr id="1801338271" name="Rectangle 1801338271"/>
              <wp:cNvGraphicFramePr/>
              <a:graphic xmlns:a="http://schemas.openxmlformats.org/drawingml/2006/main">
                <a:graphicData uri="http://schemas.microsoft.com/office/word/2010/wordprocessingShape">
                  <wps:wsp>
                    <wps:cNvSpPr/>
                    <wps:spPr>
                      <a:xfrm>
                        <a:off x="5272340" y="3697133"/>
                        <a:ext cx="147320" cy="165735"/>
                      </a:xfrm>
                      <a:prstGeom prst="rect">
                        <a:avLst/>
                      </a:prstGeom>
                      <a:noFill/>
                      <a:ln>
                        <a:noFill/>
                      </a:ln>
                    </wps:spPr>
                    <wps:txbx>
                      <w:txbxContent>
                        <w:p w14:paraId="3747825C" w14:textId="77777777" w:rsidR="009D2704" w:rsidRPr="007307FF" w:rsidRDefault="00000000">
                          <w:pPr>
                            <w:spacing w:line="245" w:lineRule="auto"/>
                            <w:ind w:left="60" w:firstLine="60"/>
                            <w:textDirection w:val="btLr"/>
                          </w:pPr>
                          <w:r w:rsidRPr="007307FF">
                            <w:rPr>
                              <w:color w:val="000000"/>
                            </w:rPr>
                            <w:t xml:space="preserve"> PAGE 2</w:t>
                          </w:r>
                        </w:p>
                      </w:txbxContent>
                    </wps:txbx>
                    <wps:bodyPr spcFirstLastPara="1" wrap="square" lIns="0" tIns="0" rIns="0" bIns="0" anchor="t" anchorCtr="0">
                      <a:noAutofit/>
                    </wps:bodyPr>
                  </wps:wsp>
                </a:graphicData>
              </a:graphic>
            </wp:anchor>
          </w:drawing>
        </mc:Choice>
        <mc:Fallback>
          <w:pict>
            <v:rect w14:anchorId="1E33763A" id="Rectangle 1801338271" o:spid="_x0000_s1026" style="position:absolute;margin-left:450pt;margin-top:753pt;width:12.35pt;height:13.8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" filled="f" stroked="f">
              <v:textbox inset="0,0,0,0">
                <w:txbxContent>
                  <w:p w14:paraId="3747825C" w14:textId="77777777" w:rsidR="009D2704" w:rsidRPr="007307FF" w:rsidRDefault="00000000">
                    <w:pPr>
                      <w:spacing w:line="245" w:lineRule="auto"/>
                      <w:ind w:left="60" w:firstLine="60"/>
                      <w:textDirection w:val="btLr"/>
                    </w:pPr>
                    <w:r w:rsidRPr="007307FF">
                      <w:rPr>
                        <w:color w:val="000000"/>
                      </w:rPr>
                      <w:t xml:space="preserve"> PAGE 2</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81482991"/>
      <w:docPartObj>
        <w:docPartGallery w:val="Page Numbers (Bottom of Page)"/>
        <w:docPartUnique/>
      </w:docPartObj>
    </w:sdtPr>
    <w:sdtContent>
      <w:p w14:paraId="7B81BF09" w14:textId="201A61AD" w:rsidR="003E5BA5" w:rsidRDefault="003E5BA5">
        <w:pPr>
          <w:pStyle w:val="Pieddepage"/>
          <w:jc w:val="right"/>
        </w:pPr>
        <w:r>
          <w:fldChar w:fldCharType="begin"/>
        </w:r>
        <w:r>
          <w:instrText>PAGE   \* MERGEFORMAT</w:instrText>
        </w:r>
        <w:r>
          <w:fldChar w:fldCharType="separate"/>
        </w:r>
        <w:r>
          <w:t>2</w:t>
        </w:r>
        <w:r>
          <w:fldChar w:fldCharType="end"/>
        </w:r>
      </w:p>
    </w:sdtContent>
  </w:sdt>
  <w:p w14:paraId="647FA07C" w14:textId="592BAC67" w:rsidR="009D2704" w:rsidRPr="007307FF" w:rsidRDefault="009D2704">
    <w:pPr>
      <w:pBdr>
        <w:top w:val="nil"/>
        <w:left w:val="nil"/>
        <w:bottom w:val="nil"/>
        <w:right w:val="nil"/>
        <w:between w:val="nil"/>
      </w:pBdr>
      <w:spacing w:line="14" w:lineRule="auto"/>
      <w:rPr>
        <w:color w:val="000000"/>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CC61C" w14:textId="77777777" w:rsidR="009D2704" w:rsidRPr="007307FF" w:rsidRDefault="00000000">
    <w:pPr>
      <w:pBdr>
        <w:top w:val="nil"/>
        <w:left w:val="nil"/>
        <w:bottom w:val="nil"/>
        <w:right w:val="nil"/>
        <w:between w:val="nil"/>
      </w:pBdr>
      <w:spacing w:line="14" w:lineRule="auto"/>
      <w:rPr>
        <w:color w:val="000000"/>
        <w:sz w:val="20"/>
        <w:szCs w:val="20"/>
      </w:rPr>
    </w:pPr>
    <w:r w:rsidRPr="007307FF">
      <w:rPr>
        <w:noProof/>
      </w:rPr>
      <mc:AlternateContent>
        <mc:Choice Requires="wps">
          <w:drawing>
            <wp:anchor distT="0" distB="0" distL="0" distR="0" simplePos="0" relativeHeight="251667456" behindDoc="1" locked="0" layoutInCell="1" hidden="0" allowOverlap="1" wp14:anchorId="06808C01" wp14:editId="0C87C906">
              <wp:simplePos x="0" y="0"/>
              <wp:positionH relativeFrom="column">
                <wp:posOffset>8801100</wp:posOffset>
              </wp:positionH>
              <wp:positionV relativeFrom="paragraph">
                <wp:posOffset>6426200</wp:posOffset>
              </wp:positionV>
              <wp:extent cx="178435" cy="175260"/>
              <wp:effectExtent l="0" t="0" r="0" b="0"/>
              <wp:wrapNone/>
              <wp:docPr id="1801338261" name="Rectangle 1801338261"/>
              <wp:cNvGraphicFramePr/>
              <a:graphic xmlns:a="http://schemas.openxmlformats.org/drawingml/2006/main">
                <a:graphicData uri="http://schemas.microsoft.com/office/word/2010/wordprocessingShape">
                  <wps:wsp>
                    <wps:cNvSpPr/>
                    <wps:spPr>
                      <a:xfrm>
                        <a:off x="5261545" y="3697133"/>
                        <a:ext cx="168910" cy="165735"/>
                      </a:xfrm>
                      <a:prstGeom prst="rect">
                        <a:avLst/>
                      </a:prstGeom>
                      <a:noFill/>
                      <a:ln>
                        <a:noFill/>
                      </a:ln>
                    </wps:spPr>
                    <wps:txbx>
                      <w:txbxContent>
                        <w:p w14:paraId="7E815326" w14:textId="77777777" w:rsidR="009D2704" w:rsidRPr="007307FF" w:rsidRDefault="00000000">
                          <w:pPr>
                            <w:spacing w:line="245" w:lineRule="auto"/>
                            <w:ind w:left="20" w:firstLine="20"/>
                            <w:textDirection w:val="btLr"/>
                          </w:pPr>
                          <w:r w:rsidRPr="007307FF">
                            <w:rPr>
                              <w:color w:val="000000"/>
                            </w:rPr>
                            <w:t>20</w:t>
                          </w:r>
                        </w:p>
                      </w:txbxContent>
                    </wps:txbx>
                    <wps:bodyPr spcFirstLastPara="1" wrap="square" lIns="0" tIns="0" rIns="0" bIns="0" anchor="t" anchorCtr="0">
                      <a:noAutofit/>
                    </wps:bodyPr>
                  </wps:wsp>
                </a:graphicData>
              </a:graphic>
            </wp:anchor>
          </w:drawing>
        </mc:Choice>
        <mc:Fallback>
          <w:pict>
            <v:rect w14:anchorId="06808C01" id="Rectangle 1801338261" o:spid="_x0000_s1027" style="position:absolute;margin-left:693pt;margin-top:506pt;width:14.05pt;height:13.8pt;z-index:-25164902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" filled="f" stroked="f">
              <v:textbox inset="0,0,0,0">
                <w:txbxContent>
                  <w:p w14:paraId="7E815326" w14:textId="77777777" w:rsidR="009D2704" w:rsidRPr="007307FF" w:rsidRDefault="00000000">
                    <w:pPr>
                      <w:spacing w:line="245" w:lineRule="auto"/>
                      <w:ind w:left="20" w:firstLine="20"/>
                      <w:textDirection w:val="btLr"/>
                    </w:pPr>
                    <w:r w:rsidRPr="007307FF">
                      <w:rPr>
                        <w:color w:val="000000"/>
                      </w:rPr>
                      <w:t>20</w:t>
                    </w:r>
                  </w:p>
                </w:txbxContent>
              </v:textbox>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9CF21" w14:textId="77777777" w:rsidR="009D2704" w:rsidRPr="007307FF" w:rsidRDefault="00000000">
    <w:pPr>
      <w:pBdr>
        <w:top w:val="nil"/>
        <w:left w:val="nil"/>
        <w:bottom w:val="nil"/>
        <w:right w:val="nil"/>
        <w:between w:val="nil"/>
      </w:pBdr>
      <w:spacing w:line="14" w:lineRule="auto"/>
      <w:rPr>
        <w:color w:val="000000"/>
        <w:sz w:val="20"/>
        <w:szCs w:val="20"/>
      </w:rPr>
    </w:pPr>
    <w:r w:rsidRPr="007307FF">
      <w:rPr>
        <w:noProof/>
      </w:rPr>
      <mc:AlternateContent>
        <mc:Choice Requires="wps">
          <w:drawing>
            <wp:anchor distT="0" distB="0" distL="0" distR="0" simplePos="0" relativeHeight="251671552" behindDoc="1" locked="0" layoutInCell="1" hidden="0" allowOverlap="1" wp14:anchorId="6ACD59CA" wp14:editId="62FA8321">
              <wp:simplePos x="0" y="0"/>
              <wp:positionH relativeFrom="column">
                <wp:posOffset>5664200</wp:posOffset>
              </wp:positionH>
              <wp:positionV relativeFrom="paragraph">
                <wp:posOffset>9728200</wp:posOffset>
              </wp:positionV>
              <wp:extent cx="178435" cy="175260"/>
              <wp:effectExtent l="0" t="0" r="0" b="0"/>
              <wp:wrapNone/>
              <wp:docPr id="1801338256" name="Rectangle 1801338256"/>
              <wp:cNvGraphicFramePr/>
              <a:graphic xmlns:a="http://schemas.openxmlformats.org/drawingml/2006/main">
                <a:graphicData uri="http://schemas.microsoft.com/office/word/2010/wordprocessingShape">
                  <wps:wsp>
                    <wps:cNvSpPr/>
                    <wps:spPr>
                      <a:xfrm>
                        <a:off x="5261545" y="3697133"/>
                        <a:ext cx="168910" cy="165735"/>
                      </a:xfrm>
                      <a:prstGeom prst="rect">
                        <a:avLst/>
                      </a:prstGeom>
                      <a:noFill/>
                      <a:ln>
                        <a:noFill/>
                      </a:ln>
                    </wps:spPr>
                    <wps:txbx>
                      <w:txbxContent>
                        <w:p w14:paraId="05E6FD2A" w14:textId="77777777" w:rsidR="009D2704" w:rsidRPr="007307FF" w:rsidRDefault="00000000">
                          <w:pPr>
                            <w:spacing w:line="245" w:lineRule="auto"/>
                            <w:ind w:left="20" w:firstLine="20"/>
                            <w:textDirection w:val="btLr"/>
                          </w:pPr>
                          <w:r w:rsidRPr="007307FF">
                            <w:rPr>
                              <w:color w:val="000000"/>
                            </w:rPr>
                            <w:t>21</w:t>
                          </w:r>
                        </w:p>
                      </w:txbxContent>
                    </wps:txbx>
                    <wps:bodyPr spcFirstLastPara="1" wrap="square" lIns="0" tIns="0" rIns="0" bIns="0" anchor="t" anchorCtr="0">
                      <a:noAutofit/>
                    </wps:bodyPr>
                  </wps:wsp>
                </a:graphicData>
              </a:graphic>
            </wp:anchor>
          </w:drawing>
        </mc:Choice>
        <mc:Fallback>
          <w:pict>
            <v:rect w14:anchorId="6ACD59CA" id="Rectangle 1801338256" o:spid="_x0000_s1028" style="position:absolute;margin-left:446pt;margin-top:766pt;width:14.05pt;height:13.8pt;z-index:-25164492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" filled="f" stroked="f">
              <v:textbox inset="0,0,0,0">
                <w:txbxContent>
                  <w:p w14:paraId="05E6FD2A" w14:textId="77777777" w:rsidR="009D2704" w:rsidRPr="007307FF" w:rsidRDefault="00000000">
                    <w:pPr>
                      <w:spacing w:line="245" w:lineRule="auto"/>
                      <w:ind w:left="20" w:firstLine="20"/>
                      <w:textDirection w:val="btLr"/>
                    </w:pPr>
                    <w:r w:rsidRPr="007307FF">
                      <w:rPr>
                        <w:color w:val="000000"/>
                      </w:rPr>
                      <w:t>21</w:t>
                    </w:r>
                  </w:p>
                </w:txbxContent>
              </v:textbox>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61859C" w14:textId="77777777" w:rsidR="009D2704" w:rsidRPr="007307FF" w:rsidRDefault="00000000">
    <w:pPr>
      <w:pBdr>
        <w:top w:val="nil"/>
        <w:left w:val="nil"/>
        <w:bottom w:val="nil"/>
        <w:right w:val="nil"/>
        <w:between w:val="nil"/>
      </w:pBdr>
      <w:spacing w:line="14" w:lineRule="auto"/>
      <w:rPr>
        <w:color w:val="000000"/>
        <w:sz w:val="20"/>
        <w:szCs w:val="20"/>
      </w:rPr>
    </w:pPr>
    <w:r w:rsidRPr="007307FF">
      <w:rPr>
        <w:noProof/>
      </w:rPr>
      <mc:AlternateContent>
        <mc:Choice Requires="wps">
          <w:drawing>
            <wp:anchor distT="0" distB="0" distL="0" distR="0" simplePos="0" relativeHeight="251673600" behindDoc="1" locked="0" layoutInCell="1" hidden="0" allowOverlap="1" wp14:anchorId="53B834D8" wp14:editId="5CD02B12">
              <wp:simplePos x="0" y="0"/>
              <wp:positionH relativeFrom="column">
                <wp:posOffset>8801100</wp:posOffset>
              </wp:positionH>
              <wp:positionV relativeFrom="paragraph">
                <wp:posOffset>6591300</wp:posOffset>
              </wp:positionV>
              <wp:extent cx="178435" cy="175260"/>
              <wp:effectExtent l="0" t="0" r="0" b="0"/>
              <wp:wrapNone/>
              <wp:docPr id="1801338269" name="Rectangle 1801338269"/>
              <wp:cNvGraphicFramePr/>
              <a:graphic xmlns:a="http://schemas.openxmlformats.org/drawingml/2006/main">
                <a:graphicData uri="http://schemas.microsoft.com/office/word/2010/wordprocessingShape">
                  <wps:wsp>
                    <wps:cNvSpPr/>
                    <wps:spPr>
                      <a:xfrm>
                        <a:off x="5261545" y="3697133"/>
                        <a:ext cx="168910" cy="165735"/>
                      </a:xfrm>
                      <a:prstGeom prst="rect">
                        <a:avLst/>
                      </a:prstGeom>
                      <a:noFill/>
                      <a:ln>
                        <a:noFill/>
                      </a:ln>
                    </wps:spPr>
                    <wps:txbx>
                      <w:txbxContent>
                        <w:p w14:paraId="60DB0AC5" w14:textId="77777777" w:rsidR="009D2704" w:rsidRPr="007307FF" w:rsidRDefault="00000000">
                          <w:pPr>
                            <w:spacing w:line="245" w:lineRule="auto"/>
                            <w:ind w:left="20" w:firstLine="20"/>
                            <w:textDirection w:val="btLr"/>
                          </w:pPr>
                          <w:r w:rsidRPr="007307FF">
                            <w:rPr>
                              <w:color w:val="000000"/>
                            </w:rPr>
                            <w:t>21</w:t>
                          </w:r>
                        </w:p>
                      </w:txbxContent>
                    </wps:txbx>
                    <wps:bodyPr spcFirstLastPara="1" wrap="square" lIns="0" tIns="0" rIns="0" bIns="0" anchor="t" anchorCtr="0">
                      <a:noAutofit/>
                    </wps:bodyPr>
                  </wps:wsp>
                </a:graphicData>
              </a:graphic>
            </wp:anchor>
          </w:drawing>
        </mc:Choice>
        <mc:Fallback>
          <w:pict>
            <v:rect w14:anchorId="53B834D8" id="Rectangle 1801338269" o:spid="_x0000_s1029" style="position:absolute;margin-left:693pt;margin-top:519pt;width:14.05pt;height:13.8pt;z-index:-25164288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" filled="f" stroked="f">
              <v:textbox inset="0,0,0,0">
                <w:txbxContent>
                  <w:p w14:paraId="60DB0AC5" w14:textId="77777777" w:rsidR="009D2704" w:rsidRPr="007307FF" w:rsidRDefault="00000000">
                    <w:pPr>
                      <w:spacing w:line="245" w:lineRule="auto"/>
                      <w:ind w:left="20" w:firstLine="20"/>
                      <w:textDirection w:val="btLr"/>
                    </w:pPr>
                    <w:r w:rsidRPr="007307FF">
                      <w:rPr>
                        <w:color w:val="000000"/>
                      </w:rPr>
                      <w:t>21</w:t>
                    </w:r>
                  </w:p>
                </w:txbxContent>
              </v:textbox>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AC01AB" w14:textId="77777777" w:rsidR="009D2704" w:rsidRPr="007307FF" w:rsidRDefault="009D2704">
    <w:pPr>
      <w:pBdr>
        <w:top w:val="nil"/>
        <w:left w:val="nil"/>
        <w:bottom w:val="nil"/>
        <w:right w:val="nil"/>
        <w:between w:val="nil"/>
      </w:pBdr>
      <w:spacing w:line="14" w:lineRule="auto"/>
      <w:rPr>
        <w:color w:val="000000"/>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28B055" w14:textId="77777777" w:rsidR="002D10CC" w:rsidRPr="007307FF" w:rsidRDefault="002D10CC">
      <w:r w:rsidRPr="007307FF">
        <w:separator/>
      </w:r>
    </w:p>
  </w:footnote>
  <w:footnote w:type="continuationSeparator" w:id="0">
    <w:p w14:paraId="67C66125" w14:textId="77777777" w:rsidR="002D10CC" w:rsidRPr="007307FF" w:rsidRDefault="002D10CC">
      <w:r w:rsidRPr="007307FF">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15A7B8" w14:textId="53D39F8B" w:rsidR="009D2704" w:rsidRPr="007307FF" w:rsidRDefault="004C0470" w:rsidP="004C0470">
    <w:pPr>
      <w:pStyle w:val="En-tte"/>
      <w:widowControl/>
      <w:jc w:val="center"/>
      <w:rPr>
        <w:color w:val="000000"/>
        <w:sz w:val="20"/>
        <w:szCs w:val="20"/>
      </w:rPr>
    </w:pPr>
    <w:r w:rsidRPr="007307FF">
      <w:rPr>
        <w:color w:val="000000"/>
        <w:sz w:val="20"/>
        <w:szCs w:val="20"/>
      </w:rPr>
      <w:t xml:space="preserve">Présentation de la </w:t>
    </w:r>
    <w:r w:rsidR="00CC4A1F">
      <w:rPr>
        <w:color w:val="000000"/>
        <w:sz w:val="20"/>
        <w:szCs w:val="20"/>
      </w:rPr>
      <w:t>..................</w:t>
    </w:r>
    <w:r w:rsidRPr="007307FF">
      <w:rPr>
        <w:color w:val="000000"/>
        <w:sz w:val="20"/>
        <w:szCs w:val="20"/>
      </w:rPr>
      <w:t xml:space="preserve"> </w:t>
    </w:r>
    <w:r w:rsidR="00CC4A1F">
      <w:rPr>
        <w:color w:val="000000"/>
        <w:sz w:val="20"/>
        <w:szCs w:val="20"/>
      </w:rPr>
      <w:t>..................</w:t>
    </w:r>
    <w:r w:rsidRPr="007307FF">
      <w:rPr>
        <w:color w:val="000000"/>
        <w:sz w:val="20"/>
        <w:szCs w:val="20"/>
      </w:rPr>
      <w:t xml:space="preserve"> – Plan – Claudia Noutais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8E1DED" w14:textId="1F440931" w:rsidR="009D2704" w:rsidRPr="007307FF" w:rsidRDefault="005613B5" w:rsidP="005613B5">
    <w:pPr>
      <w:pStyle w:val="En-tte"/>
      <w:widowControl/>
      <w:jc w:val="center"/>
      <w:rPr>
        <w:color w:val="000000"/>
        <w:sz w:val="20"/>
        <w:szCs w:val="20"/>
      </w:rPr>
    </w:pPr>
    <w:r w:rsidRPr="007307FF">
      <w:rPr>
        <w:color w:val="000000"/>
        <w:sz w:val="20"/>
        <w:szCs w:val="20"/>
      </w:rPr>
      <w:t xml:space="preserve">Présentation de la </w:t>
    </w:r>
    <w:r w:rsidR="00CC4A1F">
      <w:rPr>
        <w:color w:val="000000"/>
        <w:sz w:val="20"/>
        <w:szCs w:val="20"/>
      </w:rPr>
      <w:t>..................</w:t>
    </w:r>
    <w:r w:rsidRPr="007307FF">
      <w:rPr>
        <w:color w:val="000000"/>
        <w:sz w:val="20"/>
        <w:szCs w:val="20"/>
      </w:rPr>
      <w:t xml:space="preserve"> </w:t>
    </w:r>
    <w:r w:rsidR="00CC4A1F">
      <w:rPr>
        <w:color w:val="000000"/>
        <w:sz w:val="20"/>
        <w:szCs w:val="20"/>
      </w:rPr>
      <w:t>..................</w:t>
    </w:r>
    <w:r w:rsidRPr="007307FF">
      <w:rPr>
        <w:color w:val="000000"/>
        <w:sz w:val="20"/>
        <w:szCs w:val="20"/>
      </w:rPr>
      <w:t xml:space="preserve"> – Plan – </w:t>
    </w:r>
    <w:r w:rsidR="0010508D">
      <w:rPr>
        <w:color w:val="000000"/>
        <w:sz w:val="20"/>
        <w:szCs w:val="20"/>
      </w:rPr>
      <w:t xml:space="preserve">Cabinet </w:t>
    </w:r>
    <w:proofErr w:type="spellStart"/>
    <w:r w:rsidR="0010508D">
      <w:rPr>
        <w:color w:val="000000"/>
        <w:sz w:val="20"/>
        <w:szCs w:val="20"/>
      </w:rPr>
      <w:t>RiskFreen</w:t>
    </w:r>
    <w:proofErr w:type="spellEnd"/>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50ACA" w14:textId="12C80708" w:rsidR="009D2704" w:rsidRPr="007307FF" w:rsidRDefault="00DD68A7" w:rsidP="00DD68A7">
    <w:pPr>
      <w:pStyle w:val="En-tte"/>
      <w:widowControl/>
      <w:jc w:val="center"/>
      <w:rPr>
        <w:color w:val="000000"/>
        <w:sz w:val="20"/>
        <w:szCs w:val="20"/>
      </w:rPr>
    </w:pPr>
    <w:r w:rsidRPr="007307FF">
      <w:rPr>
        <w:color w:val="000000"/>
        <w:sz w:val="20"/>
        <w:szCs w:val="20"/>
      </w:rPr>
      <w:t xml:space="preserve">Présentation de la </w:t>
    </w:r>
    <w:r w:rsidR="00CC4A1F">
      <w:rPr>
        <w:color w:val="000000"/>
        <w:sz w:val="20"/>
        <w:szCs w:val="20"/>
      </w:rPr>
      <w:t>..................</w:t>
    </w:r>
    <w:r w:rsidRPr="007307FF">
      <w:rPr>
        <w:color w:val="000000"/>
        <w:sz w:val="20"/>
        <w:szCs w:val="20"/>
      </w:rPr>
      <w:t xml:space="preserve"> </w:t>
    </w:r>
    <w:r w:rsidR="00CC4A1F">
      <w:rPr>
        <w:color w:val="000000"/>
        <w:sz w:val="20"/>
        <w:szCs w:val="20"/>
      </w:rPr>
      <w:t>..................</w:t>
    </w:r>
    <w:r w:rsidRPr="007307FF">
      <w:rPr>
        <w:color w:val="000000"/>
        <w:sz w:val="20"/>
        <w:szCs w:val="20"/>
      </w:rPr>
      <w:t xml:space="preserve"> – Plan – </w:t>
    </w:r>
    <w:r w:rsidR="0010508D">
      <w:rPr>
        <w:color w:val="000000"/>
        <w:sz w:val="20"/>
        <w:szCs w:val="20"/>
      </w:rPr>
      <w:t xml:space="preserve">Cabinet </w:t>
    </w:r>
    <w:proofErr w:type="spellStart"/>
    <w:r w:rsidR="0010508D">
      <w:rPr>
        <w:color w:val="000000"/>
        <w:sz w:val="20"/>
        <w:szCs w:val="20"/>
      </w:rPr>
      <w:t>RiskFreen</w:t>
    </w:r>
    <w:proofErr w:type="spellEnd"/>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CFF3CB" w14:textId="6471464D" w:rsidR="009D2704" w:rsidRPr="007307FF" w:rsidRDefault="00DD68A7" w:rsidP="00DD68A7">
    <w:pPr>
      <w:pStyle w:val="En-tte"/>
      <w:widowControl/>
      <w:jc w:val="center"/>
      <w:rPr>
        <w:color w:val="000000"/>
        <w:sz w:val="20"/>
        <w:szCs w:val="20"/>
      </w:rPr>
    </w:pPr>
    <w:r w:rsidRPr="007307FF">
      <w:rPr>
        <w:color w:val="000000"/>
        <w:sz w:val="20"/>
        <w:szCs w:val="20"/>
      </w:rPr>
      <w:t xml:space="preserve">Présentation de la </w:t>
    </w:r>
    <w:r w:rsidR="00CC4A1F">
      <w:rPr>
        <w:color w:val="000000"/>
        <w:sz w:val="20"/>
        <w:szCs w:val="20"/>
      </w:rPr>
      <w:t>..................</w:t>
    </w:r>
    <w:r w:rsidRPr="007307FF">
      <w:rPr>
        <w:color w:val="000000"/>
        <w:sz w:val="20"/>
        <w:szCs w:val="20"/>
      </w:rPr>
      <w:t xml:space="preserve"> </w:t>
    </w:r>
    <w:r w:rsidR="00CC4A1F">
      <w:rPr>
        <w:color w:val="000000"/>
        <w:sz w:val="20"/>
        <w:szCs w:val="20"/>
      </w:rPr>
      <w:t>..................</w:t>
    </w:r>
    <w:r w:rsidRPr="007307FF">
      <w:rPr>
        <w:color w:val="000000"/>
        <w:sz w:val="20"/>
        <w:szCs w:val="20"/>
      </w:rPr>
      <w:t xml:space="preserve"> – Plan – C</w:t>
    </w:r>
    <w:r w:rsidR="0010508D">
      <w:rPr>
        <w:color w:val="000000"/>
        <w:sz w:val="20"/>
        <w:szCs w:val="20"/>
      </w:rPr>
      <w:t xml:space="preserve">abinet </w:t>
    </w:r>
    <w:proofErr w:type="spellStart"/>
    <w:r w:rsidR="0010508D">
      <w:rPr>
        <w:color w:val="000000"/>
        <w:sz w:val="20"/>
        <w:szCs w:val="20"/>
      </w:rPr>
      <w:t>RiskFreen</w:t>
    </w:r>
    <w:proofErr w:type="spellEnd"/>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7CF8DA" w14:textId="09D47193" w:rsidR="00DD68A7" w:rsidRPr="007307FF" w:rsidRDefault="00DD68A7" w:rsidP="00DD68A7">
    <w:pPr>
      <w:pStyle w:val="En-tte"/>
      <w:widowControl/>
      <w:jc w:val="center"/>
      <w:rPr>
        <w:color w:val="000000"/>
        <w:sz w:val="20"/>
        <w:szCs w:val="20"/>
      </w:rPr>
    </w:pPr>
    <w:r w:rsidRPr="007307FF">
      <w:rPr>
        <w:color w:val="000000"/>
        <w:sz w:val="20"/>
        <w:szCs w:val="20"/>
      </w:rPr>
      <w:t xml:space="preserve">Présentation de la </w:t>
    </w:r>
    <w:r w:rsidR="00CC4A1F">
      <w:rPr>
        <w:color w:val="000000"/>
        <w:sz w:val="20"/>
        <w:szCs w:val="20"/>
      </w:rPr>
      <w:t>..................</w:t>
    </w:r>
    <w:r w:rsidRPr="007307FF">
      <w:rPr>
        <w:color w:val="000000"/>
        <w:sz w:val="20"/>
        <w:szCs w:val="20"/>
      </w:rPr>
      <w:t xml:space="preserve"> </w:t>
    </w:r>
    <w:r w:rsidR="00CC4A1F">
      <w:rPr>
        <w:color w:val="000000"/>
        <w:sz w:val="20"/>
        <w:szCs w:val="20"/>
      </w:rPr>
      <w:t>..................</w:t>
    </w:r>
    <w:r w:rsidRPr="007307FF">
      <w:rPr>
        <w:color w:val="000000"/>
        <w:sz w:val="20"/>
        <w:szCs w:val="20"/>
      </w:rPr>
      <w:t xml:space="preserve"> – Plan – Claudia Noutais</w:t>
    </w:r>
  </w:p>
  <w:p w14:paraId="500553F3" w14:textId="364EA0D6" w:rsidR="009D2704" w:rsidRPr="007307FF" w:rsidRDefault="009D2704">
    <w:pPr>
      <w:pBdr>
        <w:top w:val="nil"/>
        <w:left w:val="nil"/>
        <w:bottom w:val="nil"/>
        <w:right w:val="nil"/>
        <w:between w:val="nil"/>
      </w:pBdr>
      <w:spacing w:line="14" w:lineRule="auto"/>
      <w:rPr>
        <w:color w:val="000000"/>
        <w:sz w:val="20"/>
        <w:szCs w:val="2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C9C2BF" w14:textId="77777777" w:rsidR="009D2704" w:rsidRPr="007307FF" w:rsidRDefault="009D2704">
    <w:pPr>
      <w:pBdr>
        <w:top w:val="nil"/>
        <w:left w:val="nil"/>
        <w:bottom w:val="nil"/>
        <w:right w:val="nil"/>
        <w:between w:val="nil"/>
      </w:pBdr>
      <w:spacing w:line="14" w:lineRule="auto"/>
      <w:rPr>
        <w:color w:val="000000"/>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119F3"/>
    <w:multiLevelType w:val="hybridMultilevel"/>
    <w:tmpl w:val="4BA2F052"/>
    <w:lvl w:ilvl="0" w:tplc="14C2CE6A">
      <w:start w:val="1"/>
      <w:numFmt w:val="lowerLetter"/>
      <w:lvlText w:val="%1-"/>
      <w:lvlJc w:val="left"/>
      <w:pPr>
        <w:ind w:left="1670" w:hanging="360"/>
      </w:pPr>
      <w:rPr>
        <w:rFonts w:hint="default"/>
      </w:rPr>
    </w:lvl>
    <w:lvl w:ilvl="1" w:tplc="040C0019" w:tentative="1">
      <w:start w:val="1"/>
      <w:numFmt w:val="lowerLetter"/>
      <w:lvlText w:val="%2."/>
      <w:lvlJc w:val="left"/>
      <w:pPr>
        <w:ind w:left="2390" w:hanging="360"/>
      </w:pPr>
    </w:lvl>
    <w:lvl w:ilvl="2" w:tplc="040C001B" w:tentative="1">
      <w:start w:val="1"/>
      <w:numFmt w:val="lowerRoman"/>
      <w:lvlText w:val="%3."/>
      <w:lvlJc w:val="right"/>
      <w:pPr>
        <w:ind w:left="3110" w:hanging="180"/>
      </w:pPr>
    </w:lvl>
    <w:lvl w:ilvl="3" w:tplc="040C000F" w:tentative="1">
      <w:start w:val="1"/>
      <w:numFmt w:val="decimal"/>
      <w:lvlText w:val="%4."/>
      <w:lvlJc w:val="left"/>
      <w:pPr>
        <w:ind w:left="3830" w:hanging="360"/>
      </w:pPr>
    </w:lvl>
    <w:lvl w:ilvl="4" w:tplc="040C0019" w:tentative="1">
      <w:start w:val="1"/>
      <w:numFmt w:val="lowerLetter"/>
      <w:lvlText w:val="%5."/>
      <w:lvlJc w:val="left"/>
      <w:pPr>
        <w:ind w:left="4550" w:hanging="360"/>
      </w:pPr>
    </w:lvl>
    <w:lvl w:ilvl="5" w:tplc="040C001B" w:tentative="1">
      <w:start w:val="1"/>
      <w:numFmt w:val="lowerRoman"/>
      <w:lvlText w:val="%6."/>
      <w:lvlJc w:val="right"/>
      <w:pPr>
        <w:ind w:left="5270" w:hanging="180"/>
      </w:pPr>
    </w:lvl>
    <w:lvl w:ilvl="6" w:tplc="040C000F" w:tentative="1">
      <w:start w:val="1"/>
      <w:numFmt w:val="decimal"/>
      <w:lvlText w:val="%7."/>
      <w:lvlJc w:val="left"/>
      <w:pPr>
        <w:ind w:left="5990" w:hanging="360"/>
      </w:pPr>
    </w:lvl>
    <w:lvl w:ilvl="7" w:tplc="040C0019" w:tentative="1">
      <w:start w:val="1"/>
      <w:numFmt w:val="lowerLetter"/>
      <w:lvlText w:val="%8."/>
      <w:lvlJc w:val="left"/>
      <w:pPr>
        <w:ind w:left="6710" w:hanging="360"/>
      </w:pPr>
    </w:lvl>
    <w:lvl w:ilvl="8" w:tplc="040C001B" w:tentative="1">
      <w:start w:val="1"/>
      <w:numFmt w:val="lowerRoman"/>
      <w:lvlText w:val="%9."/>
      <w:lvlJc w:val="right"/>
      <w:pPr>
        <w:ind w:left="7430" w:hanging="180"/>
      </w:pPr>
    </w:lvl>
  </w:abstractNum>
  <w:abstractNum w:abstractNumId="1" w15:restartNumberingAfterBreak="0">
    <w:nsid w:val="045564A0"/>
    <w:multiLevelType w:val="hybridMultilevel"/>
    <w:tmpl w:val="50C4EE3A"/>
    <w:lvl w:ilvl="0" w:tplc="E27C3D7C">
      <w:start w:val="3"/>
      <w:numFmt w:val="lowerLetter"/>
      <w:lvlText w:val="%1-"/>
      <w:lvlJc w:val="left"/>
      <w:pPr>
        <w:ind w:left="1310" w:hanging="360"/>
      </w:pPr>
      <w:rPr>
        <w:rFonts w:hint="default"/>
      </w:rPr>
    </w:lvl>
    <w:lvl w:ilvl="1" w:tplc="040C0019" w:tentative="1">
      <w:start w:val="1"/>
      <w:numFmt w:val="lowerLetter"/>
      <w:lvlText w:val="%2."/>
      <w:lvlJc w:val="left"/>
      <w:pPr>
        <w:ind w:left="2030" w:hanging="360"/>
      </w:pPr>
    </w:lvl>
    <w:lvl w:ilvl="2" w:tplc="040C001B" w:tentative="1">
      <w:start w:val="1"/>
      <w:numFmt w:val="lowerRoman"/>
      <w:lvlText w:val="%3."/>
      <w:lvlJc w:val="right"/>
      <w:pPr>
        <w:ind w:left="2750" w:hanging="180"/>
      </w:pPr>
    </w:lvl>
    <w:lvl w:ilvl="3" w:tplc="040C000F" w:tentative="1">
      <w:start w:val="1"/>
      <w:numFmt w:val="decimal"/>
      <w:lvlText w:val="%4."/>
      <w:lvlJc w:val="left"/>
      <w:pPr>
        <w:ind w:left="3470" w:hanging="360"/>
      </w:pPr>
    </w:lvl>
    <w:lvl w:ilvl="4" w:tplc="040C0019" w:tentative="1">
      <w:start w:val="1"/>
      <w:numFmt w:val="lowerLetter"/>
      <w:lvlText w:val="%5."/>
      <w:lvlJc w:val="left"/>
      <w:pPr>
        <w:ind w:left="4190" w:hanging="360"/>
      </w:pPr>
    </w:lvl>
    <w:lvl w:ilvl="5" w:tplc="040C001B" w:tentative="1">
      <w:start w:val="1"/>
      <w:numFmt w:val="lowerRoman"/>
      <w:lvlText w:val="%6."/>
      <w:lvlJc w:val="right"/>
      <w:pPr>
        <w:ind w:left="4910" w:hanging="180"/>
      </w:pPr>
    </w:lvl>
    <w:lvl w:ilvl="6" w:tplc="040C000F" w:tentative="1">
      <w:start w:val="1"/>
      <w:numFmt w:val="decimal"/>
      <w:lvlText w:val="%7."/>
      <w:lvlJc w:val="left"/>
      <w:pPr>
        <w:ind w:left="5630" w:hanging="360"/>
      </w:pPr>
    </w:lvl>
    <w:lvl w:ilvl="7" w:tplc="040C0019" w:tentative="1">
      <w:start w:val="1"/>
      <w:numFmt w:val="lowerLetter"/>
      <w:lvlText w:val="%8."/>
      <w:lvlJc w:val="left"/>
      <w:pPr>
        <w:ind w:left="6350" w:hanging="360"/>
      </w:pPr>
    </w:lvl>
    <w:lvl w:ilvl="8" w:tplc="040C001B" w:tentative="1">
      <w:start w:val="1"/>
      <w:numFmt w:val="lowerRoman"/>
      <w:lvlText w:val="%9."/>
      <w:lvlJc w:val="right"/>
      <w:pPr>
        <w:ind w:left="7070" w:hanging="180"/>
      </w:pPr>
    </w:lvl>
  </w:abstractNum>
  <w:abstractNum w:abstractNumId="2" w15:restartNumberingAfterBreak="0">
    <w:nsid w:val="0B79653E"/>
    <w:multiLevelType w:val="multilevel"/>
    <w:tmpl w:val="989AFBF2"/>
    <w:lvl w:ilvl="0">
      <w:start w:val="1"/>
      <w:numFmt w:val="decimal"/>
      <w:lvlText w:val="%1."/>
      <w:lvlJc w:val="left"/>
      <w:pPr>
        <w:ind w:left="949" w:hanging="360"/>
      </w:pPr>
      <w:rPr>
        <w:b/>
      </w:rPr>
    </w:lvl>
    <w:lvl w:ilvl="1">
      <w:numFmt w:val="bullet"/>
      <w:lvlText w:val="►"/>
      <w:lvlJc w:val="left"/>
      <w:pPr>
        <w:ind w:left="1849" w:hanging="360"/>
      </w:pPr>
    </w:lvl>
    <w:lvl w:ilvl="2">
      <w:numFmt w:val="bullet"/>
      <w:lvlText w:val="•"/>
      <w:lvlJc w:val="left"/>
      <w:pPr>
        <w:ind w:left="1840" w:hanging="360"/>
      </w:pPr>
    </w:lvl>
    <w:lvl w:ilvl="3">
      <w:numFmt w:val="bullet"/>
      <w:lvlText w:val="•"/>
      <w:lvlJc w:val="left"/>
      <w:pPr>
        <w:ind w:left="2843" w:hanging="360"/>
      </w:pPr>
    </w:lvl>
    <w:lvl w:ilvl="4">
      <w:numFmt w:val="bullet"/>
      <w:lvlText w:val="•"/>
      <w:lvlJc w:val="left"/>
      <w:pPr>
        <w:ind w:left="3846" w:hanging="360"/>
      </w:pPr>
    </w:lvl>
    <w:lvl w:ilvl="5">
      <w:numFmt w:val="bullet"/>
      <w:lvlText w:val="•"/>
      <w:lvlJc w:val="left"/>
      <w:pPr>
        <w:ind w:left="4849" w:hanging="360"/>
      </w:pPr>
    </w:lvl>
    <w:lvl w:ilvl="6">
      <w:numFmt w:val="bullet"/>
      <w:lvlText w:val="•"/>
      <w:lvlJc w:val="left"/>
      <w:pPr>
        <w:ind w:left="5853" w:hanging="360"/>
      </w:pPr>
    </w:lvl>
    <w:lvl w:ilvl="7">
      <w:numFmt w:val="bullet"/>
      <w:lvlText w:val="•"/>
      <w:lvlJc w:val="left"/>
      <w:pPr>
        <w:ind w:left="6856" w:hanging="360"/>
      </w:pPr>
    </w:lvl>
    <w:lvl w:ilvl="8">
      <w:numFmt w:val="bullet"/>
      <w:lvlText w:val="•"/>
      <w:lvlJc w:val="left"/>
      <w:pPr>
        <w:ind w:left="7859" w:hanging="360"/>
      </w:pPr>
    </w:lvl>
  </w:abstractNum>
  <w:abstractNum w:abstractNumId="3" w15:restartNumberingAfterBreak="0">
    <w:nsid w:val="1E4B5ED9"/>
    <w:multiLevelType w:val="multilevel"/>
    <w:tmpl w:val="DCEA983E"/>
    <w:lvl w:ilvl="0">
      <w:start w:val="1"/>
      <w:numFmt w:val="decimal"/>
      <w:lvlText w:val="%1."/>
      <w:lvlJc w:val="left"/>
      <w:pPr>
        <w:ind w:left="555" w:hanging="440"/>
      </w:pPr>
    </w:lvl>
    <w:lvl w:ilvl="1">
      <w:numFmt w:val="bullet"/>
      <w:lvlText w:val="•"/>
      <w:lvlJc w:val="left"/>
      <w:pPr>
        <w:ind w:left="1490" w:hanging="440"/>
      </w:pPr>
    </w:lvl>
    <w:lvl w:ilvl="2">
      <w:numFmt w:val="bullet"/>
      <w:lvlText w:val="•"/>
      <w:lvlJc w:val="left"/>
      <w:pPr>
        <w:ind w:left="2421" w:hanging="440"/>
      </w:pPr>
    </w:lvl>
    <w:lvl w:ilvl="3">
      <w:numFmt w:val="bullet"/>
      <w:lvlText w:val="•"/>
      <w:lvlJc w:val="left"/>
      <w:pPr>
        <w:ind w:left="3351" w:hanging="440"/>
      </w:pPr>
    </w:lvl>
    <w:lvl w:ilvl="4">
      <w:numFmt w:val="bullet"/>
      <w:lvlText w:val="•"/>
      <w:lvlJc w:val="left"/>
      <w:pPr>
        <w:ind w:left="4282" w:hanging="440"/>
      </w:pPr>
    </w:lvl>
    <w:lvl w:ilvl="5">
      <w:numFmt w:val="bullet"/>
      <w:lvlText w:val="•"/>
      <w:lvlJc w:val="left"/>
      <w:pPr>
        <w:ind w:left="5213" w:hanging="440"/>
      </w:pPr>
    </w:lvl>
    <w:lvl w:ilvl="6">
      <w:numFmt w:val="bullet"/>
      <w:lvlText w:val="•"/>
      <w:lvlJc w:val="left"/>
      <w:pPr>
        <w:ind w:left="6143" w:hanging="440"/>
      </w:pPr>
    </w:lvl>
    <w:lvl w:ilvl="7">
      <w:numFmt w:val="bullet"/>
      <w:lvlText w:val="•"/>
      <w:lvlJc w:val="left"/>
      <w:pPr>
        <w:ind w:left="7074" w:hanging="440"/>
      </w:pPr>
    </w:lvl>
    <w:lvl w:ilvl="8">
      <w:numFmt w:val="bullet"/>
      <w:lvlText w:val="•"/>
      <w:lvlJc w:val="left"/>
      <w:pPr>
        <w:ind w:left="8005" w:hanging="440"/>
      </w:pPr>
    </w:lvl>
  </w:abstractNum>
  <w:abstractNum w:abstractNumId="4" w15:restartNumberingAfterBreak="0">
    <w:nsid w:val="263A4451"/>
    <w:multiLevelType w:val="hybridMultilevel"/>
    <w:tmpl w:val="49E0ADE8"/>
    <w:lvl w:ilvl="0" w:tplc="E06C43A4">
      <w:start w:val="1"/>
      <w:numFmt w:val="lowerLetter"/>
      <w:lvlText w:val="%1-"/>
      <w:lvlJc w:val="left"/>
      <w:pPr>
        <w:ind w:left="950" w:hanging="360"/>
      </w:pPr>
      <w:rPr>
        <w:rFonts w:hint="default"/>
      </w:rPr>
    </w:lvl>
    <w:lvl w:ilvl="1" w:tplc="040C0019" w:tentative="1">
      <w:start w:val="1"/>
      <w:numFmt w:val="lowerLetter"/>
      <w:lvlText w:val="%2."/>
      <w:lvlJc w:val="left"/>
      <w:pPr>
        <w:ind w:left="1670" w:hanging="360"/>
      </w:pPr>
    </w:lvl>
    <w:lvl w:ilvl="2" w:tplc="040C001B" w:tentative="1">
      <w:start w:val="1"/>
      <w:numFmt w:val="lowerRoman"/>
      <w:lvlText w:val="%3."/>
      <w:lvlJc w:val="right"/>
      <w:pPr>
        <w:ind w:left="2390" w:hanging="180"/>
      </w:pPr>
    </w:lvl>
    <w:lvl w:ilvl="3" w:tplc="040C000F" w:tentative="1">
      <w:start w:val="1"/>
      <w:numFmt w:val="decimal"/>
      <w:lvlText w:val="%4."/>
      <w:lvlJc w:val="left"/>
      <w:pPr>
        <w:ind w:left="3110" w:hanging="360"/>
      </w:pPr>
    </w:lvl>
    <w:lvl w:ilvl="4" w:tplc="040C0019" w:tentative="1">
      <w:start w:val="1"/>
      <w:numFmt w:val="lowerLetter"/>
      <w:lvlText w:val="%5."/>
      <w:lvlJc w:val="left"/>
      <w:pPr>
        <w:ind w:left="3830" w:hanging="360"/>
      </w:pPr>
    </w:lvl>
    <w:lvl w:ilvl="5" w:tplc="040C001B" w:tentative="1">
      <w:start w:val="1"/>
      <w:numFmt w:val="lowerRoman"/>
      <w:lvlText w:val="%6."/>
      <w:lvlJc w:val="right"/>
      <w:pPr>
        <w:ind w:left="4550" w:hanging="180"/>
      </w:pPr>
    </w:lvl>
    <w:lvl w:ilvl="6" w:tplc="040C000F" w:tentative="1">
      <w:start w:val="1"/>
      <w:numFmt w:val="decimal"/>
      <w:lvlText w:val="%7."/>
      <w:lvlJc w:val="left"/>
      <w:pPr>
        <w:ind w:left="5270" w:hanging="360"/>
      </w:pPr>
    </w:lvl>
    <w:lvl w:ilvl="7" w:tplc="040C0019" w:tentative="1">
      <w:start w:val="1"/>
      <w:numFmt w:val="lowerLetter"/>
      <w:lvlText w:val="%8."/>
      <w:lvlJc w:val="left"/>
      <w:pPr>
        <w:ind w:left="5990" w:hanging="360"/>
      </w:pPr>
    </w:lvl>
    <w:lvl w:ilvl="8" w:tplc="040C001B" w:tentative="1">
      <w:start w:val="1"/>
      <w:numFmt w:val="lowerRoman"/>
      <w:lvlText w:val="%9."/>
      <w:lvlJc w:val="right"/>
      <w:pPr>
        <w:ind w:left="6710" w:hanging="180"/>
      </w:pPr>
    </w:lvl>
  </w:abstractNum>
  <w:abstractNum w:abstractNumId="5" w15:restartNumberingAfterBreak="0">
    <w:nsid w:val="2B023783"/>
    <w:multiLevelType w:val="multilevel"/>
    <w:tmpl w:val="B6D0E814"/>
    <w:lvl w:ilvl="0">
      <w:numFmt w:val="bullet"/>
      <w:lvlText w:val="►"/>
      <w:lvlJc w:val="left"/>
      <w:pPr>
        <w:ind w:left="836" w:hanging="360"/>
      </w:pPr>
      <w:rPr>
        <w:rFonts w:ascii="Arial" w:eastAsia="Arial" w:hAnsi="Arial" w:cs="Arial"/>
        <w:sz w:val="16"/>
        <w:szCs w:val="16"/>
      </w:rPr>
    </w:lvl>
    <w:lvl w:ilvl="1">
      <w:numFmt w:val="bullet"/>
      <w:lvlText w:val="►"/>
      <w:lvlJc w:val="left"/>
      <w:pPr>
        <w:ind w:left="1669" w:hanging="360"/>
      </w:pPr>
      <w:rPr>
        <w:rFonts w:ascii="Courier New" w:eastAsia="Courier New" w:hAnsi="Courier New" w:cs="Courier New"/>
        <w:sz w:val="28"/>
        <w:szCs w:val="28"/>
      </w:rPr>
    </w:lvl>
    <w:lvl w:ilvl="2">
      <w:numFmt w:val="bullet"/>
      <w:lvlText w:val="•"/>
      <w:lvlJc w:val="left"/>
      <w:pPr>
        <w:ind w:left="2571" w:hanging="360"/>
      </w:pPr>
    </w:lvl>
    <w:lvl w:ilvl="3">
      <w:numFmt w:val="bullet"/>
      <w:lvlText w:val="•"/>
      <w:lvlJc w:val="left"/>
      <w:pPr>
        <w:ind w:left="3483" w:hanging="360"/>
      </w:pPr>
    </w:lvl>
    <w:lvl w:ilvl="4">
      <w:numFmt w:val="bullet"/>
      <w:lvlText w:val="•"/>
      <w:lvlJc w:val="left"/>
      <w:pPr>
        <w:ind w:left="4395" w:hanging="360"/>
      </w:pPr>
    </w:lvl>
    <w:lvl w:ilvl="5">
      <w:numFmt w:val="bullet"/>
      <w:lvlText w:val="•"/>
      <w:lvlJc w:val="left"/>
      <w:pPr>
        <w:ind w:left="5307" w:hanging="360"/>
      </w:pPr>
    </w:lvl>
    <w:lvl w:ilvl="6">
      <w:numFmt w:val="bullet"/>
      <w:lvlText w:val="•"/>
      <w:lvlJc w:val="left"/>
      <w:pPr>
        <w:ind w:left="6219" w:hanging="360"/>
      </w:pPr>
    </w:lvl>
    <w:lvl w:ilvl="7">
      <w:numFmt w:val="bullet"/>
      <w:lvlText w:val="•"/>
      <w:lvlJc w:val="left"/>
      <w:pPr>
        <w:ind w:left="7130" w:hanging="360"/>
      </w:pPr>
    </w:lvl>
    <w:lvl w:ilvl="8">
      <w:numFmt w:val="bullet"/>
      <w:lvlText w:val="•"/>
      <w:lvlJc w:val="left"/>
      <w:pPr>
        <w:ind w:left="8042" w:hanging="360"/>
      </w:pPr>
    </w:lvl>
  </w:abstractNum>
  <w:abstractNum w:abstractNumId="6" w15:restartNumberingAfterBreak="0">
    <w:nsid w:val="2F840A77"/>
    <w:multiLevelType w:val="multilevel"/>
    <w:tmpl w:val="748CA584"/>
    <w:lvl w:ilvl="0">
      <w:start w:val="1"/>
      <w:numFmt w:val="decimal"/>
      <w:lvlText w:val="%1."/>
      <w:lvlJc w:val="left"/>
      <w:pPr>
        <w:ind w:left="555" w:hanging="440"/>
      </w:pPr>
      <w:rPr>
        <w:rFonts w:ascii="Calibri" w:eastAsia="Calibri" w:hAnsi="Calibri" w:cs="Calibri"/>
        <w:sz w:val="22"/>
        <w:szCs w:val="22"/>
      </w:rPr>
    </w:lvl>
    <w:lvl w:ilvl="1">
      <w:numFmt w:val="bullet"/>
      <w:lvlText w:val="•"/>
      <w:lvlJc w:val="left"/>
      <w:pPr>
        <w:ind w:left="1490" w:hanging="440"/>
      </w:pPr>
    </w:lvl>
    <w:lvl w:ilvl="2">
      <w:numFmt w:val="bullet"/>
      <w:lvlText w:val="•"/>
      <w:lvlJc w:val="left"/>
      <w:pPr>
        <w:ind w:left="2421" w:hanging="440"/>
      </w:pPr>
    </w:lvl>
    <w:lvl w:ilvl="3">
      <w:numFmt w:val="bullet"/>
      <w:lvlText w:val="•"/>
      <w:lvlJc w:val="left"/>
      <w:pPr>
        <w:ind w:left="3351" w:hanging="440"/>
      </w:pPr>
    </w:lvl>
    <w:lvl w:ilvl="4">
      <w:numFmt w:val="bullet"/>
      <w:lvlText w:val="•"/>
      <w:lvlJc w:val="left"/>
      <w:pPr>
        <w:ind w:left="4282" w:hanging="440"/>
      </w:pPr>
    </w:lvl>
    <w:lvl w:ilvl="5">
      <w:numFmt w:val="bullet"/>
      <w:lvlText w:val="•"/>
      <w:lvlJc w:val="left"/>
      <w:pPr>
        <w:ind w:left="5213" w:hanging="440"/>
      </w:pPr>
    </w:lvl>
    <w:lvl w:ilvl="6">
      <w:numFmt w:val="bullet"/>
      <w:lvlText w:val="•"/>
      <w:lvlJc w:val="left"/>
      <w:pPr>
        <w:ind w:left="6143" w:hanging="440"/>
      </w:pPr>
    </w:lvl>
    <w:lvl w:ilvl="7">
      <w:numFmt w:val="bullet"/>
      <w:lvlText w:val="•"/>
      <w:lvlJc w:val="left"/>
      <w:pPr>
        <w:ind w:left="7074" w:hanging="440"/>
      </w:pPr>
    </w:lvl>
    <w:lvl w:ilvl="8">
      <w:numFmt w:val="bullet"/>
      <w:lvlText w:val="•"/>
      <w:lvlJc w:val="left"/>
      <w:pPr>
        <w:ind w:left="8005" w:hanging="440"/>
      </w:pPr>
    </w:lvl>
  </w:abstractNum>
  <w:abstractNum w:abstractNumId="7" w15:restartNumberingAfterBreak="0">
    <w:nsid w:val="38F136CD"/>
    <w:multiLevelType w:val="hybridMultilevel"/>
    <w:tmpl w:val="12442506"/>
    <w:lvl w:ilvl="0" w:tplc="306AA504">
      <w:start w:val="1"/>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E0B6A2A"/>
    <w:multiLevelType w:val="hybridMultilevel"/>
    <w:tmpl w:val="B79A1A02"/>
    <w:lvl w:ilvl="0" w:tplc="4BDA4796">
      <w:start w:val="7"/>
      <w:numFmt w:val="decimal"/>
      <w:lvlText w:val="%1."/>
      <w:lvlJc w:val="left"/>
      <w:pPr>
        <w:ind w:left="1263" w:hanging="360"/>
      </w:pPr>
      <w:rPr>
        <w:rFonts w:hint="default"/>
      </w:rPr>
    </w:lvl>
    <w:lvl w:ilvl="1" w:tplc="0C000019">
      <w:start w:val="1"/>
      <w:numFmt w:val="lowerLetter"/>
      <w:lvlText w:val="%2."/>
      <w:lvlJc w:val="left"/>
      <w:pPr>
        <w:ind w:left="1983" w:hanging="360"/>
      </w:pPr>
    </w:lvl>
    <w:lvl w:ilvl="2" w:tplc="0C00001B" w:tentative="1">
      <w:start w:val="1"/>
      <w:numFmt w:val="lowerRoman"/>
      <w:lvlText w:val="%3."/>
      <w:lvlJc w:val="right"/>
      <w:pPr>
        <w:ind w:left="2703" w:hanging="180"/>
      </w:pPr>
    </w:lvl>
    <w:lvl w:ilvl="3" w:tplc="0C00000F" w:tentative="1">
      <w:start w:val="1"/>
      <w:numFmt w:val="decimal"/>
      <w:lvlText w:val="%4."/>
      <w:lvlJc w:val="left"/>
      <w:pPr>
        <w:ind w:left="3423" w:hanging="360"/>
      </w:pPr>
    </w:lvl>
    <w:lvl w:ilvl="4" w:tplc="0C000019" w:tentative="1">
      <w:start w:val="1"/>
      <w:numFmt w:val="lowerLetter"/>
      <w:lvlText w:val="%5."/>
      <w:lvlJc w:val="left"/>
      <w:pPr>
        <w:ind w:left="4143" w:hanging="360"/>
      </w:pPr>
    </w:lvl>
    <w:lvl w:ilvl="5" w:tplc="0C00001B" w:tentative="1">
      <w:start w:val="1"/>
      <w:numFmt w:val="lowerRoman"/>
      <w:lvlText w:val="%6."/>
      <w:lvlJc w:val="right"/>
      <w:pPr>
        <w:ind w:left="4863" w:hanging="180"/>
      </w:pPr>
    </w:lvl>
    <w:lvl w:ilvl="6" w:tplc="0C00000F" w:tentative="1">
      <w:start w:val="1"/>
      <w:numFmt w:val="decimal"/>
      <w:lvlText w:val="%7."/>
      <w:lvlJc w:val="left"/>
      <w:pPr>
        <w:ind w:left="5583" w:hanging="360"/>
      </w:pPr>
    </w:lvl>
    <w:lvl w:ilvl="7" w:tplc="0C000019" w:tentative="1">
      <w:start w:val="1"/>
      <w:numFmt w:val="lowerLetter"/>
      <w:lvlText w:val="%8."/>
      <w:lvlJc w:val="left"/>
      <w:pPr>
        <w:ind w:left="6303" w:hanging="360"/>
      </w:pPr>
    </w:lvl>
    <w:lvl w:ilvl="8" w:tplc="0C00001B" w:tentative="1">
      <w:start w:val="1"/>
      <w:numFmt w:val="lowerRoman"/>
      <w:lvlText w:val="%9."/>
      <w:lvlJc w:val="right"/>
      <w:pPr>
        <w:ind w:left="7023" w:hanging="180"/>
      </w:pPr>
    </w:lvl>
  </w:abstractNum>
  <w:abstractNum w:abstractNumId="9" w15:restartNumberingAfterBreak="0">
    <w:nsid w:val="5A291176"/>
    <w:multiLevelType w:val="multilevel"/>
    <w:tmpl w:val="32E879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5B940FDE"/>
    <w:multiLevelType w:val="multilevel"/>
    <w:tmpl w:val="B1DCD34C"/>
    <w:lvl w:ilvl="0">
      <w:numFmt w:val="bullet"/>
      <w:lvlText w:val="-"/>
      <w:lvlJc w:val="left"/>
      <w:pPr>
        <w:ind w:left="824" w:hanging="707"/>
      </w:pPr>
      <w:rPr>
        <w:rFonts w:ascii="Calibri" w:eastAsia="Calibri" w:hAnsi="Calibri" w:cs="Calibri"/>
        <w:sz w:val="24"/>
        <w:szCs w:val="24"/>
      </w:rPr>
    </w:lvl>
    <w:lvl w:ilvl="1">
      <w:start w:val="2"/>
      <w:numFmt w:val="lowerLetter"/>
      <w:lvlText w:val="%2-"/>
      <w:lvlJc w:val="left"/>
      <w:pPr>
        <w:ind w:left="1309" w:hanging="720"/>
      </w:pPr>
      <w:rPr>
        <w:rFonts w:ascii="Tahoma" w:eastAsia="Tahoma" w:hAnsi="Tahoma" w:cs="Tahoma"/>
        <w:b/>
        <w:sz w:val="36"/>
        <w:szCs w:val="36"/>
      </w:rPr>
    </w:lvl>
    <w:lvl w:ilvl="2">
      <w:numFmt w:val="bullet"/>
      <w:lvlText w:val="•"/>
      <w:lvlJc w:val="left"/>
      <w:pPr>
        <w:ind w:left="2251" w:hanging="720"/>
      </w:pPr>
    </w:lvl>
    <w:lvl w:ilvl="3">
      <w:numFmt w:val="bullet"/>
      <w:lvlText w:val="•"/>
      <w:lvlJc w:val="left"/>
      <w:pPr>
        <w:ind w:left="3203" w:hanging="720"/>
      </w:pPr>
    </w:lvl>
    <w:lvl w:ilvl="4">
      <w:numFmt w:val="bullet"/>
      <w:lvlText w:val="•"/>
      <w:lvlJc w:val="left"/>
      <w:pPr>
        <w:ind w:left="4155" w:hanging="720"/>
      </w:pPr>
    </w:lvl>
    <w:lvl w:ilvl="5">
      <w:numFmt w:val="bullet"/>
      <w:lvlText w:val="•"/>
      <w:lvlJc w:val="left"/>
      <w:pPr>
        <w:ind w:left="5107" w:hanging="720"/>
      </w:pPr>
    </w:lvl>
    <w:lvl w:ilvl="6">
      <w:numFmt w:val="bullet"/>
      <w:lvlText w:val="•"/>
      <w:lvlJc w:val="left"/>
      <w:pPr>
        <w:ind w:left="6059" w:hanging="720"/>
      </w:pPr>
    </w:lvl>
    <w:lvl w:ilvl="7">
      <w:numFmt w:val="bullet"/>
      <w:lvlText w:val="•"/>
      <w:lvlJc w:val="left"/>
      <w:pPr>
        <w:ind w:left="7010" w:hanging="720"/>
      </w:pPr>
    </w:lvl>
    <w:lvl w:ilvl="8">
      <w:numFmt w:val="bullet"/>
      <w:lvlText w:val="•"/>
      <w:lvlJc w:val="left"/>
      <w:pPr>
        <w:ind w:left="7962" w:hanging="720"/>
      </w:pPr>
    </w:lvl>
  </w:abstractNum>
  <w:abstractNum w:abstractNumId="11" w15:restartNumberingAfterBreak="0">
    <w:nsid w:val="6F6836D8"/>
    <w:multiLevelType w:val="multilevel"/>
    <w:tmpl w:val="83DE62DC"/>
    <w:lvl w:ilvl="0">
      <w:numFmt w:val="bullet"/>
      <w:lvlText w:val="●"/>
      <w:lvlJc w:val="left"/>
      <w:pPr>
        <w:ind w:left="1758" w:hanging="360"/>
      </w:pPr>
      <w:rPr>
        <w:rFonts w:ascii="Noto Sans Symbols" w:eastAsia="Noto Sans Symbols" w:hAnsi="Noto Sans Symbols" w:cs="Noto Sans Symbols"/>
        <w:sz w:val="24"/>
        <w:szCs w:val="24"/>
      </w:rPr>
    </w:lvl>
    <w:lvl w:ilvl="1">
      <w:numFmt w:val="bullet"/>
      <w:lvlText w:val="•"/>
      <w:lvlJc w:val="left"/>
      <w:pPr>
        <w:ind w:left="2107" w:hanging="360"/>
      </w:pPr>
    </w:lvl>
    <w:lvl w:ilvl="2">
      <w:numFmt w:val="bullet"/>
      <w:lvlText w:val="•"/>
      <w:lvlJc w:val="left"/>
      <w:pPr>
        <w:ind w:left="2455" w:hanging="360"/>
      </w:pPr>
    </w:lvl>
    <w:lvl w:ilvl="3">
      <w:numFmt w:val="bullet"/>
      <w:lvlText w:val="•"/>
      <w:lvlJc w:val="left"/>
      <w:pPr>
        <w:ind w:left="2802" w:hanging="360"/>
      </w:pPr>
    </w:lvl>
    <w:lvl w:ilvl="4">
      <w:numFmt w:val="bullet"/>
      <w:lvlText w:val="•"/>
      <w:lvlJc w:val="left"/>
      <w:pPr>
        <w:ind w:left="3150" w:hanging="360"/>
      </w:pPr>
    </w:lvl>
    <w:lvl w:ilvl="5">
      <w:numFmt w:val="bullet"/>
      <w:lvlText w:val="•"/>
      <w:lvlJc w:val="left"/>
      <w:pPr>
        <w:ind w:left="3497" w:hanging="360"/>
      </w:pPr>
    </w:lvl>
    <w:lvl w:ilvl="6">
      <w:numFmt w:val="bullet"/>
      <w:lvlText w:val="•"/>
      <w:lvlJc w:val="left"/>
      <w:pPr>
        <w:ind w:left="3845" w:hanging="360"/>
      </w:pPr>
    </w:lvl>
    <w:lvl w:ilvl="7">
      <w:numFmt w:val="bullet"/>
      <w:lvlText w:val="•"/>
      <w:lvlJc w:val="left"/>
      <w:pPr>
        <w:ind w:left="4192" w:hanging="360"/>
      </w:pPr>
    </w:lvl>
    <w:lvl w:ilvl="8">
      <w:numFmt w:val="bullet"/>
      <w:lvlText w:val="•"/>
      <w:lvlJc w:val="left"/>
      <w:pPr>
        <w:ind w:left="4540" w:hanging="360"/>
      </w:pPr>
    </w:lvl>
  </w:abstractNum>
  <w:abstractNum w:abstractNumId="12" w15:restartNumberingAfterBreak="0">
    <w:nsid w:val="6FC80976"/>
    <w:multiLevelType w:val="multilevel"/>
    <w:tmpl w:val="25C4402E"/>
    <w:lvl w:ilvl="0">
      <w:start w:val="1"/>
      <w:numFmt w:val="decimal"/>
      <w:lvlText w:val="%1."/>
      <w:lvlJc w:val="left"/>
      <w:pPr>
        <w:ind w:left="555" w:hanging="440"/>
      </w:pPr>
      <w:rPr>
        <w:rFonts w:ascii="Calibri" w:eastAsia="Calibri" w:hAnsi="Calibri" w:cs="Calibri"/>
        <w:sz w:val="22"/>
        <w:szCs w:val="22"/>
      </w:rPr>
    </w:lvl>
    <w:lvl w:ilvl="1">
      <w:numFmt w:val="bullet"/>
      <w:lvlText w:val="•"/>
      <w:lvlJc w:val="left"/>
      <w:pPr>
        <w:ind w:left="1490" w:hanging="440"/>
      </w:pPr>
    </w:lvl>
    <w:lvl w:ilvl="2">
      <w:numFmt w:val="bullet"/>
      <w:lvlText w:val="•"/>
      <w:lvlJc w:val="left"/>
      <w:pPr>
        <w:ind w:left="2421" w:hanging="440"/>
      </w:pPr>
    </w:lvl>
    <w:lvl w:ilvl="3">
      <w:numFmt w:val="bullet"/>
      <w:lvlText w:val="•"/>
      <w:lvlJc w:val="left"/>
      <w:pPr>
        <w:ind w:left="3351" w:hanging="440"/>
      </w:pPr>
    </w:lvl>
    <w:lvl w:ilvl="4">
      <w:numFmt w:val="bullet"/>
      <w:lvlText w:val="•"/>
      <w:lvlJc w:val="left"/>
      <w:pPr>
        <w:ind w:left="4282" w:hanging="440"/>
      </w:pPr>
    </w:lvl>
    <w:lvl w:ilvl="5">
      <w:numFmt w:val="bullet"/>
      <w:lvlText w:val="•"/>
      <w:lvlJc w:val="left"/>
      <w:pPr>
        <w:ind w:left="5213" w:hanging="440"/>
      </w:pPr>
    </w:lvl>
    <w:lvl w:ilvl="6">
      <w:numFmt w:val="bullet"/>
      <w:lvlText w:val="•"/>
      <w:lvlJc w:val="left"/>
      <w:pPr>
        <w:ind w:left="6143" w:hanging="440"/>
      </w:pPr>
    </w:lvl>
    <w:lvl w:ilvl="7">
      <w:numFmt w:val="bullet"/>
      <w:lvlText w:val="•"/>
      <w:lvlJc w:val="left"/>
      <w:pPr>
        <w:ind w:left="7074" w:hanging="440"/>
      </w:pPr>
    </w:lvl>
    <w:lvl w:ilvl="8">
      <w:numFmt w:val="bullet"/>
      <w:lvlText w:val="•"/>
      <w:lvlJc w:val="left"/>
      <w:pPr>
        <w:ind w:left="8005" w:hanging="440"/>
      </w:pPr>
    </w:lvl>
  </w:abstractNum>
  <w:abstractNum w:abstractNumId="13" w15:restartNumberingAfterBreak="0">
    <w:nsid w:val="71C55481"/>
    <w:multiLevelType w:val="multilevel"/>
    <w:tmpl w:val="C82CEBB2"/>
    <w:lvl w:ilvl="0">
      <w:start w:val="1"/>
      <w:numFmt w:val="decimal"/>
      <w:lvlText w:val="%1."/>
      <w:lvlJc w:val="left"/>
      <w:pPr>
        <w:ind w:left="632" w:hanging="406"/>
      </w:pPr>
      <w:rPr>
        <w:b/>
        <w:sz w:val="28"/>
        <w:szCs w:val="28"/>
      </w:rPr>
    </w:lvl>
    <w:lvl w:ilvl="1">
      <w:numFmt w:val="bullet"/>
      <w:lvlText w:val="•"/>
      <w:lvlJc w:val="left"/>
      <w:pPr>
        <w:ind w:left="1562" w:hanging="406"/>
      </w:pPr>
    </w:lvl>
    <w:lvl w:ilvl="2">
      <w:numFmt w:val="bullet"/>
      <w:lvlText w:val="•"/>
      <w:lvlJc w:val="left"/>
      <w:pPr>
        <w:ind w:left="2485" w:hanging="406"/>
      </w:pPr>
    </w:lvl>
    <w:lvl w:ilvl="3">
      <w:numFmt w:val="bullet"/>
      <w:lvlText w:val="•"/>
      <w:lvlJc w:val="left"/>
      <w:pPr>
        <w:ind w:left="3407" w:hanging="406"/>
      </w:pPr>
    </w:lvl>
    <w:lvl w:ilvl="4">
      <w:numFmt w:val="bullet"/>
      <w:lvlText w:val="•"/>
      <w:lvlJc w:val="left"/>
      <w:pPr>
        <w:ind w:left="4330" w:hanging="406"/>
      </w:pPr>
    </w:lvl>
    <w:lvl w:ilvl="5">
      <w:numFmt w:val="bullet"/>
      <w:lvlText w:val="•"/>
      <w:lvlJc w:val="left"/>
      <w:pPr>
        <w:ind w:left="5253" w:hanging="406"/>
      </w:pPr>
    </w:lvl>
    <w:lvl w:ilvl="6">
      <w:numFmt w:val="bullet"/>
      <w:lvlText w:val="•"/>
      <w:lvlJc w:val="left"/>
      <w:pPr>
        <w:ind w:left="6175" w:hanging="406"/>
      </w:pPr>
    </w:lvl>
    <w:lvl w:ilvl="7">
      <w:numFmt w:val="bullet"/>
      <w:lvlText w:val="•"/>
      <w:lvlJc w:val="left"/>
      <w:pPr>
        <w:ind w:left="7098" w:hanging="406"/>
      </w:pPr>
    </w:lvl>
    <w:lvl w:ilvl="8">
      <w:numFmt w:val="bullet"/>
      <w:lvlText w:val="•"/>
      <w:lvlJc w:val="left"/>
      <w:pPr>
        <w:ind w:left="8021" w:hanging="406"/>
      </w:pPr>
    </w:lvl>
  </w:abstractNum>
  <w:abstractNum w:abstractNumId="14" w15:restartNumberingAfterBreak="0">
    <w:nsid w:val="74EA7F4B"/>
    <w:multiLevelType w:val="multilevel"/>
    <w:tmpl w:val="823A89A6"/>
    <w:lvl w:ilvl="0">
      <w:start w:val="1"/>
      <w:numFmt w:val="decimal"/>
      <w:lvlText w:val="%1."/>
      <w:lvlJc w:val="left"/>
      <w:pPr>
        <w:ind w:left="555" w:hanging="440"/>
      </w:pPr>
    </w:lvl>
    <w:lvl w:ilvl="1">
      <w:start w:val="1"/>
      <w:numFmt w:val="decimal"/>
      <w:lvlText w:val="%2."/>
      <w:lvlJc w:val="left"/>
      <w:pPr>
        <w:ind w:left="903" w:hanging="363"/>
      </w:pPr>
      <w:rPr>
        <w:b/>
      </w:rPr>
    </w:lvl>
    <w:lvl w:ilvl="2">
      <w:numFmt w:val="bullet"/>
      <w:lvlText w:val="•"/>
      <w:lvlJc w:val="left"/>
      <w:pPr>
        <w:ind w:left="1360" w:hanging="363"/>
      </w:pPr>
    </w:lvl>
    <w:lvl w:ilvl="3">
      <w:numFmt w:val="bullet"/>
      <w:lvlText w:val="•"/>
      <w:lvlJc w:val="left"/>
      <w:pPr>
        <w:ind w:left="2423" w:hanging="363"/>
      </w:pPr>
    </w:lvl>
    <w:lvl w:ilvl="4">
      <w:numFmt w:val="bullet"/>
      <w:lvlText w:val="•"/>
      <w:lvlJc w:val="left"/>
      <w:pPr>
        <w:ind w:left="3486" w:hanging="363"/>
      </w:pPr>
    </w:lvl>
    <w:lvl w:ilvl="5">
      <w:numFmt w:val="bullet"/>
      <w:lvlText w:val="•"/>
      <w:lvlJc w:val="left"/>
      <w:pPr>
        <w:ind w:left="4549" w:hanging="363"/>
      </w:pPr>
    </w:lvl>
    <w:lvl w:ilvl="6">
      <w:numFmt w:val="bullet"/>
      <w:lvlText w:val="•"/>
      <w:lvlJc w:val="left"/>
      <w:pPr>
        <w:ind w:left="5613" w:hanging="363"/>
      </w:pPr>
    </w:lvl>
    <w:lvl w:ilvl="7">
      <w:numFmt w:val="bullet"/>
      <w:lvlText w:val="•"/>
      <w:lvlJc w:val="left"/>
      <w:pPr>
        <w:ind w:left="6676" w:hanging="362"/>
      </w:pPr>
    </w:lvl>
    <w:lvl w:ilvl="8">
      <w:numFmt w:val="bullet"/>
      <w:lvlText w:val="•"/>
      <w:lvlJc w:val="left"/>
      <w:pPr>
        <w:ind w:left="7739" w:hanging="363"/>
      </w:pPr>
    </w:lvl>
  </w:abstractNum>
  <w:abstractNum w:abstractNumId="15" w15:restartNumberingAfterBreak="0">
    <w:nsid w:val="77AB3157"/>
    <w:multiLevelType w:val="multilevel"/>
    <w:tmpl w:val="24C05230"/>
    <w:lvl w:ilvl="0">
      <w:numFmt w:val="bullet"/>
      <w:lvlText w:val="-"/>
      <w:lvlJc w:val="left"/>
      <w:pPr>
        <w:ind w:left="191" w:hanging="123"/>
      </w:pPr>
    </w:lvl>
    <w:lvl w:ilvl="1">
      <w:numFmt w:val="bullet"/>
      <w:lvlText w:val="•"/>
      <w:lvlJc w:val="left"/>
      <w:pPr>
        <w:ind w:left="643" w:hanging="123"/>
      </w:pPr>
    </w:lvl>
    <w:lvl w:ilvl="2">
      <w:numFmt w:val="bullet"/>
      <w:lvlText w:val="•"/>
      <w:lvlJc w:val="left"/>
      <w:pPr>
        <w:ind w:left="1086" w:hanging="123"/>
      </w:pPr>
    </w:lvl>
    <w:lvl w:ilvl="3">
      <w:numFmt w:val="bullet"/>
      <w:lvlText w:val="•"/>
      <w:lvlJc w:val="left"/>
      <w:pPr>
        <w:ind w:left="1530" w:hanging="123"/>
      </w:pPr>
    </w:lvl>
    <w:lvl w:ilvl="4">
      <w:numFmt w:val="bullet"/>
      <w:lvlText w:val="•"/>
      <w:lvlJc w:val="left"/>
      <w:pPr>
        <w:ind w:left="1973" w:hanging="123"/>
      </w:pPr>
    </w:lvl>
    <w:lvl w:ilvl="5">
      <w:numFmt w:val="bullet"/>
      <w:lvlText w:val="•"/>
      <w:lvlJc w:val="left"/>
      <w:pPr>
        <w:ind w:left="2417" w:hanging="123"/>
      </w:pPr>
    </w:lvl>
    <w:lvl w:ilvl="6">
      <w:numFmt w:val="bullet"/>
      <w:lvlText w:val="•"/>
      <w:lvlJc w:val="left"/>
      <w:pPr>
        <w:ind w:left="2860" w:hanging="123"/>
      </w:pPr>
    </w:lvl>
    <w:lvl w:ilvl="7">
      <w:numFmt w:val="bullet"/>
      <w:lvlText w:val="•"/>
      <w:lvlJc w:val="left"/>
      <w:pPr>
        <w:ind w:left="3303" w:hanging="123"/>
      </w:pPr>
    </w:lvl>
    <w:lvl w:ilvl="8">
      <w:numFmt w:val="bullet"/>
      <w:lvlText w:val="•"/>
      <w:lvlJc w:val="left"/>
      <w:pPr>
        <w:ind w:left="3747" w:hanging="123"/>
      </w:pPr>
    </w:lvl>
  </w:abstractNum>
  <w:abstractNum w:abstractNumId="16" w15:restartNumberingAfterBreak="0">
    <w:nsid w:val="79476DF5"/>
    <w:multiLevelType w:val="hybridMultilevel"/>
    <w:tmpl w:val="A93E4E92"/>
    <w:lvl w:ilvl="0" w:tplc="9F82C59E">
      <w:start w:val="1"/>
      <w:numFmt w:val="lowerLetter"/>
      <w:lvlText w:val="%1-"/>
      <w:lvlJc w:val="left"/>
      <w:pPr>
        <w:ind w:left="1669" w:hanging="360"/>
      </w:pPr>
      <w:rPr>
        <w:rFonts w:asciiTheme="minorHAnsi" w:eastAsia="Calibri" w:hAnsiTheme="minorHAnsi" w:cstheme="minorHAnsi"/>
      </w:rPr>
    </w:lvl>
    <w:lvl w:ilvl="1" w:tplc="040C0019">
      <w:start w:val="1"/>
      <w:numFmt w:val="lowerLetter"/>
      <w:lvlText w:val="%2."/>
      <w:lvlJc w:val="left"/>
      <w:pPr>
        <w:ind w:left="2389" w:hanging="360"/>
      </w:pPr>
    </w:lvl>
    <w:lvl w:ilvl="2" w:tplc="040C001B" w:tentative="1">
      <w:start w:val="1"/>
      <w:numFmt w:val="lowerRoman"/>
      <w:lvlText w:val="%3."/>
      <w:lvlJc w:val="right"/>
      <w:pPr>
        <w:ind w:left="3109" w:hanging="180"/>
      </w:pPr>
    </w:lvl>
    <w:lvl w:ilvl="3" w:tplc="040C000F" w:tentative="1">
      <w:start w:val="1"/>
      <w:numFmt w:val="decimal"/>
      <w:lvlText w:val="%4."/>
      <w:lvlJc w:val="left"/>
      <w:pPr>
        <w:ind w:left="3829" w:hanging="360"/>
      </w:pPr>
    </w:lvl>
    <w:lvl w:ilvl="4" w:tplc="040C0019" w:tentative="1">
      <w:start w:val="1"/>
      <w:numFmt w:val="lowerLetter"/>
      <w:lvlText w:val="%5."/>
      <w:lvlJc w:val="left"/>
      <w:pPr>
        <w:ind w:left="4549" w:hanging="360"/>
      </w:pPr>
    </w:lvl>
    <w:lvl w:ilvl="5" w:tplc="040C001B" w:tentative="1">
      <w:start w:val="1"/>
      <w:numFmt w:val="lowerRoman"/>
      <w:lvlText w:val="%6."/>
      <w:lvlJc w:val="right"/>
      <w:pPr>
        <w:ind w:left="5269" w:hanging="180"/>
      </w:pPr>
    </w:lvl>
    <w:lvl w:ilvl="6" w:tplc="040C000F" w:tentative="1">
      <w:start w:val="1"/>
      <w:numFmt w:val="decimal"/>
      <w:lvlText w:val="%7."/>
      <w:lvlJc w:val="left"/>
      <w:pPr>
        <w:ind w:left="5989" w:hanging="360"/>
      </w:pPr>
    </w:lvl>
    <w:lvl w:ilvl="7" w:tplc="040C0019" w:tentative="1">
      <w:start w:val="1"/>
      <w:numFmt w:val="lowerLetter"/>
      <w:lvlText w:val="%8."/>
      <w:lvlJc w:val="left"/>
      <w:pPr>
        <w:ind w:left="6709" w:hanging="360"/>
      </w:pPr>
    </w:lvl>
    <w:lvl w:ilvl="8" w:tplc="040C001B" w:tentative="1">
      <w:start w:val="1"/>
      <w:numFmt w:val="lowerRoman"/>
      <w:lvlText w:val="%9."/>
      <w:lvlJc w:val="right"/>
      <w:pPr>
        <w:ind w:left="7429" w:hanging="180"/>
      </w:pPr>
    </w:lvl>
  </w:abstractNum>
  <w:num w:numId="1" w16cid:durableId="289627097">
    <w:abstractNumId w:val="15"/>
  </w:num>
  <w:num w:numId="2" w16cid:durableId="1033575781">
    <w:abstractNumId w:val="14"/>
  </w:num>
  <w:num w:numId="3" w16cid:durableId="1839955056">
    <w:abstractNumId w:val="12"/>
  </w:num>
  <w:num w:numId="4" w16cid:durableId="2066640085">
    <w:abstractNumId w:val="6"/>
  </w:num>
  <w:num w:numId="5" w16cid:durableId="852230379">
    <w:abstractNumId w:val="3"/>
  </w:num>
  <w:num w:numId="6" w16cid:durableId="1190876952">
    <w:abstractNumId w:val="5"/>
  </w:num>
  <w:num w:numId="7" w16cid:durableId="858353909">
    <w:abstractNumId w:val="2"/>
  </w:num>
  <w:num w:numId="8" w16cid:durableId="621960752">
    <w:abstractNumId w:val="13"/>
  </w:num>
  <w:num w:numId="9" w16cid:durableId="1419474071">
    <w:abstractNumId w:val="11"/>
  </w:num>
  <w:num w:numId="10" w16cid:durableId="1850100954">
    <w:abstractNumId w:val="10"/>
  </w:num>
  <w:num w:numId="11" w16cid:durableId="1752313207">
    <w:abstractNumId w:val="9"/>
  </w:num>
  <w:num w:numId="12" w16cid:durableId="1159613385">
    <w:abstractNumId w:val="7"/>
  </w:num>
  <w:num w:numId="13" w16cid:durableId="1052919436">
    <w:abstractNumId w:val="16"/>
  </w:num>
  <w:num w:numId="14" w16cid:durableId="1111822616">
    <w:abstractNumId w:val="4"/>
  </w:num>
  <w:num w:numId="15" w16cid:durableId="1534340428">
    <w:abstractNumId w:val="1"/>
  </w:num>
  <w:num w:numId="16" w16cid:durableId="1908758326">
    <w:abstractNumId w:val="0"/>
  </w:num>
  <w:num w:numId="17" w16cid:durableId="213524404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2704"/>
    <w:rsid w:val="00022489"/>
    <w:rsid w:val="00031FF8"/>
    <w:rsid w:val="0003298A"/>
    <w:rsid w:val="00045909"/>
    <w:rsid w:val="000676BD"/>
    <w:rsid w:val="00084C8D"/>
    <w:rsid w:val="000C16D3"/>
    <w:rsid w:val="000F5CF3"/>
    <w:rsid w:val="001000EE"/>
    <w:rsid w:val="001009F0"/>
    <w:rsid w:val="0010508D"/>
    <w:rsid w:val="001169DC"/>
    <w:rsid w:val="0012351D"/>
    <w:rsid w:val="001917CB"/>
    <w:rsid w:val="001A2EF0"/>
    <w:rsid w:val="001C07D5"/>
    <w:rsid w:val="001C1491"/>
    <w:rsid w:val="001C38CF"/>
    <w:rsid w:val="001E44BC"/>
    <w:rsid w:val="0020293F"/>
    <w:rsid w:val="00211B33"/>
    <w:rsid w:val="002214E1"/>
    <w:rsid w:val="00252DC4"/>
    <w:rsid w:val="002636B6"/>
    <w:rsid w:val="002800F2"/>
    <w:rsid w:val="00287589"/>
    <w:rsid w:val="00287B83"/>
    <w:rsid w:val="00296B44"/>
    <w:rsid w:val="002A59E6"/>
    <w:rsid w:val="002D10CC"/>
    <w:rsid w:val="003033DE"/>
    <w:rsid w:val="00310DB4"/>
    <w:rsid w:val="003166D2"/>
    <w:rsid w:val="00320085"/>
    <w:rsid w:val="0034538A"/>
    <w:rsid w:val="00350EA9"/>
    <w:rsid w:val="003A5285"/>
    <w:rsid w:val="003A5A8C"/>
    <w:rsid w:val="003C347B"/>
    <w:rsid w:val="003C5F83"/>
    <w:rsid w:val="003E5BA5"/>
    <w:rsid w:val="003F4310"/>
    <w:rsid w:val="00425311"/>
    <w:rsid w:val="0047177E"/>
    <w:rsid w:val="004757ED"/>
    <w:rsid w:val="0048516C"/>
    <w:rsid w:val="004A65F7"/>
    <w:rsid w:val="004B1A47"/>
    <w:rsid w:val="004C0470"/>
    <w:rsid w:val="004C44F8"/>
    <w:rsid w:val="004D4C10"/>
    <w:rsid w:val="004E4F57"/>
    <w:rsid w:val="00553704"/>
    <w:rsid w:val="00557F4D"/>
    <w:rsid w:val="005613B5"/>
    <w:rsid w:val="005800FD"/>
    <w:rsid w:val="00592025"/>
    <w:rsid w:val="00676F02"/>
    <w:rsid w:val="006A4206"/>
    <w:rsid w:val="006A4B3B"/>
    <w:rsid w:val="00717182"/>
    <w:rsid w:val="007307FF"/>
    <w:rsid w:val="00742403"/>
    <w:rsid w:val="00753C5D"/>
    <w:rsid w:val="00787A97"/>
    <w:rsid w:val="0079227D"/>
    <w:rsid w:val="007A07A5"/>
    <w:rsid w:val="007A3C0A"/>
    <w:rsid w:val="007C6480"/>
    <w:rsid w:val="007E0BC0"/>
    <w:rsid w:val="007F1C3C"/>
    <w:rsid w:val="008349A1"/>
    <w:rsid w:val="00871AD7"/>
    <w:rsid w:val="00880704"/>
    <w:rsid w:val="008955EF"/>
    <w:rsid w:val="008B2FD8"/>
    <w:rsid w:val="008E727E"/>
    <w:rsid w:val="008F29D3"/>
    <w:rsid w:val="008F62EB"/>
    <w:rsid w:val="00923D71"/>
    <w:rsid w:val="00925059"/>
    <w:rsid w:val="00933370"/>
    <w:rsid w:val="009511F7"/>
    <w:rsid w:val="00974414"/>
    <w:rsid w:val="009D2704"/>
    <w:rsid w:val="009E0CE3"/>
    <w:rsid w:val="009E20CE"/>
    <w:rsid w:val="009F12F3"/>
    <w:rsid w:val="00A10477"/>
    <w:rsid w:val="00A11EE8"/>
    <w:rsid w:val="00A33B11"/>
    <w:rsid w:val="00A76857"/>
    <w:rsid w:val="00AC7B01"/>
    <w:rsid w:val="00B12C4A"/>
    <w:rsid w:val="00B23C77"/>
    <w:rsid w:val="00B36A6C"/>
    <w:rsid w:val="00B40E03"/>
    <w:rsid w:val="00B44C1E"/>
    <w:rsid w:val="00B542EE"/>
    <w:rsid w:val="00B55B78"/>
    <w:rsid w:val="00B75270"/>
    <w:rsid w:val="00B95F6D"/>
    <w:rsid w:val="00BA27F9"/>
    <w:rsid w:val="00BC4279"/>
    <w:rsid w:val="00BD3AB7"/>
    <w:rsid w:val="00BF59CB"/>
    <w:rsid w:val="00C20078"/>
    <w:rsid w:val="00C241B2"/>
    <w:rsid w:val="00C475C5"/>
    <w:rsid w:val="00C47D6A"/>
    <w:rsid w:val="00C61C07"/>
    <w:rsid w:val="00C66637"/>
    <w:rsid w:val="00C70DBB"/>
    <w:rsid w:val="00CC4A1F"/>
    <w:rsid w:val="00CE548D"/>
    <w:rsid w:val="00CF5551"/>
    <w:rsid w:val="00D12951"/>
    <w:rsid w:val="00D12F06"/>
    <w:rsid w:val="00D23E2B"/>
    <w:rsid w:val="00D80225"/>
    <w:rsid w:val="00D95024"/>
    <w:rsid w:val="00DA0A12"/>
    <w:rsid w:val="00DA5980"/>
    <w:rsid w:val="00DB4C50"/>
    <w:rsid w:val="00DC3C3F"/>
    <w:rsid w:val="00DD68A7"/>
    <w:rsid w:val="00E271A8"/>
    <w:rsid w:val="00E355E8"/>
    <w:rsid w:val="00E51C49"/>
    <w:rsid w:val="00EB252E"/>
    <w:rsid w:val="00ED2784"/>
    <w:rsid w:val="00EE05B9"/>
    <w:rsid w:val="00F20777"/>
    <w:rsid w:val="00F30061"/>
    <w:rsid w:val="00F5513D"/>
    <w:rsid w:val="00FB609C"/>
    <w:rsid w:val="00FC1BC0"/>
    <w:rsid w:val="00FC491D"/>
    <w:rsid w:val="00FE74AA"/>
    <w:rsid w:val="00FF5A2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05322E"/>
  <w15:docId w15:val="{773979C8-A2C5-482B-8784-738F3E54B2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fr-FR" w:eastAsia="fr-F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uiPriority w:val="9"/>
    <w:qFormat/>
    <w:pPr>
      <w:ind w:left="1309" w:hanging="721"/>
      <w:outlineLvl w:val="0"/>
    </w:pPr>
    <w:rPr>
      <w:rFonts w:ascii="Tahoma" w:eastAsia="Tahoma" w:hAnsi="Tahoma" w:cs="Tahoma"/>
      <w:b/>
      <w:bCs/>
      <w:sz w:val="36"/>
      <w:szCs w:val="36"/>
    </w:rPr>
  </w:style>
  <w:style w:type="paragraph" w:styleId="Titre2">
    <w:name w:val="heading 2"/>
    <w:basedOn w:val="Normal"/>
    <w:uiPriority w:val="9"/>
    <w:unhideWhenUsed/>
    <w:qFormat/>
    <w:pPr>
      <w:ind w:left="951" w:hanging="361"/>
      <w:outlineLvl w:val="1"/>
    </w:pPr>
    <w:rPr>
      <w:rFonts w:ascii="Tahoma" w:eastAsia="Tahoma" w:hAnsi="Tahoma" w:cs="Tahoma"/>
      <w:b/>
      <w:bCs/>
      <w:sz w:val="28"/>
      <w:szCs w:val="28"/>
    </w:rPr>
  </w:style>
  <w:style w:type="paragraph" w:styleId="Titre3">
    <w:name w:val="heading 3"/>
    <w:basedOn w:val="Normal"/>
    <w:uiPriority w:val="9"/>
    <w:unhideWhenUsed/>
    <w:qFormat/>
    <w:pPr>
      <w:ind w:left="589"/>
      <w:outlineLvl w:val="2"/>
    </w:pPr>
    <w:rPr>
      <w:b/>
      <w:bCs/>
      <w:i/>
      <w:iCs/>
      <w:sz w:val="28"/>
      <w:szCs w:val="28"/>
    </w:rPr>
  </w:style>
  <w:style w:type="paragraph" w:styleId="Titre4">
    <w:name w:val="heading 4"/>
    <w:basedOn w:val="Normal"/>
    <w:uiPriority w:val="9"/>
    <w:semiHidden/>
    <w:unhideWhenUsed/>
    <w:qFormat/>
    <w:pPr>
      <w:spacing w:before="1"/>
      <w:ind w:left="116"/>
      <w:outlineLvl w:val="3"/>
    </w:pPr>
    <w:rPr>
      <w:b/>
      <w:bCs/>
      <w:sz w:val="24"/>
      <w:szCs w:val="24"/>
    </w:rPr>
  </w:style>
  <w:style w:type="paragraph" w:styleId="Titre5">
    <w:name w:val="heading 5"/>
    <w:basedOn w:val="Normal"/>
    <w:next w:val="Normal"/>
    <w:uiPriority w:val="9"/>
    <w:semiHidden/>
    <w:unhideWhenUsed/>
    <w:qFormat/>
    <w:pPr>
      <w:keepNext/>
      <w:keepLines/>
      <w:spacing w:before="220" w:after="40"/>
      <w:outlineLvl w:val="4"/>
    </w:pPr>
    <w:rPr>
      <w:b/>
    </w:rPr>
  </w:style>
  <w:style w:type="paragraph" w:styleId="Titre6">
    <w:name w:val="heading 6"/>
    <w:basedOn w:val="Normal"/>
    <w:next w:val="Normal"/>
    <w:uiPriority w:val="9"/>
    <w:semiHidden/>
    <w:unhideWhenUsed/>
    <w:qFormat/>
    <w:pPr>
      <w:keepNext/>
      <w:keepLines/>
      <w:spacing w:before="200" w:after="40"/>
      <w:outlineLvl w:val="5"/>
    </w:pPr>
    <w:rPr>
      <w:b/>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uiPriority w:val="10"/>
    <w:qFormat/>
    <w:pPr>
      <w:keepNext/>
      <w:keepLines/>
      <w:spacing w:before="480" w:after="120"/>
    </w:pPr>
    <w:rPr>
      <w:b/>
      <w:sz w:val="72"/>
      <w:szCs w:val="72"/>
    </w:r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paragraph" w:styleId="TM1">
    <w:name w:val="toc 1"/>
    <w:basedOn w:val="Normal"/>
    <w:uiPriority w:val="39"/>
    <w:qFormat/>
    <w:pPr>
      <w:spacing w:before="120"/>
      <w:ind w:left="555" w:hanging="440"/>
    </w:pPr>
  </w:style>
  <w:style w:type="paragraph" w:styleId="TM2">
    <w:name w:val="toc 2"/>
    <w:basedOn w:val="Normal"/>
    <w:uiPriority w:val="39"/>
    <w:qFormat/>
    <w:pPr>
      <w:spacing w:before="120"/>
      <w:ind w:left="555" w:hanging="440"/>
    </w:pPr>
    <w:rPr>
      <w:b/>
      <w:bCs/>
      <w:i/>
      <w:iCs/>
    </w:rPr>
  </w:style>
  <w:style w:type="paragraph" w:styleId="Corpsdetexte">
    <w:name w:val="Body Text"/>
    <w:basedOn w:val="Normal"/>
    <w:uiPriority w:val="1"/>
    <w:qFormat/>
    <w:rPr>
      <w:sz w:val="24"/>
      <w:szCs w:val="24"/>
    </w:rPr>
  </w:style>
  <w:style w:type="paragraph" w:styleId="Paragraphedeliste">
    <w:name w:val="List Paragraph"/>
    <w:basedOn w:val="Normal"/>
    <w:uiPriority w:val="1"/>
    <w:qFormat/>
    <w:pPr>
      <w:ind w:left="555" w:hanging="361"/>
    </w:pPr>
    <w:rPr>
      <w:rFonts w:ascii="Times New Roman" w:eastAsia="Times New Roman" w:hAnsi="Times New Roman" w:cs="Times New Roman"/>
    </w:rPr>
  </w:style>
  <w:style w:type="paragraph" w:customStyle="1" w:styleId="TableParagraph">
    <w:name w:val="Table Paragraph"/>
    <w:basedOn w:val="Normal"/>
    <w:uiPriority w:val="1"/>
    <w:qFormat/>
    <w:rPr>
      <w:rFonts w:ascii="Arial MT" w:eastAsia="Arial MT" w:hAnsi="Arial MT" w:cs="Arial MT"/>
    </w:rPr>
  </w:style>
  <w:style w:type="paragraph" w:styleId="En-tte">
    <w:name w:val="header"/>
    <w:basedOn w:val="Normal"/>
    <w:link w:val="En-tteCar"/>
    <w:uiPriority w:val="99"/>
    <w:unhideWhenUsed/>
    <w:rsid w:val="009840C6"/>
    <w:pPr>
      <w:tabs>
        <w:tab w:val="center" w:pos="4703"/>
        <w:tab w:val="right" w:pos="9406"/>
      </w:tabs>
    </w:pPr>
  </w:style>
  <w:style w:type="character" w:customStyle="1" w:styleId="En-tteCar">
    <w:name w:val="En-tête Car"/>
    <w:basedOn w:val="Policepardfaut"/>
    <w:link w:val="En-tte"/>
    <w:uiPriority w:val="99"/>
    <w:rsid w:val="009840C6"/>
    <w:rPr>
      <w:rFonts w:ascii="Calibri" w:eastAsia="Calibri" w:hAnsi="Calibri" w:cs="Calibri"/>
      <w:lang w:val="fr-FR"/>
    </w:rPr>
  </w:style>
  <w:style w:type="paragraph" w:styleId="Pieddepage">
    <w:name w:val="footer"/>
    <w:basedOn w:val="Normal"/>
    <w:link w:val="PieddepageCar"/>
    <w:uiPriority w:val="99"/>
    <w:unhideWhenUsed/>
    <w:rsid w:val="009840C6"/>
    <w:pPr>
      <w:tabs>
        <w:tab w:val="center" w:pos="4703"/>
        <w:tab w:val="right" w:pos="9406"/>
      </w:tabs>
    </w:pPr>
  </w:style>
  <w:style w:type="character" w:customStyle="1" w:styleId="PieddepageCar">
    <w:name w:val="Pied de page Car"/>
    <w:basedOn w:val="Policepardfaut"/>
    <w:link w:val="Pieddepage"/>
    <w:uiPriority w:val="99"/>
    <w:rsid w:val="009840C6"/>
    <w:rPr>
      <w:rFonts w:ascii="Calibri" w:eastAsia="Calibri" w:hAnsi="Calibri" w:cs="Calibri"/>
      <w:lang w:val="fr-FR"/>
    </w:rPr>
  </w:style>
  <w:style w:type="character" w:styleId="Lienhypertexte">
    <w:name w:val="Hyperlink"/>
    <w:basedOn w:val="Policepardfaut"/>
    <w:uiPriority w:val="99"/>
    <w:unhideWhenUsed/>
    <w:rsid w:val="00F74D54"/>
    <w:rPr>
      <w:color w:val="0000FF" w:themeColor="hyperlink"/>
      <w:u w:val="single"/>
    </w:rPr>
  </w:style>
  <w:style w:type="character" w:styleId="Mentionnonrsolue">
    <w:name w:val="Unresolved Mention"/>
    <w:basedOn w:val="Policepardfaut"/>
    <w:uiPriority w:val="99"/>
    <w:semiHidden/>
    <w:unhideWhenUsed/>
    <w:rsid w:val="00F74D54"/>
    <w:rPr>
      <w:color w:val="605E5C"/>
      <w:shd w:val="clear" w:color="auto" w:fill="E1DFDD"/>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100" w:type="dxa"/>
        <w:left w:w="100" w:type="dxa"/>
        <w:bottom w:w="100" w:type="dxa"/>
        <w:right w:w="100" w:type="dxa"/>
      </w:tblCellMar>
    </w:tblPr>
  </w:style>
  <w:style w:type="table" w:customStyle="1" w:styleId="a0">
    <w:basedOn w:val="TableNormal0"/>
    <w:tblPr>
      <w:tblStyleRowBandSize w:val="1"/>
      <w:tblStyleColBandSize w:val="1"/>
      <w:tblCellMar>
        <w:top w:w="100" w:type="dxa"/>
        <w:left w:w="100" w:type="dxa"/>
        <w:bottom w:w="100" w:type="dxa"/>
        <w:right w:w="100" w:type="dxa"/>
      </w:tblCellMar>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paragraph" w:styleId="En-ttedetabledesmatires">
    <w:name w:val="TOC Heading"/>
    <w:basedOn w:val="Titre1"/>
    <w:next w:val="Normal"/>
    <w:uiPriority w:val="39"/>
    <w:unhideWhenUsed/>
    <w:qFormat/>
    <w:rsid w:val="00CE548D"/>
    <w:pPr>
      <w:keepNext/>
      <w:keepLines/>
      <w:widowControl/>
      <w:spacing w:before="240" w:line="259" w:lineRule="auto"/>
      <w:ind w:left="0" w:firstLine="0"/>
      <w:outlineLvl w:val="9"/>
    </w:pPr>
    <w:rPr>
      <w:rFonts w:asciiTheme="majorHAnsi" w:eastAsiaTheme="majorEastAsia" w:hAnsiTheme="majorHAnsi" w:cstheme="majorBidi"/>
      <w:b w:val="0"/>
      <w:bCs w:val="0"/>
      <w:color w:val="365F91" w:themeColor="accent1" w:themeShade="BF"/>
      <w:sz w:val="32"/>
      <w:szCs w:val="32"/>
    </w:rPr>
  </w:style>
  <w:style w:type="paragraph" w:styleId="TM3">
    <w:name w:val="toc 3"/>
    <w:basedOn w:val="Normal"/>
    <w:next w:val="Normal"/>
    <w:autoRedefine/>
    <w:uiPriority w:val="39"/>
    <w:unhideWhenUsed/>
    <w:rsid w:val="00CE548D"/>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009407">
      <w:bodyDiv w:val="1"/>
      <w:marLeft w:val="0"/>
      <w:marRight w:val="0"/>
      <w:marTop w:val="0"/>
      <w:marBottom w:val="0"/>
      <w:divBdr>
        <w:top w:val="none" w:sz="0" w:space="0" w:color="auto"/>
        <w:left w:val="none" w:sz="0" w:space="0" w:color="auto"/>
        <w:bottom w:val="none" w:sz="0" w:space="0" w:color="auto"/>
        <w:right w:val="none" w:sz="0" w:space="0" w:color="auto"/>
      </w:divBdr>
    </w:div>
    <w:div w:id="191194554">
      <w:bodyDiv w:val="1"/>
      <w:marLeft w:val="0"/>
      <w:marRight w:val="0"/>
      <w:marTop w:val="0"/>
      <w:marBottom w:val="0"/>
      <w:divBdr>
        <w:top w:val="none" w:sz="0" w:space="0" w:color="auto"/>
        <w:left w:val="none" w:sz="0" w:space="0" w:color="auto"/>
        <w:bottom w:val="none" w:sz="0" w:space="0" w:color="auto"/>
        <w:right w:val="none" w:sz="0" w:space="0" w:color="auto"/>
      </w:divBdr>
    </w:div>
    <w:div w:id="292102030">
      <w:bodyDiv w:val="1"/>
      <w:marLeft w:val="0"/>
      <w:marRight w:val="0"/>
      <w:marTop w:val="0"/>
      <w:marBottom w:val="0"/>
      <w:divBdr>
        <w:top w:val="none" w:sz="0" w:space="0" w:color="auto"/>
        <w:left w:val="none" w:sz="0" w:space="0" w:color="auto"/>
        <w:bottom w:val="none" w:sz="0" w:space="0" w:color="auto"/>
        <w:right w:val="none" w:sz="0" w:space="0" w:color="auto"/>
      </w:divBdr>
    </w:div>
    <w:div w:id="369038049">
      <w:bodyDiv w:val="1"/>
      <w:marLeft w:val="0"/>
      <w:marRight w:val="0"/>
      <w:marTop w:val="0"/>
      <w:marBottom w:val="0"/>
      <w:divBdr>
        <w:top w:val="none" w:sz="0" w:space="0" w:color="auto"/>
        <w:left w:val="none" w:sz="0" w:space="0" w:color="auto"/>
        <w:bottom w:val="none" w:sz="0" w:space="0" w:color="auto"/>
        <w:right w:val="none" w:sz="0" w:space="0" w:color="auto"/>
      </w:divBdr>
    </w:div>
    <w:div w:id="477920710">
      <w:bodyDiv w:val="1"/>
      <w:marLeft w:val="0"/>
      <w:marRight w:val="0"/>
      <w:marTop w:val="0"/>
      <w:marBottom w:val="0"/>
      <w:divBdr>
        <w:top w:val="none" w:sz="0" w:space="0" w:color="auto"/>
        <w:left w:val="none" w:sz="0" w:space="0" w:color="auto"/>
        <w:bottom w:val="none" w:sz="0" w:space="0" w:color="auto"/>
        <w:right w:val="none" w:sz="0" w:space="0" w:color="auto"/>
      </w:divBdr>
    </w:div>
    <w:div w:id="627590851">
      <w:bodyDiv w:val="1"/>
      <w:marLeft w:val="0"/>
      <w:marRight w:val="0"/>
      <w:marTop w:val="0"/>
      <w:marBottom w:val="0"/>
      <w:divBdr>
        <w:top w:val="none" w:sz="0" w:space="0" w:color="auto"/>
        <w:left w:val="none" w:sz="0" w:space="0" w:color="auto"/>
        <w:bottom w:val="none" w:sz="0" w:space="0" w:color="auto"/>
        <w:right w:val="none" w:sz="0" w:space="0" w:color="auto"/>
      </w:divBdr>
    </w:div>
    <w:div w:id="788086101">
      <w:bodyDiv w:val="1"/>
      <w:marLeft w:val="0"/>
      <w:marRight w:val="0"/>
      <w:marTop w:val="0"/>
      <w:marBottom w:val="0"/>
      <w:divBdr>
        <w:top w:val="none" w:sz="0" w:space="0" w:color="auto"/>
        <w:left w:val="none" w:sz="0" w:space="0" w:color="auto"/>
        <w:bottom w:val="none" w:sz="0" w:space="0" w:color="auto"/>
        <w:right w:val="none" w:sz="0" w:space="0" w:color="auto"/>
      </w:divBdr>
    </w:div>
    <w:div w:id="862478504">
      <w:bodyDiv w:val="1"/>
      <w:marLeft w:val="0"/>
      <w:marRight w:val="0"/>
      <w:marTop w:val="0"/>
      <w:marBottom w:val="0"/>
      <w:divBdr>
        <w:top w:val="none" w:sz="0" w:space="0" w:color="auto"/>
        <w:left w:val="none" w:sz="0" w:space="0" w:color="auto"/>
        <w:bottom w:val="none" w:sz="0" w:space="0" w:color="auto"/>
        <w:right w:val="none" w:sz="0" w:space="0" w:color="auto"/>
      </w:divBdr>
    </w:div>
    <w:div w:id="1045328136">
      <w:bodyDiv w:val="1"/>
      <w:marLeft w:val="0"/>
      <w:marRight w:val="0"/>
      <w:marTop w:val="0"/>
      <w:marBottom w:val="0"/>
      <w:divBdr>
        <w:top w:val="none" w:sz="0" w:space="0" w:color="auto"/>
        <w:left w:val="none" w:sz="0" w:space="0" w:color="auto"/>
        <w:bottom w:val="none" w:sz="0" w:space="0" w:color="auto"/>
        <w:right w:val="none" w:sz="0" w:space="0" w:color="auto"/>
      </w:divBdr>
    </w:div>
    <w:div w:id="1086147364">
      <w:bodyDiv w:val="1"/>
      <w:marLeft w:val="0"/>
      <w:marRight w:val="0"/>
      <w:marTop w:val="0"/>
      <w:marBottom w:val="0"/>
      <w:divBdr>
        <w:top w:val="none" w:sz="0" w:space="0" w:color="auto"/>
        <w:left w:val="none" w:sz="0" w:space="0" w:color="auto"/>
        <w:bottom w:val="none" w:sz="0" w:space="0" w:color="auto"/>
        <w:right w:val="none" w:sz="0" w:space="0" w:color="auto"/>
      </w:divBdr>
    </w:div>
    <w:div w:id="1209149670">
      <w:bodyDiv w:val="1"/>
      <w:marLeft w:val="0"/>
      <w:marRight w:val="0"/>
      <w:marTop w:val="0"/>
      <w:marBottom w:val="0"/>
      <w:divBdr>
        <w:top w:val="none" w:sz="0" w:space="0" w:color="auto"/>
        <w:left w:val="none" w:sz="0" w:space="0" w:color="auto"/>
        <w:bottom w:val="none" w:sz="0" w:space="0" w:color="auto"/>
        <w:right w:val="none" w:sz="0" w:space="0" w:color="auto"/>
      </w:divBdr>
    </w:div>
    <w:div w:id="1426804016">
      <w:bodyDiv w:val="1"/>
      <w:marLeft w:val="0"/>
      <w:marRight w:val="0"/>
      <w:marTop w:val="0"/>
      <w:marBottom w:val="0"/>
      <w:divBdr>
        <w:top w:val="none" w:sz="0" w:space="0" w:color="auto"/>
        <w:left w:val="none" w:sz="0" w:space="0" w:color="auto"/>
        <w:bottom w:val="none" w:sz="0" w:space="0" w:color="auto"/>
        <w:right w:val="none" w:sz="0" w:space="0" w:color="auto"/>
      </w:divBdr>
    </w:div>
    <w:div w:id="1451899022">
      <w:bodyDiv w:val="1"/>
      <w:marLeft w:val="0"/>
      <w:marRight w:val="0"/>
      <w:marTop w:val="0"/>
      <w:marBottom w:val="0"/>
      <w:divBdr>
        <w:top w:val="none" w:sz="0" w:space="0" w:color="auto"/>
        <w:left w:val="none" w:sz="0" w:space="0" w:color="auto"/>
        <w:bottom w:val="none" w:sz="0" w:space="0" w:color="auto"/>
        <w:right w:val="none" w:sz="0" w:space="0" w:color="auto"/>
      </w:divBdr>
    </w:div>
    <w:div w:id="1597130675">
      <w:bodyDiv w:val="1"/>
      <w:marLeft w:val="0"/>
      <w:marRight w:val="0"/>
      <w:marTop w:val="0"/>
      <w:marBottom w:val="0"/>
      <w:divBdr>
        <w:top w:val="none" w:sz="0" w:space="0" w:color="auto"/>
        <w:left w:val="none" w:sz="0" w:space="0" w:color="auto"/>
        <w:bottom w:val="none" w:sz="0" w:space="0" w:color="auto"/>
        <w:right w:val="none" w:sz="0" w:space="0" w:color="auto"/>
      </w:divBdr>
    </w:div>
    <w:div w:id="1732458109">
      <w:bodyDiv w:val="1"/>
      <w:marLeft w:val="0"/>
      <w:marRight w:val="0"/>
      <w:marTop w:val="0"/>
      <w:marBottom w:val="0"/>
      <w:divBdr>
        <w:top w:val="none" w:sz="0" w:space="0" w:color="auto"/>
        <w:left w:val="none" w:sz="0" w:space="0" w:color="auto"/>
        <w:bottom w:val="none" w:sz="0" w:space="0" w:color="auto"/>
        <w:right w:val="none" w:sz="0" w:space="0" w:color="auto"/>
      </w:divBdr>
    </w:div>
    <w:div w:id="2083553278">
      <w:bodyDiv w:val="1"/>
      <w:marLeft w:val="0"/>
      <w:marRight w:val="0"/>
      <w:marTop w:val="0"/>
      <w:marBottom w:val="0"/>
      <w:divBdr>
        <w:top w:val="none" w:sz="0" w:space="0" w:color="auto"/>
        <w:left w:val="none" w:sz="0" w:space="0" w:color="auto"/>
        <w:bottom w:val="none" w:sz="0" w:space="0" w:color="auto"/>
        <w:right w:val="none" w:sz="0" w:space="0" w:color="auto"/>
      </w:divBdr>
    </w:div>
    <w:div w:id="2092698039">
      <w:bodyDiv w:val="1"/>
      <w:marLeft w:val="0"/>
      <w:marRight w:val="0"/>
      <w:marTop w:val="0"/>
      <w:marBottom w:val="0"/>
      <w:divBdr>
        <w:top w:val="none" w:sz="0" w:space="0" w:color="auto"/>
        <w:left w:val="none" w:sz="0" w:space="0" w:color="auto"/>
        <w:bottom w:val="none" w:sz="0" w:space="0" w:color="auto"/>
        <w:right w:val="none" w:sz="0" w:space="0" w:color="auto"/>
      </w:divBdr>
    </w:div>
    <w:div w:id="21142839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51" Type="http://schemas.openxmlformats.org/officeDocument/2006/relationships/footer" Target="footer5.xml"/><Relationship Id="rId3" Type="http://schemas.openxmlformats.org/officeDocument/2006/relationships/numbering" Target="numbering.xml"/><Relationship Id="rId42" Type="http://schemas.openxmlformats.org/officeDocument/2006/relationships/image" Target="media/image23.png"/><Relationship Id="rId47" Type="http://schemas.openxmlformats.org/officeDocument/2006/relationships/footer" Target="footer3.xml"/><Relationship Id="rId50" Type="http://schemas.openxmlformats.org/officeDocument/2006/relationships/header" Target="header5.xml"/><Relationship Id="rId55" Type="http://schemas.openxmlformats.org/officeDocument/2006/relationships/theme" Target="theme/theme1.xml"/><Relationship Id="rId7" Type="http://schemas.openxmlformats.org/officeDocument/2006/relationships/footnotes" Target="footnotes.xml"/><Relationship Id="rId46" Type="http://schemas.openxmlformats.org/officeDocument/2006/relationships/header" Target="header3.xml"/><Relationship Id="rId2" Type="http://schemas.openxmlformats.org/officeDocument/2006/relationships/customXml" Target="../customXml/item2.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45" Type="http://schemas.openxmlformats.org/officeDocument/2006/relationships/footer" Target="footer2.xml"/><Relationship Id="rId53" Type="http://schemas.openxmlformats.org/officeDocument/2006/relationships/footer" Target="footer6.xml"/><Relationship Id="rId5" Type="http://schemas.openxmlformats.org/officeDocument/2006/relationships/settings" Target="settings.xml"/><Relationship Id="rId49" Type="http://schemas.openxmlformats.org/officeDocument/2006/relationships/footer" Target="footer4.xml"/><Relationship Id="rId10" Type="http://schemas.openxmlformats.org/officeDocument/2006/relationships/header" Target="header1.xml"/><Relationship Id="rId44" Type="http://schemas.openxmlformats.org/officeDocument/2006/relationships/header" Target="header2.xml"/><Relationship Id="rId52" Type="http://schemas.openxmlformats.org/officeDocument/2006/relationships/header" Target="header6.xml"/><Relationship Id="rId4" Type="http://schemas.openxmlformats.org/officeDocument/2006/relationships/styles" Target="styles.xml"/><Relationship Id="rId9" Type="http://schemas.openxmlformats.org/officeDocument/2006/relationships/image" Target="media/image1.png"/><Relationship Id="rId43" Type="http://schemas.openxmlformats.org/officeDocument/2006/relationships/image" Target="media/image2.jpg"/><Relationship Id="rId48"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JnR3nZv7BbqVJZ0flAyWPbM47g==">CgMxLjAaHwoBMBIaChgICVIUChJ0YWJsZS4yb3k0cjR1dTByMTgaHwoBMRIaChgICVIUChJ0YWJsZS43OHRob2d0ZWZjbjIyCGguZ2pkZ3hzMgloLjMwajB6bGwyCWguMWZvYjl0ZTIJaC4zem55c2g3MgloLjJldDkycDAyCGgudHlqY3d0MgloLjNkeTZ2a20yCWguMXQzaDVzZjIJaC40ZDM0b2c4MgloLjJzOGV5bzEyCWguMTdkcDh2dTIJaC4zcmRjcmpuMgloLjI2aW4xcmcyCGgubG54Yno5OAByITF1M3dFcndCbkpXcGRRVHVkXzhqaUZjajcxZnBjdThTbw==</go:docsCustomData>
</go:gDocsCustomXmlDataStorage>
</file>

<file path=customXml/itemProps1.xml><?xml version="1.0" encoding="utf-8"?>
<ds:datastoreItem xmlns:ds="http://schemas.openxmlformats.org/officeDocument/2006/customXml" ds:itemID="{D1F47E60-DD31-4E89-8EDA-54898F7AD615}">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17</Pages>
  <Words>2216</Words>
  <Characters>12632</Characters>
  <Application>Microsoft Office Word</Application>
  <DocSecurity>0</DocSecurity>
  <Lines>105</Lines>
  <Paragraphs>29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14819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Noutais</dc:creator>
  <cp:lastModifiedBy>Claudia Noutais</cp:lastModifiedBy>
  <cp:revision>3</cp:revision>
  <cp:lastPrinted>2025-02-20T09:48:00Z</cp:lastPrinted>
  <dcterms:created xsi:type="dcterms:W3CDTF">2025-10-18T13:53:00Z</dcterms:created>
  <dcterms:modified xsi:type="dcterms:W3CDTF">2025-10-18T14:16:00Z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2023-03-17T00:00:00Z</vt:filetime>
  </property>
  <property fmtid="{D5CDD505-2E9C-101B-9397-08002B2CF9AE}" pid="3" name="Creator">
    <vt:lpwstr>Microsoft® Word 2021</vt:lpwstr>
  </property>
  <property fmtid="{D5CDD505-2E9C-101B-9397-08002B2CF9AE}" pid="4" name="LastSaved">
    <vt:filetime>2023-03-18T00:00:00Z</vt:filetime>
  </property>
</Properties>
</file>